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2B72" w:rsidRDefault="00782B72" w:rsidP="00782B72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</w:rPr>
        <w:t>АДМИНИСТРАЦИЯ ВАРАКСИНСКОГО СЕЛЬСОВЕТА</w:t>
      </w:r>
    </w:p>
    <w:p w:rsidR="00782B72" w:rsidRDefault="00782B72" w:rsidP="00782B72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</w:rPr>
        <w:t>КЫШТОВСКОГО РАЙОНА НОВОСИБИРСКОЙ ОБЛАСТИ</w:t>
      </w:r>
    </w:p>
    <w:p w:rsidR="00782B72" w:rsidRDefault="00782B72" w:rsidP="00782B72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Cs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Cs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</w:rPr>
        <w:t>ПОСТАНОВЛЕНИЕ</w:t>
      </w:r>
    </w:p>
    <w:p w:rsidR="00782B72" w:rsidRDefault="00782B72" w:rsidP="00782B72">
      <w:pPr>
        <w:spacing w:after="0" w:line="240" w:lineRule="auto"/>
        <w:ind w:firstLine="567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от 25.09.2019г.                                                                                     № </w:t>
      </w:r>
      <w:bookmarkStart w:id="0" w:name="_GoBack"/>
      <w:bookmarkEnd w:id="0"/>
      <w:r>
        <w:rPr>
          <w:rFonts w:ascii="Times New Roman" w:eastAsia="Times New Roman" w:hAnsi="Times New Roman"/>
          <w:bCs/>
          <w:color w:val="000000"/>
          <w:sz w:val="28"/>
          <w:szCs w:val="28"/>
        </w:rPr>
        <w:t>49</w:t>
      </w:r>
    </w:p>
    <w:p w:rsidR="00782B72" w:rsidRDefault="00782B72" w:rsidP="00782B72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782B72" w:rsidRDefault="00782B72" w:rsidP="00782B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MT" w:hAnsi="Times New Roman"/>
          <w:color w:val="000000"/>
          <w:sz w:val="28"/>
          <w:szCs w:val="28"/>
          <w:lang w:eastAsia="en-US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№ 26 от 15.04.2019г «</w:t>
      </w:r>
      <w:r>
        <w:rPr>
          <w:rFonts w:ascii="Times New Roman" w:eastAsia="TimesNewRomanPSMT" w:hAnsi="Times New Roman"/>
          <w:color w:val="000000"/>
          <w:sz w:val="28"/>
          <w:szCs w:val="28"/>
        </w:rPr>
        <w:t xml:space="preserve">Об осуществлении Административного регламента проведения проверок при осуществлении муниципального контроля по соблюдению Правил благоустройства на территории </w:t>
      </w:r>
      <w:proofErr w:type="spellStart"/>
      <w:r>
        <w:rPr>
          <w:rFonts w:ascii="Times New Roman" w:eastAsia="TimesNewRomanPSMT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eastAsia="TimesNewRomanPSMT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NewRomanPSMT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eastAsia="TimesNewRomanPSMT" w:hAnsi="Times New Roman"/>
          <w:color w:val="000000"/>
          <w:sz w:val="28"/>
          <w:szCs w:val="28"/>
        </w:rPr>
        <w:t xml:space="preserve"> района Новосибирской области»</w:t>
      </w:r>
    </w:p>
    <w:p w:rsidR="00782B72" w:rsidRDefault="00782B72" w:rsidP="00782B7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Во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исполнении части 4 статьи 7 Федерального закона от 06.10.2003 №131-ФЗ «Об общих принципах организации местного самоуправления в Российской Федерации», администрация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района Новосибирской области ПОСТАНОВЛЯЕТ:</w:t>
      </w:r>
    </w:p>
    <w:p w:rsidR="00782B72" w:rsidRDefault="00782B72" w:rsidP="00782B7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1. Внести в постановление администрации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от 15.04.2019г № 26 «</w:t>
      </w:r>
      <w:r>
        <w:rPr>
          <w:rFonts w:ascii="Times New Roman" w:eastAsia="TimesNewRomanPSMT" w:hAnsi="Times New Roman"/>
          <w:color w:val="000000"/>
          <w:sz w:val="28"/>
          <w:szCs w:val="28"/>
        </w:rPr>
        <w:t xml:space="preserve">Об осуществлении Административного регламента проведения проверок при осуществлении муниципального контроля по соблюдению Правил благоустройства на территории </w:t>
      </w:r>
      <w:proofErr w:type="spellStart"/>
      <w:r>
        <w:rPr>
          <w:rFonts w:ascii="Times New Roman" w:eastAsia="TimesNewRomanPSMT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eastAsia="TimesNewRomanPSMT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NewRomanPSMT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eastAsia="TimesNewRomanPSMT" w:hAnsi="Times New Roman"/>
          <w:color w:val="000000"/>
          <w:sz w:val="28"/>
          <w:szCs w:val="28"/>
        </w:rPr>
        <w:t xml:space="preserve"> района Новосибирской области»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изменения согласно приложению.</w:t>
      </w:r>
    </w:p>
    <w:p w:rsidR="00782B72" w:rsidRDefault="00782B72" w:rsidP="00782B7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2. Опубликовать настоящее постановление в периодическом печатном издании «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Вараксинский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Вестник».</w:t>
      </w:r>
    </w:p>
    <w:p w:rsidR="00782B72" w:rsidRDefault="00782B72" w:rsidP="00782B7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3. Постановление вступает в силу с момента опубликования.</w:t>
      </w:r>
    </w:p>
    <w:p w:rsidR="00782B72" w:rsidRDefault="00782B72" w:rsidP="00782B7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4.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исполнением постановления оставляю за собой.</w:t>
      </w:r>
    </w:p>
    <w:p w:rsidR="00782B72" w:rsidRDefault="00782B72" w:rsidP="00782B7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782B72" w:rsidRDefault="00782B72" w:rsidP="00782B7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Глава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                                                 Н.В.Рак</w:t>
      </w:r>
    </w:p>
    <w:p w:rsidR="00782B72" w:rsidRDefault="00782B72" w:rsidP="00782B7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Кыштовскогорайона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Новосибирской области                             </w:t>
      </w:r>
    </w:p>
    <w:p w:rsidR="00782B72" w:rsidRDefault="00782B72" w:rsidP="00782B7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Приложение</w:t>
      </w: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к постановлению администрации</w:t>
      </w: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района </w:t>
      </w: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Новосибирской области</w:t>
      </w:r>
    </w:p>
    <w:p w:rsidR="00782B72" w:rsidRDefault="00782B72" w:rsidP="00782B72">
      <w:pPr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                                                                                 от 25.09.2019 № 49</w:t>
      </w:r>
    </w:p>
    <w:p w:rsidR="00782B72" w:rsidRDefault="00782B72" w:rsidP="00782B72">
      <w:pPr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color w:val="000000"/>
          <w:sz w:val="28"/>
          <w:szCs w:val="28"/>
          <w:lang w:eastAsia="en-US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Изменения в постановление администрации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№ 26 от 15.04.2019г «</w:t>
      </w:r>
      <w:r>
        <w:rPr>
          <w:rFonts w:ascii="Times New Roman" w:eastAsia="TimesNewRomanPSMT" w:hAnsi="Times New Roman"/>
          <w:color w:val="000000"/>
          <w:sz w:val="28"/>
          <w:szCs w:val="28"/>
        </w:rPr>
        <w:t xml:space="preserve">Об осуществлении Административного регламента проведения проверок при осуществлении муниципального контроля по соблюдению Правил благоустройства на территории </w:t>
      </w:r>
      <w:proofErr w:type="spellStart"/>
      <w:r>
        <w:rPr>
          <w:rFonts w:ascii="Times New Roman" w:eastAsia="TimesNewRomanPSMT" w:hAnsi="Times New Roman"/>
          <w:color w:val="000000"/>
          <w:sz w:val="28"/>
          <w:szCs w:val="28"/>
        </w:rPr>
        <w:t>Вараксинского</w:t>
      </w:r>
      <w:proofErr w:type="spellEnd"/>
      <w:r>
        <w:rPr>
          <w:rFonts w:ascii="Times New Roman" w:eastAsia="TimesNewRomanPSMT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NewRomanPSMT" w:hAnsi="Times New Roman"/>
          <w:color w:val="000000"/>
          <w:sz w:val="28"/>
          <w:szCs w:val="28"/>
        </w:rPr>
        <w:t>Кыштовского</w:t>
      </w:r>
      <w:proofErr w:type="spellEnd"/>
      <w:r>
        <w:rPr>
          <w:rFonts w:ascii="Times New Roman" w:eastAsia="TimesNewRomanPSMT" w:hAnsi="Times New Roman"/>
          <w:color w:val="000000"/>
          <w:sz w:val="28"/>
          <w:szCs w:val="28"/>
        </w:rPr>
        <w:t xml:space="preserve"> района Новосибирской области»</w:t>
      </w:r>
    </w:p>
    <w:p w:rsidR="00782B72" w:rsidRDefault="00782B72" w:rsidP="00782B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color w:val="000000"/>
          <w:sz w:val="28"/>
          <w:szCs w:val="28"/>
        </w:rPr>
      </w:pPr>
    </w:p>
    <w:p w:rsidR="00782B72" w:rsidRDefault="00782B72" w:rsidP="00782B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color w:val="000000"/>
          <w:sz w:val="28"/>
          <w:szCs w:val="28"/>
        </w:rPr>
      </w:pPr>
      <w:r>
        <w:rPr>
          <w:rFonts w:ascii="Times New Roman" w:eastAsia="TimesNewRomanPSMT" w:hAnsi="Times New Roman"/>
          <w:color w:val="000000"/>
          <w:sz w:val="28"/>
          <w:szCs w:val="28"/>
        </w:rPr>
        <w:t>1. Абзац четвертый пункта 1.10 административного регламента «Лица, в отношении которых осуществляется муниципальный контроль вправе вести журнал учета проверок по типовой форме, утвержденной приказом Минэкономразвития России, если в качестве лиц, в отношении которых осуществляется муниципальный контроль, выступают юридические лица, индивидуальные предприниматели» считать пунктом 10.11, пункт 10.11 считать пунктом 10.12.</w:t>
      </w:r>
    </w:p>
    <w:p w:rsidR="00782B72" w:rsidRDefault="00782B72" w:rsidP="00782B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color w:val="000000"/>
          <w:sz w:val="28"/>
          <w:szCs w:val="28"/>
        </w:rPr>
      </w:pPr>
      <w:r>
        <w:rPr>
          <w:rFonts w:ascii="Times New Roman" w:eastAsia="TimesNewRomanPSMT" w:hAnsi="Times New Roman"/>
          <w:color w:val="000000"/>
          <w:sz w:val="28"/>
          <w:szCs w:val="28"/>
        </w:rPr>
        <w:t>2. В подпункте 1.1. пункта 1.7.1 административного регламента слова «и не соответствующих законодательству» заменить словами «, а также выполнение требований нормативных документов, обязательность применения которых не предусмотрена законодательством».</w:t>
      </w:r>
    </w:p>
    <w:p w:rsidR="00782B72" w:rsidRDefault="00782B72" w:rsidP="00782B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color w:val="000000"/>
          <w:sz w:val="28"/>
          <w:szCs w:val="28"/>
        </w:rPr>
      </w:pPr>
      <w:r>
        <w:rPr>
          <w:rFonts w:ascii="Times New Roman" w:eastAsia="TimesNewRomanPSMT" w:hAnsi="Times New Roman"/>
          <w:color w:val="000000"/>
          <w:sz w:val="28"/>
          <w:szCs w:val="28"/>
        </w:rPr>
        <w:t>3. Подпункт «в» подпункта 3.2.2.3 пункта 3.2 административного регламента – отменить.</w:t>
      </w:r>
    </w:p>
    <w:p w:rsidR="00782B72" w:rsidRDefault="00782B72" w:rsidP="00782B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color w:val="000000"/>
          <w:sz w:val="28"/>
          <w:szCs w:val="28"/>
        </w:rPr>
      </w:pPr>
      <w:r>
        <w:rPr>
          <w:rFonts w:ascii="Times New Roman" w:eastAsia="TimesNewRomanPSMT" w:hAnsi="Times New Roman"/>
          <w:color w:val="000000"/>
          <w:sz w:val="28"/>
          <w:szCs w:val="28"/>
        </w:rPr>
        <w:t>4. Пункт 5.9 административного регламента дополнить абзацами следующего содержания:</w:t>
      </w:r>
    </w:p>
    <w:p w:rsidR="00782B72" w:rsidRDefault="00782B72" w:rsidP="00782B72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В случае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,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если текст жалобы не позволяет определить суть жалобы, ответ на жалобу не дается, и она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жалобы сообщается гражданину, направившему жалобу.</w:t>
      </w:r>
    </w:p>
    <w:p w:rsidR="00782B72" w:rsidRDefault="00782B72" w:rsidP="00782B72">
      <w:pPr>
        <w:spacing w:after="0" w:line="240" w:lineRule="auto"/>
        <w:ind w:firstLine="540"/>
        <w:jc w:val="both"/>
        <w:rPr>
          <w:rFonts w:ascii="Verdana" w:eastAsia="Times New Roman" w:hAnsi="Verdana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>В случае поступления в государственный орган, орган местного самоуправления или должностному лицу жалобы, содержащей вопрос, ответ на который размещен в соответствии с частью 4 статьи 10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жалобу, в течение семи дней со дня регистрации жалобы сообщается электронный адрес официального сайта в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информационно-телекоммуникационной сети "Интернет", на котором размещен ответ на вопрос, поставленный в жалобе, при этом жалоба, содержащая обжалование судебного решения, не возвращается.</w:t>
      </w:r>
    </w:p>
    <w:p w:rsidR="00782B72" w:rsidRDefault="00782B72" w:rsidP="00782B72">
      <w:pPr>
        <w:spacing w:after="0" w:line="240" w:lineRule="auto"/>
        <w:ind w:firstLine="540"/>
        <w:jc w:val="both"/>
        <w:rPr>
          <w:rFonts w:ascii="Verdana" w:eastAsia="Times New Roman" w:hAnsi="Verdana"/>
          <w:sz w:val="28"/>
          <w:szCs w:val="28"/>
        </w:rPr>
      </w:pPr>
    </w:p>
    <w:p w:rsidR="00782B72" w:rsidRDefault="00782B72" w:rsidP="00782B7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/>
          <w:color w:val="000000"/>
          <w:sz w:val="28"/>
          <w:szCs w:val="28"/>
          <w:lang w:eastAsia="en-US"/>
        </w:rPr>
      </w:pPr>
    </w:p>
    <w:p w:rsidR="00782B72" w:rsidRDefault="00782B72" w:rsidP="00782B72">
      <w:pPr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82B72" w:rsidRDefault="00782B72" w:rsidP="00782B72"/>
    <w:p w:rsidR="00325204" w:rsidRDefault="00325204"/>
    <w:sectPr w:rsidR="00325204" w:rsidSect="00626D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82B72"/>
    <w:rsid w:val="00325204"/>
    <w:rsid w:val="00782B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583</Words>
  <Characters>3324</Characters>
  <Application>Microsoft Office Word</Application>
  <DocSecurity>0</DocSecurity>
  <Lines>27</Lines>
  <Paragraphs>7</Paragraphs>
  <ScaleCrop>false</ScaleCrop>
  <Company>Microsoft</Company>
  <LinksUpToDate>false</LinksUpToDate>
  <CharactersWithSpaces>3900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cp:lastPrinted>2019-10-04T09:54:00Z</cp:lastPrinted>
  <dcterms:created xsi:type="dcterms:W3CDTF">2019-10-04T09:46:00Z</dcterms:created>
  <dcterms:modified xsi:type="dcterms:W3CDTF">2019-10-04T10:00:00Z</dcterms:modified>
</cp:coreProperties>
</file>