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E27" w:rsidRPr="00420E27" w:rsidRDefault="00420E27" w:rsidP="00420E2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20E27" w:rsidRPr="00420E27" w:rsidRDefault="00420E27" w:rsidP="00420E27">
      <w:pPr>
        <w:jc w:val="right"/>
        <w:rPr>
          <w:rFonts w:ascii="Times New Roman" w:hAnsi="Times New Roman" w:cs="Times New Roman"/>
          <w:sz w:val="24"/>
          <w:szCs w:val="24"/>
        </w:rPr>
      </w:pPr>
      <w:r w:rsidRPr="00420E27">
        <w:rPr>
          <w:rFonts w:ascii="Times New Roman" w:hAnsi="Times New Roman" w:cs="Times New Roman"/>
          <w:sz w:val="24"/>
          <w:szCs w:val="24"/>
        </w:rPr>
        <w:t xml:space="preserve">Приложение к п.3 </w:t>
      </w:r>
    </w:p>
    <w:p w:rsidR="00420E27" w:rsidRPr="00420E27" w:rsidRDefault="00420E27" w:rsidP="00420E27">
      <w:pPr>
        <w:jc w:val="right"/>
        <w:rPr>
          <w:rFonts w:ascii="Times New Roman" w:hAnsi="Times New Roman" w:cs="Times New Roman"/>
          <w:sz w:val="24"/>
          <w:szCs w:val="24"/>
        </w:rPr>
      </w:pPr>
      <w:r w:rsidRPr="00420E27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 </w:t>
      </w:r>
    </w:p>
    <w:p w:rsidR="00420E27" w:rsidRPr="00420E27" w:rsidRDefault="00420E27" w:rsidP="00420E27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Вараксинского</w:t>
      </w:r>
      <w:proofErr w:type="spellEnd"/>
      <w:r w:rsidRPr="00420E27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420E27" w:rsidRPr="00420E27" w:rsidRDefault="00420E27" w:rsidP="00420E27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20E27">
        <w:rPr>
          <w:rFonts w:ascii="Times New Roman" w:hAnsi="Times New Roman" w:cs="Times New Roman"/>
          <w:sz w:val="24"/>
          <w:szCs w:val="24"/>
        </w:rPr>
        <w:t>Кыштовского</w:t>
      </w:r>
      <w:proofErr w:type="spellEnd"/>
      <w:r w:rsidRPr="00420E27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420E27" w:rsidRPr="00420E27" w:rsidRDefault="00420E27" w:rsidP="00420E27">
      <w:pPr>
        <w:jc w:val="right"/>
        <w:rPr>
          <w:rFonts w:ascii="Times New Roman" w:hAnsi="Times New Roman" w:cs="Times New Roman"/>
          <w:sz w:val="24"/>
          <w:szCs w:val="24"/>
        </w:rPr>
      </w:pPr>
      <w:r w:rsidRPr="00420E27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420E27" w:rsidRPr="00420E27" w:rsidRDefault="00420E27" w:rsidP="00420E27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  <w:r w:rsidRPr="00420E27">
        <w:rPr>
          <w:rStyle w:val="a4"/>
          <w:color w:val="000000"/>
        </w:rPr>
        <w:t xml:space="preserve"> </w:t>
      </w:r>
    </w:p>
    <w:p w:rsidR="00420E27" w:rsidRPr="00420E27" w:rsidRDefault="00420E27" w:rsidP="00420E27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</w:p>
    <w:p w:rsidR="00420E27" w:rsidRPr="00420E27" w:rsidRDefault="00420E27" w:rsidP="00420E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E27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ТРЕБОВАНИЯ</w:t>
      </w:r>
    </w:p>
    <w:p w:rsidR="00420E27" w:rsidRPr="00420E27" w:rsidRDefault="00420E27" w:rsidP="00420E27">
      <w:pPr>
        <w:jc w:val="center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420E27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к качеству предоставления услуг по погребению</w:t>
      </w:r>
    </w:p>
    <w:p w:rsidR="00420E27" w:rsidRPr="00420E27" w:rsidRDefault="00420E27" w:rsidP="00420E27">
      <w:pPr>
        <w:rPr>
          <w:rFonts w:ascii="Times New Roman" w:hAnsi="Times New Roman" w:cs="Times New Roman"/>
          <w:sz w:val="24"/>
          <w:szCs w:val="24"/>
        </w:rPr>
      </w:pPr>
    </w:p>
    <w:p w:rsidR="00420E27" w:rsidRPr="00420E27" w:rsidRDefault="00420E27" w:rsidP="00420E27">
      <w:pPr>
        <w:jc w:val="both"/>
        <w:rPr>
          <w:rFonts w:ascii="Times New Roman" w:hAnsi="Times New Roman" w:cs="Times New Roman"/>
          <w:sz w:val="24"/>
          <w:szCs w:val="24"/>
        </w:rPr>
      </w:pPr>
      <w:r w:rsidRPr="00420E27">
        <w:rPr>
          <w:rStyle w:val="a4"/>
          <w:rFonts w:ascii="Times New Roman" w:hAnsi="Times New Roman" w:cs="Times New Roman"/>
          <w:color w:val="000000"/>
          <w:sz w:val="24"/>
          <w:szCs w:val="24"/>
        </w:rPr>
        <w:t>      1</w:t>
      </w:r>
      <w:r w:rsidRPr="00420E27">
        <w:rPr>
          <w:rFonts w:ascii="Times New Roman" w:hAnsi="Times New Roman" w:cs="Times New Roman"/>
          <w:sz w:val="24"/>
          <w:szCs w:val="24"/>
        </w:rPr>
        <w:t>. Качество ритуальных услуг и предметов похоронного ритуала, предоставляемых специализированными службами, иными юридическими лицами и индивидуальными предпринимателями, оказывающими ритуальные услуги, должно соответствовать  санитарным нормам и правилам, техническим условиям и другим правовым актам, которые в соответствии с законодательством Российской Федерации устанавливают обязательные требования к услугам и продукции в сфере оказания ритуальных услуг.</w:t>
      </w:r>
    </w:p>
    <w:p w:rsidR="00420E27" w:rsidRPr="00420E27" w:rsidRDefault="00420E27" w:rsidP="00420E27">
      <w:pPr>
        <w:jc w:val="both"/>
        <w:rPr>
          <w:rFonts w:ascii="Times New Roman" w:hAnsi="Times New Roman" w:cs="Times New Roman"/>
          <w:sz w:val="24"/>
          <w:szCs w:val="24"/>
        </w:rPr>
      </w:pPr>
      <w:r w:rsidRPr="00420E27">
        <w:rPr>
          <w:rStyle w:val="a4"/>
          <w:rFonts w:ascii="Times New Roman" w:hAnsi="Times New Roman" w:cs="Times New Roman"/>
          <w:color w:val="000000"/>
          <w:sz w:val="24"/>
          <w:szCs w:val="24"/>
        </w:rPr>
        <w:t>     2.</w:t>
      </w:r>
      <w:r w:rsidRPr="00420E27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420E27">
        <w:rPr>
          <w:rFonts w:ascii="Times New Roman" w:hAnsi="Times New Roman" w:cs="Times New Roman"/>
          <w:sz w:val="24"/>
          <w:szCs w:val="24"/>
        </w:rPr>
        <w:t>Качество услуг, предоставляемых согласно гарантированному перечню услуг по погребению умершего, имеющего супруга, родственников, законного представителя умершего или иного лица, взявшего на себя обязанность осуществить погребение умершего</w:t>
      </w:r>
    </w:p>
    <w:p w:rsidR="00420E27" w:rsidRPr="00420E27" w:rsidRDefault="00420E27" w:rsidP="00420E2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634"/>
        <w:gridCol w:w="2487"/>
        <w:gridCol w:w="6264"/>
      </w:tblGrid>
      <w:tr w:rsidR="00420E27" w:rsidRPr="00420E27" w:rsidTr="00733C41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0E27" w:rsidRPr="00420E27" w:rsidRDefault="00420E27" w:rsidP="00733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E2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20E2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20E2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20E2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0E27" w:rsidRPr="00420E27" w:rsidRDefault="00420E27" w:rsidP="00733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E27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0E27" w:rsidRPr="00420E27" w:rsidRDefault="00420E27" w:rsidP="00733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E27">
              <w:rPr>
                <w:rFonts w:ascii="Times New Roman" w:hAnsi="Times New Roman" w:cs="Times New Roman"/>
                <w:sz w:val="24"/>
                <w:szCs w:val="24"/>
              </w:rPr>
              <w:t>Требования к качеству предоставляемых услуг</w:t>
            </w:r>
          </w:p>
        </w:tc>
      </w:tr>
      <w:tr w:rsidR="00420E27" w:rsidRPr="00420E27" w:rsidTr="00733C41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0E27" w:rsidRPr="00420E27" w:rsidRDefault="00420E27" w:rsidP="00733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E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0E27" w:rsidRPr="00420E27" w:rsidRDefault="00420E27" w:rsidP="00733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E27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0E27" w:rsidRPr="00420E27" w:rsidRDefault="00420E27" w:rsidP="00733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E27">
              <w:rPr>
                <w:rFonts w:ascii="Times New Roman" w:hAnsi="Times New Roman" w:cs="Times New Roman"/>
                <w:sz w:val="24"/>
                <w:szCs w:val="24"/>
              </w:rPr>
              <w:t>Осуществление приема заказа на организацию и проведение похорон, включающее: уточнение в морге или доме находится тело умершего, даты и времени похорон, маршрута следования траурной процессии, оформление заказа на услуги автокатафалка, другие услуги и предметы похоронного ритуала, оформление счета-заказа.</w:t>
            </w:r>
          </w:p>
        </w:tc>
      </w:tr>
      <w:tr w:rsidR="00420E27" w:rsidRPr="00420E27" w:rsidTr="00733C41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0E27" w:rsidRPr="00420E27" w:rsidRDefault="00420E27" w:rsidP="00733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E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0E27" w:rsidRPr="00420E27" w:rsidRDefault="00420E27" w:rsidP="00733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E27">
              <w:rPr>
                <w:rFonts w:ascii="Times New Roman" w:hAnsi="Times New Roman" w:cs="Times New Roman"/>
                <w:sz w:val="24"/>
                <w:szCs w:val="24"/>
              </w:rPr>
              <w:t>Предоставление и доставка гроба и других предметов, необходимых для погребения: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0E27" w:rsidRPr="00420E27" w:rsidRDefault="00420E27" w:rsidP="00733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E27">
              <w:rPr>
                <w:rFonts w:ascii="Times New Roman" w:hAnsi="Times New Roman" w:cs="Times New Roman"/>
                <w:sz w:val="24"/>
                <w:szCs w:val="24"/>
              </w:rPr>
              <w:t>Предоставление ритуальных принадлежностей: гроб с внутренней (шелк) и наружной обивкой (бархат), подушка, покрывало.</w:t>
            </w:r>
          </w:p>
          <w:p w:rsidR="00420E27" w:rsidRPr="00420E27" w:rsidRDefault="00420E27" w:rsidP="00733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E27">
              <w:rPr>
                <w:rFonts w:ascii="Times New Roman" w:hAnsi="Times New Roman" w:cs="Times New Roman"/>
                <w:sz w:val="24"/>
                <w:szCs w:val="24"/>
              </w:rPr>
              <w:t xml:space="preserve">Снятие гроба и других предметов, необходимых для погребения, со стеллажа, вынос их из помещения </w:t>
            </w:r>
            <w:r w:rsidRPr="00420E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предприятия и погрузка в автокатафалк.</w:t>
            </w:r>
          </w:p>
          <w:p w:rsidR="00420E27" w:rsidRPr="00420E27" w:rsidRDefault="00420E27" w:rsidP="00733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E27">
              <w:rPr>
                <w:rFonts w:ascii="Times New Roman" w:hAnsi="Times New Roman" w:cs="Times New Roman"/>
                <w:sz w:val="24"/>
                <w:szCs w:val="24"/>
              </w:rPr>
              <w:t>Доставка до морга (дома), снятие гроба с автокатафалка и внос в помещение морга (дома не выше 1-го этажа)</w:t>
            </w:r>
          </w:p>
        </w:tc>
      </w:tr>
      <w:tr w:rsidR="00420E27" w:rsidRPr="00420E27" w:rsidTr="00733C41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0E27" w:rsidRPr="00420E27" w:rsidRDefault="00420E27" w:rsidP="00733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E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0E27" w:rsidRPr="00420E27" w:rsidRDefault="00420E27" w:rsidP="00733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E27">
              <w:rPr>
                <w:rFonts w:ascii="Times New Roman" w:hAnsi="Times New Roman" w:cs="Times New Roman"/>
                <w:sz w:val="24"/>
                <w:szCs w:val="24"/>
              </w:rPr>
              <w:t>Перевозка тела</w:t>
            </w:r>
          </w:p>
          <w:p w:rsidR="00420E27" w:rsidRPr="00420E27" w:rsidRDefault="00420E27" w:rsidP="00733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E27">
              <w:rPr>
                <w:rFonts w:ascii="Times New Roman" w:hAnsi="Times New Roman" w:cs="Times New Roman"/>
                <w:sz w:val="24"/>
                <w:szCs w:val="24"/>
              </w:rPr>
              <w:t>(останков) на кладбище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0E27" w:rsidRPr="00420E27" w:rsidRDefault="00420E27" w:rsidP="00733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E27">
              <w:rPr>
                <w:rFonts w:ascii="Times New Roman" w:hAnsi="Times New Roman" w:cs="Times New Roman"/>
                <w:sz w:val="24"/>
                <w:szCs w:val="24"/>
              </w:rPr>
              <w:t>Вынос гроба с телом умершего из морга (дома не выше 1-го этажа) с установкой на автокатафалк. Перевозка на кладбище (до места захоронения).</w:t>
            </w:r>
          </w:p>
        </w:tc>
      </w:tr>
      <w:tr w:rsidR="00420E27" w:rsidRPr="00420E27" w:rsidTr="00733C41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0E27" w:rsidRPr="00420E27" w:rsidRDefault="00420E27" w:rsidP="00733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E2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0E27" w:rsidRPr="00420E27" w:rsidRDefault="00420E27" w:rsidP="00733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E27">
              <w:rPr>
                <w:rFonts w:ascii="Times New Roman" w:hAnsi="Times New Roman" w:cs="Times New Roman"/>
                <w:sz w:val="24"/>
                <w:szCs w:val="24"/>
              </w:rPr>
              <w:t>Погребение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0E27" w:rsidRPr="00420E27" w:rsidRDefault="00420E27" w:rsidP="00733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E27">
              <w:rPr>
                <w:rFonts w:ascii="Times New Roman" w:hAnsi="Times New Roman" w:cs="Times New Roman"/>
                <w:sz w:val="24"/>
                <w:szCs w:val="24"/>
              </w:rPr>
              <w:t>Рытьё стандартной могилы с расчисткой места захоронения  от снега в зимнее время. Снятие  гроба с телом умершего с автокатафалка и перенос до места  захоронения.</w:t>
            </w:r>
          </w:p>
          <w:p w:rsidR="00420E27" w:rsidRPr="00420E27" w:rsidRDefault="00420E27" w:rsidP="00733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E27">
              <w:rPr>
                <w:rFonts w:ascii="Times New Roman" w:hAnsi="Times New Roman" w:cs="Times New Roman"/>
                <w:sz w:val="24"/>
                <w:szCs w:val="24"/>
              </w:rPr>
              <w:t>Забивка крышки гроба и опускание гроба в могилу.</w:t>
            </w:r>
          </w:p>
          <w:p w:rsidR="00420E27" w:rsidRPr="00420E27" w:rsidRDefault="00420E27" w:rsidP="00733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E27">
              <w:rPr>
                <w:rFonts w:ascii="Times New Roman" w:hAnsi="Times New Roman" w:cs="Times New Roman"/>
                <w:sz w:val="24"/>
                <w:szCs w:val="24"/>
              </w:rPr>
              <w:t>Засыпка могилы  и устройство  надмогильного холма, установка  деревянного креста, виниловой таблички.</w:t>
            </w:r>
          </w:p>
        </w:tc>
      </w:tr>
    </w:tbl>
    <w:p w:rsidR="00420E27" w:rsidRPr="00420E27" w:rsidRDefault="00420E27" w:rsidP="00420E27">
      <w:pPr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  <w:r w:rsidRPr="00420E27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     </w:t>
      </w:r>
    </w:p>
    <w:p w:rsidR="00420E27" w:rsidRPr="00420E27" w:rsidRDefault="00420E27" w:rsidP="00420E27">
      <w:pPr>
        <w:jc w:val="both"/>
        <w:rPr>
          <w:rFonts w:ascii="Times New Roman" w:hAnsi="Times New Roman" w:cs="Times New Roman"/>
          <w:sz w:val="24"/>
          <w:szCs w:val="24"/>
        </w:rPr>
      </w:pPr>
      <w:r w:rsidRPr="00420E27">
        <w:rPr>
          <w:rStyle w:val="a4"/>
          <w:rFonts w:ascii="Times New Roman" w:hAnsi="Times New Roman" w:cs="Times New Roman"/>
          <w:color w:val="000000"/>
          <w:sz w:val="24"/>
          <w:szCs w:val="24"/>
        </w:rPr>
        <w:t>3.</w:t>
      </w:r>
      <w:r w:rsidRPr="00420E27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420E27">
        <w:rPr>
          <w:rFonts w:ascii="Times New Roman" w:hAnsi="Times New Roman" w:cs="Times New Roman"/>
          <w:sz w:val="24"/>
          <w:szCs w:val="24"/>
        </w:rPr>
        <w:t>Качество услуг, предоставляемых согласно гарантированному перечню услуг по погребению умершего, не имеющего супруга, близких родственников, законного представителя или иных лиц, взявших на себя обязанности по погребению умершего:</w:t>
      </w:r>
    </w:p>
    <w:p w:rsidR="00420E27" w:rsidRPr="00420E27" w:rsidRDefault="00420E27" w:rsidP="00420E27">
      <w:pPr>
        <w:rPr>
          <w:rFonts w:ascii="Times New Roman" w:hAnsi="Times New Roman" w:cs="Times New Roman"/>
          <w:sz w:val="24"/>
          <w:szCs w:val="24"/>
        </w:rPr>
      </w:pPr>
      <w:r w:rsidRPr="00420E27">
        <w:rPr>
          <w:rStyle w:val="a4"/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636"/>
        <w:gridCol w:w="2840"/>
        <w:gridCol w:w="5909"/>
      </w:tblGrid>
      <w:tr w:rsidR="00420E27" w:rsidRPr="00420E27" w:rsidTr="00733C41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0E27" w:rsidRPr="00420E27" w:rsidRDefault="00420E27" w:rsidP="00733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E2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20E2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20E2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20E2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0E27" w:rsidRPr="00420E27" w:rsidRDefault="00420E27" w:rsidP="00733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E27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6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0E27" w:rsidRPr="00420E27" w:rsidRDefault="00420E27" w:rsidP="00733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E27">
              <w:rPr>
                <w:rFonts w:ascii="Times New Roman" w:hAnsi="Times New Roman" w:cs="Times New Roman"/>
                <w:sz w:val="24"/>
                <w:szCs w:val="24"/>
              </w:rPr>
              <w:t>Требования к качеству предоставляемых услуг</w:t>
            </w:r>
          </w:p>
        </w:tc>
      </w:tr>
      <w:tr w:rsidR="00420E27" w:rsidRPr="00420E27" w:rsidTr="00733C41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0E27" w:rsidRPr="00420E27" w:rsidRDefault="00420E27" w:rsidP="00733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E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0E27" w:rsidRPr="00420E27" w:rsidRDefault="00420E27" w:rsidP="00733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E27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6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0E27" w:rsidRPr="00420E27" w:rsidRDefault="00420E27" w:rsidP="00733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E27">
              <w:rPr>
                <w:rFonts w:ascii="Times New Roman" w:hAnsi="Times New Roman" w:cs="Times New Roman"/>
                <w:sz w:val="24"/>
                <w:szCs w:val="24"/>
              </w:rPr>
              <w:t>Оформление заказа на погребение, государственного свидетельства о смерти, справки о смерти  для назначения и выплаты единовременного государственного пособия по установленной форме и документов, необходимых для получения возмещения стоимости гарантированных услуг.</w:t>
            </w:r>
          </w:p>
        </w:tc>
      </w:tr>
      <w:tr w:rsidR="00420E27" w:rsidRPr="00420E27" w:rsidTr="00733C41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0E27" w:rsidRPr="00420E27" w:rsidRDefault="00420E27" w:rsidP="00733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E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0E27" w:rsidRPr="00420E27" w:rsidRDefault="00420E27" w:rsidP="00733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E27">
              <w:rPr>
                <w:rFonts w:ascii="Times New Roman" w:hAnsi="Times New Roman" w:cs="Times New Roman"/>
                <w:sz w:val="24"/>
                <w:szCs w:val="24"/>
              </w:rPr>
              <w:t>Облачение тела</w:t>
            </w:r>
          </w:p>
        </w:tc>
        <w:tc>
          <w:tcPr>
            <w:tcW w:w="6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0E27" w:rsidRPr="00420E27" w:rsidRDefault="00420E27" w:rsidP="00733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E27">
              <w:rPr>
                <w:rFonts w:ascii="Times New Roman" w:hAnsi="Times New Roman" w:cs="Times New Roman"/>
                <w:sz w:val="24"/>
                <w:szCs w:val="24"/>
              </w:rPr>
              <w:t> Предоставление савана из белой ткани длиной</w:t>
            </w:r>
            <w:proofErr w:type="gramStart"/>
            <w:r w:rsidRPr="00420E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420E27">
              <w:rPr>
                <w:rFonts w:ascii="Times New Roman" w:hAnsi="Times New Roman" w:cs="Times New Roman"/>
                <w:sz w:val="24"/>
                <w:szCs w:val="24"/>
              </w:rPr>
              <w:t>,0 метра. Облачение тела.</w:t>
            </w:r>
          </w:p>
        </w:tc>
      </w:tr>
      <w:tr w:rsidR="00420E27" w:rsidRPr="00420E27" w:rsidTr="00733C41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0E27" w:rsidRPr="00420E27" w:rsidRDefault="00420E27" w:rsidP="00733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E2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0E27" w:rsidRPr="00420E27" w:rsidRDefault="00420E27" w:rsidP="00733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E27">
              <w:rPr>
                <w:rFonts w:ascii="Times New Roman" w:hAnsi="Times New Roman" w:cs="Times New Roman"/>
                <w:sz w:val="24"/>
                <w:szCs w:val="24"/>
              </w:rPr>
              <w:t>Предоставление гроба</w:t>
            </w:r>
          </w:p>
        </w:tc>
        <w:tc>
          <w:tcPr>
            <w:tcW w:w="6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0E27" w:rsidRPr="00420E27" w:rsidRDefault="00420E27" w:rsidP="00733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E27">
              <w:rPr>
                <w:rFonts w:ascii="Times New Roman" w:hAnsi="Times New Roman" w:cs="Times New Roman"/>
                <w:sz w:val="24"/>
                <w:szCs w:val="24"/>
              </w:rPr>
              <w:t>Предоставление гроба с внутренней стороны (шелк) и наружной обивкой (бархат), подушка, покрывало.</w:t>
            </w:r>
          </w:p>
          <w:p w:rsidR="00420E27" w:rsidRPr="00420E27" w:rsidRDefault="00420E27" w:rsidP="00733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E27">
              <w:rPr>
                <w:rFonts w:ascii="Times New Roman" w:hAnsi="Times New Roman" w:cs="Times New Roman"/>
                <w:sz w:val="24"/>
                <w:szCs w:val="24"/>
              </w:rPr>
              <w:t>Снятие гроба и других предметов, необходимых для погребения, со стеллажа, вынос их из помещения предприятия и погрузка в автокатафалк.</w:t>
            </w:r>
          </w:p>
          <w:p w:rsidR="00420E27" w:rsidRPr="00420E27" w:rsidRDefault="00420E27" w:rsidP="00733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E27">
              <w:rPr>
                <w:rFonts w:ascii="Times New Roman" w:hAnsi="Times New Roman" w:cs="Times New Roman"/>
                <w:sz w:val="24"/>
                <w:szCs w:val="24"/>
              </w:rPr>
              <w:t>Доставка гроба к зданию морга.</w:t>
            </w:r>
          </w:p>
        </w:tc>
      </w:tr>
      <w:tr w:rsidR="00420E27" w:rsidRPr="00420E27" w:rsidTr="00733C41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0E27" w:rsidRPr="00420E27" w:rsidRDefault="00420E27" w:rsidP="00733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E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0E27" w:rsidRPr="00420E27" w:rsidRDefault="00420E27" w:rsidP="00733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E27">
              <w:rPr>
                <w:rFonts w:ascii="Times New Roman" w:hAnsi="Times New Roman" w:cs="Times New Roman"/>
                <w:sz w:val="24"/>
                <w:szCs w:val="24"/>
              </w:rPr>
              <w:t xml:space="preserve">Перевозка тела (останков) </w:t>
            </w:r>
            <w:r w:rsidRPr="00420E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умершего на кладбище</w:t>
            </w:r>
          </w:p>
        </w:tc>
        <w:tc>
          <w:tcPr>
            <w:tcW w:w="6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0E27" w:rsidRPr="00420E27" w:rsidRDefault="00420E27" w:rsidP="00733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E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Вынос гроба с телом умершего из морга с установкой в автокатафалк. Перевозка на кладбище (до места </w:t>
            </w:r>
            <w:r w:rsidRPr="00420E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захоронения).</w:t>
            </w:r>
          </w:p>
        </w:tc>
      </w:tr>
      <w:tr w:rsidR="00420E27" w:rsidRPr="00420E27" w:rsidTr="00733C41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0E27" w:rsidRPr="00420E27" w:rsidRDefault="00420E27" w:rsidP="00733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E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0E27" w:rsidRPr="00420E27" w:rsidRDefault="00420E27" w:rsidP="00733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E27">
              <w:rPr>
                <w:rFonts w:ascii="Times New Roman" w:hAnsi="Times New Roman" w:cs="Times New Roman"/>
                <w:sz w:val="24"/>
                <w:szCs w:val="24"/>
              </w:rPr>
              <w:t>Погребение</w:t>
            </w:r>
          </w:p>
        </w:tc>
        <w:tc>
          <w:tcPr>
            <w:tcW w:w="6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0E27" w:rsidRPr="00420E27" w:rsidRDefault="00420E27" w:rsidP="00733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E27">
              <w:rPr>
                <w:rFonts w:ascii="Times New Roman" w:hAnsi="Times New Roman" w:cs="Times New Roman"/>
                <w:sz w:val="24"/>
                <w:szCs w:val="24"/>
              </w:rPr>
              <w:t>Рытье стандартной могилы с расчисткой  места захоронения от снега в зимнее время. Снятие гроба с телом умершего с автокатафалка и перенос до места захоронения. Забивка крышки и опускание гроба в могилу.</w:t>
            </w:r>
          </w:p>
          <w:p w:rsidR="00420E27" w:rsidRPr="00420E27" w:rsidRDefault="00420E27" w:rsidP="00733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E27">
              <w:rPr>
                <w:rFonts w:ascii="Times New Roman" w:hAnsi="Times New Roman" w:cs="Times New Roman"/>
                <w:sz w:val="24"/>
                <w:szCs w:val="24"/>
              </w:rPr>
              <w:t>Засыпка могилы и устройство надмогильного холма, установка деревянного креста,  виниловой таблички.</w:t>
            </w:r>
          </w:p>
        </w:tc>
      </w:tr>
    </w:tbl>
    <w:p w:rsidR="00420E27" w:rsidRPr="00420E27" w:rsidRDefault="00420E27" w:rsidP="00420E27">
      <w:pPr>
        <w:rPr>
          <w:rFonts w:ascii="Times New Roman" w:hAnsi="Times New Roman" w:cs="Times New Roman"/>
          <w:sz w:val="24"/>
          <w:szCs w:val="24"/>
        </w:rPr>
      </w:pPr>
      <w:r w:rsidRPr="00420E27">
        <w:rPr>
          <w:rFonts w:ascii="Times New Roman" w:hAnsi="Times New Roman" w:cs="Times New Roman"/>
          <w:sz w:val="24"/>
          <w:szCs w:val="24"/>
        </w:rPr>
        <w:t> </w:t>
      </w:r>
    </w:p>
    <w:p w:rsidR="00420E27" w:rsidRPr="00420E27" w:rsidRDefault="00420E27" w:rsidP="00420E27">
      <w:pPr>
        <w:rPr>
          <w:rFonts w:ascii="Times New Roman" w:hAnsi="Times New Roman" w:cs="Times New Roman"/>
          <w:sz w:val="24"/>
          <w:szCs w:val="24"/>
        </w:rPr>
      </w:pPr>
      <w:r w:rsidRPr="00420E27">
        <w:rPr>
          <w:rFonts w:ascii="Times New Roman" w:hAnsi="Times New Roman" w:cs="Times New Roman"/>
          <w:sz w:val="24"/>
          <w:szCs w:val="24"/>
        </w:rPr>
        <w:t> </w:t>
      </w:r>
    </w:p>
    <w:p w:rsidR="00420E27" w:rsidRPr="00420E27" w:rsidRDefault="00420E27" w:rsidP="00420E27">
      <w:pPr>
        <w:rPr>
          <w:rFonts w:ascii="Times New Roman" w:hAnsi="Times New Roman" w:cs="Times New Roman"/>
          <w:sz w:val="24"/>
          <w:szCs w:val="24"/>
        </w:rPr>
      </w:pPr>
      <w:r w:rsidRPr="00420E27">
        <w:rPr>
          <w:rFonts w:ascii="Times New Roman" w:hAnsi="Times New Roman" w:cs="Times New Roman"/>
          <w:sz w:val="24"/>
          <w:szCs w:val="24"/>
        </w:rPr>
        <w:t> </w:t>
      </w:r>
    </w:p>
    <w:p w:rsidR="00420E27" w:rsidRPr="00420E27" w:rsidRDefault="00420E27" w:rsidP="00420E27">
      <w:pPr>
        <w:rPr>
          <w:rFonts w:ascii="Times New Roman" w:hAnsi="Times New Roman" w:cs="Times New Roman"/>
          <w:sz w:val="24"/>
          <w:szCs w:val="24"/>
        </w:rPr>
      </w:pPr>
      <w:r w:rsidRPr="00420E27">
        <w:rPr>
          <w:rFonts w:ascii="Times New Roman" w:hAnsi="Times New Roman" w:cs="Times New Roman"/>
          <w:sz w:val="24"/>
          <w:szCs w:val="24"/>
        </w:rPr>
        <w:t> </w:t>
      </w:r>
    </w:p>
    <w:p w:rsidR="00420E27" w:rsidRPr="00420E27" w:rsidRDefault="00420E27" w:rsidP="00420E27">
      <w:pPr>
        <w:rPr>
          <w:rFonts w:ascii="Times New Roman" w:hAnsi="Times New Roman" w:cs="Times New Roman"/>
          <w:sz w:val="24"/>
          <w:szCs w:val="24"/>
        </w:rPr>
      </w:pPr>
    </w:p>
    <w:p w:rsidR="00B94DB2" w:rsidRPr="00420E27" w:rsidRDefault="00B94DB2">
      <w:pPr>
        <w:rPr>
          <w:rFonts w:ascii="Times New Roman" w:hAnsi="Times New Roman" w:cs="Times New Roman"/>
          <w:sz w:val="24"/>
          <w:szCs w:val="24"/>
        </w:rPr>
      </w:pPr>
    </w:p>
    <w:sectPr w:rsidR="00B94DB2" w:rsidRPr="00420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0E27"/>
    <w:rsid w:val="00420E27"/>
    <w:rsid w:val="00B94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2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420E27"/>
    <w:rPr>
      <w:b/>
      <w:bCs/>
    </w:rPr>
  </w:style>
  <w:style w:type="character" w:customStyle="1" w:styleId="apple-converted-space">
    <w:name w:val="apple-converted-space"/>
    <w:basedOn w:val="a0"/>
    <w:rsid w:val="00420E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564</Words>
  <Characters>3216</Characters>
  <Application>Microsoft Office Word</Application>
  <DocSecurity>0</DocSecurity>
  <Lines>26</Lines>
  <Paragraphs>7</Paragraphs>
  <ScaleCrop>false</ScaleCrop>
  <Company>Microsoft</Company>
  <LinksUpToDate>false</LinksUpToDate>
  <CharactersWithSpaces>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2</cp:revision>
  <cp:lastPrinted>2017-11-10T06:04:00Z</cp:lastPrinted>
  <dcterms:created xsi:type="dcterms:W3CDTF">2017-11-10T06:02:00Z</dcterms:created>
  <dcterms:modified xsi:type="dcterms:W3CDTF">2017-11-10T06:06:00Z</dcterms:modified>
</cp:coreProperties>
</file>