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02B3">
        <w:rPr>
          <w:rFonts w:ascii="Times New Roman" w:hAnsi="Times New Roman" w:cs="Times New Roman"/>
          <w:sz w:val="28"/>
          <w:szCs w:val="28"/>
        </w:rPr>
        <w:t>СОВЕТ ДЕПУТАТОВ ВАРАКСИНСКОГО СЕЛЬСОВЕТА КЫШТОВСКОГО РАЙОНА НОВОСИБИРСКОЙ ОБЛАСТИ</w:t>
      </w: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02B3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02B3">
        <w:rPr>
          <w:rFonts w:ascii="Times New Roman" w:hAnsi="Times New Roman" w:cs="Times New Roman"/>
          <w:sz w:val="28"/>
          <w:szCs w:val="28"/>
        </w:rPr>
        <w:t>РЕШЕНИЕ</w:t>
      </w: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02B3">
        <w:rPr>
          <w:rFonts w:ascii="Times New Roman" w:hAnsi="Times New Roman" w:cs="Times New Roman"/>
          <w:sz w:val="28"/>
          <w:szCs w:val="28"/>
        </w:rPr>
        <w:t>(сорок пятой сессии)</w:t>
      </w: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02B3">
        <w:rPr>
          <w:rFonts w:ascii="Times New Roman" w:hAnsi="Times New Roman" w:cs="Times New Roman"/>
          <w:sz w:val="28"/>
          <w:szCs w:val="28"/>
        </w:rPr>
        <w:t xml:space="preserve">От  22.10.2018г                                    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02B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002B3">
        <w:rPr>
          <w:rFonts w:ascii="Times New Roman" w:hAnsi="Times New Roman" w:cs="Times New Roman"/>
          <w:sz w:val="28"/>
          <w:szCs w:val="28"/>
        </w:rPr>
        <w:t>араксино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                               № 1</w:t>
      </w: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02B3">
        <w:rPr>
          <w:rFonts w:ascii="Times New Roman" w:hAnsi="Times New Roman" w:cs="Times New Roman"/>
          <w:sz w:val="28"/>
          <w:szCs w:val="28"/>
        </w:rPr>
        <w:t xml:space="preserve">Об избрании председателя Совета депутатов 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002B3">
        <w:rPr>
          <w:rFonts w:ascii="Times New Roman" w:hAnsi="Times New Roman" w:cs="Times New Roman"/>
          <w:spacing w:val="-2"/>
          <w:sz w:val="28"/>
          <w:szCs w:val="28"/>
        </w:rPr>
        <w:t xml:space="preserve"> на постоянной основе на срок полномочий </w:t>
      </w:r>
      <w:r w:rsidRPr="005002B3">
        <w:rPr>
          <w:rFonts w:ascii="Times New Roman" w:hAnsi="Times New Roman" w:cs="Times New Roman"/>
          <w:sz w:val="28"/>
          <w:szCs w:val="28"/>
        </w:rPr>
        <w:t>Совета депут</w:t>
      </w:r>
      <w:r w:rsidRPr="005002B3">
        <w:rPr>
          <w:rFonts w:ascii="Times New Roman" w:hAnsi="Times New Roman" w:cs="Times New Roman"/>
          <w:sz w:val="28"/>
          <w:szCs w:val="28"/>
        </w:rPr>
        <w:t>а</w:t>
      </w:r>
      <w:r w:rsidRPr="005002B3">
        <w:rPr>
          <w:rFonts w:ascii="Times New Roman" w:hAnsi="Times New Roman" w:cs="Times New Roman"/>
          <w:sz w:val="28"/>
          <w:szCs w:val="28"/>
        </w:rPr>
        <w:t>тов</w:t>
      </w:r>
    </w:p>
    <w:p w:rsidR="005002B3" w:rsidRPr="005002B3" w:rsidRDefault="005002B3" w:rsidP="00500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2B3" w:rsidRPr="005002B3" w:rsidRDefault="005002B3" w:rsidP="0050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2B3">
        <w:rPr>
          <w:rFonts w:ascii="Times New Roman" w:hAnsi="Times New Roman" w:cs="Times New Roman"/>
          <w:sz w:val="28"/>
          <w:szCs w:val="28"/>
        </w:rPr>
        <w:t xml:space="preserve">    Руководствуясь  Федеральным законом от 06.10.2003 года №131-ФЗ «Об общих принципах организации местного самоуправления в Российской Федерации, Уставом </w:t>
      </w:r>
      <w:r w:rsidRPr="005002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Регламентом Совета депутатов 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</w:t>
      </w:r>
      <w:r w:rsidRPr="005002B3">
        <w:rPr>
          <w:rFonts w:ascii="Times New Roman" w:hAnsi="Times New Roman" w:cs="Times New Roman"/>
          <w:sz w:val="28"/>
          <w:szCs w:val="28"/>
        </w:rPr>
        <w:t>у</w:t>
      </w:r>
      <w:r w:rsidRPr="005002B3">
        <w:rPr>
          <w:rFonts w:ascii="Times New Roman" w:hAnsi="Times New Roman" w:cs="Times New Roman"/>
          <w:sz w:val="28"/>
          <w:szCs w:val="28"/>
        </w:rPr>
        <w:t xml:space="preserve">татов 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002B3" w:rsidRPr="005002B3" w:rsidRDefault="005002B3" w:rsidP="0050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2B3">
        <w:rPr>
          <w:rFonts w:ascii="Times New Roman" w:hAnsi="Times New Roman" w:cs="Times New Roman"/>
          <w:sz w:val="28"/>
          <w:szCs w:val="28"/>
        </w:rPr>
        <w:t>РЕШИЛ:</w:t>
      </w:r>
    </w:p>
    <w:p w:rsidR="005002B3" w:rsidRPr="005002B3" w:rsidRDefault="005002B3" w:rsidP="005002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02B3">
        <w:rPr>
          <w:rFonts w:ascii="Times New Roman" w:hAnsi="Times New Roman" w:cs="Times New Roman"/>
          <w:sz w:val="28"/>
          <w:szCs w:val="28"/>
        </w:rPr>
        <w:t xml:space="preserve">Избрать председателем Совета депутатов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постоянной основе на срок полномочий депутата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Майлюкову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 xml:space="preserve"> Данию </w:t>
      </w:r>
      <w:proofErr w:type="spellStart"/>
      <w:r w:rsidRPr="005002B3">
        <w:rPr>
          <w:rFonts w:ascii="Times New Roman" w:hAnsi="Times New Roman" w:cs="Times New Roman"/>
          <w:sz w:val="28"/>
          <w:szCs w:val="28"/>
        </w:rPr>
        <w:t>Азатулловну</w:t>
      </w:r>
      <w:proofErr w:type="spellEnd"/>
      <w:r w:rsidRPr="005002B3">
        <w:rPr>
          <w:rFonts w:ascii="Times New Roman" w:hAnsi="Times New Roman" w:cs="Times New Roman"/>
          <w:sz w:val="28"/>
          <w:szCs w:val="28"/>
        </w:rPr>
        <w:t>.</w:t>
      </w:r>
    </w:p>
    <w:p w:rsidR="005002B3" w:rsidRPr="005002B3" w:rsidRDefault="005002B3" w:rsidP="005002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02B3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</w:t>
      </w:r>
      <w:r w:rsidRPr="005002B3">
        <w:rPr>
          <w:rFonts w:ascii="Times New Roman" w:eastAsia="Calibri" w:hAnsi="Times New Roman" w:cs="Times New Roman"/>
          <w:sz w:val="28"/>
          <w:szCs w:val="28"/>
        </w:rPr>
        <w:t>в периодическом печатном издании «</w:t>
      </w:r>
      <w:proofErr w:type="spellStart"/>
      <w:r w:rsidRPr="005002B3">
        <w:rPr>
          <w:rFonts w:ascii="Times New Roman" w:eastAsia="Calibri" w:hAnsi="Times New Roman" w:cs="Times New Roman"/>
          <w:sz w:val="28"/>
          <w:szCs w:val="28"/>
        </w:rPr>
        <w:t>Вараксинский</w:t>
      </w:r>
      <w:proofErr w:type="spellEnd"/>
      <w:r w:rsidRPr="005002B3">
        <w:rPr>
          <w:rFonts w:ascii="Times New Roman" w:eastAsia="Calibri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002B3">
        <w:rPr>
          <w:rFonts w:ascii="Times New Roman" w:eastAsia="Calibri" w:hAnsi="Times New Roman" w:cs="Times New Roman"/>
          <w:sz w:val="28"/>
          <w:szCs w:val="28"/>
        </w:rPr>
        <w:t>Кыштовского</w:t>
      </w:r>
      <w:proofErr w:type="spellEnd"/>
      <w:r w:rsidRPr="005002B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на странице муниципального образования </w:t>
      </w:r>
      <w:proofErr w:type="spellStart"/>
      <w:r w:rsidRPr="005002B3">
        <w:rPr>
          <w:rFonts w:ascii="Times New Roman" w:eastAsia="Calibri" w:hAnsi="Times New Roman" w:cs="Times New Roman"/>
          <w:sz w:val="28"/>
          <w:szCs w:val="28"/>
        </w:rPr>
        <w:t>Вараксинского</w:t>
      </w:r>
      <w:proofErr w:type="spellEnd"/>
      <w:r w:rsidRPr="005002B3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002B3">
        <w:rPr>
          <w:rFonts w:ascii="Times New Roman" w:eastAsia="Calibri" w:hAnsi="Times New Roman" w:cs="Times New Roman"/>
          <w:sz w:val="28"/>
          <w:szCs w:val="28"/>
        </w:rPr>
        <w:t>Кыштовского</w:t>
      </w:r>
      <w:proofErr w:type="spellEnd"/>
      <w:r w:rsidRPr="005002B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5002B3" w:rsidRPr="005002B3" w:rsidRDefault="005002B3" w:rsidP="005002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02B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 и по</w:t>
      </w:r>
      <w:r w:rsidRPr="005002B3">
        <w:rPr>
          <w:rFonts w:ascii="Times New Roman" w:hAnsi="Times New Roman" w:cs="Times New Roman"/>
          <w:sz w:val="28"/>
          <w:szCs w:val="28"/>
        </w:rPr>
        <w:t>д</w:t>
      </w:r>
      <w:r w:rsidRPr="005002B3">
        <w:rPr>
          <w:rFonts w:ascii="Times New Roman" w:hAnsi="Times New Roman" w:cs="Times New Roman"/>
          <w:sz w:val="28"/>
          <w:szCs w:val="28"/>
        </w:rPr>
        <w:t>лежит официальному опубликованию.</w:t>
      </w:r>
    </w:p>
    <w:p w:rsidR="005002B3" w:rsidRPr="005002B3" w:rsidRDefault="005002B3" w:rsidP="0050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2B3" w:rsidRPr="005002B3" w:rsidRDefault="005002B3" w:rsidP="005002B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67"/>
        <w:gridCol w:w="4678"/>
      </w:tblGrid>
      <w:tr w:rsidR="005002B3" w:rsidRPr="005002B3" w:rsidTr="00652AE5">
        <w:tc>
          <w:tcPr>
            <w:tcW w:w="4644" w:type="dxa"/>
          </w:tcPr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Совета депутатов </w:t>
            </w:r>
            <w:proofErr w:type="spellStart"/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</w:t>
            </w:r>
            <w:proofErr w:type="spellStart"/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002B3" w:rsidRPr="005002B3" w:rsidTr="00652AE5">
        <w:tc>
          <w:tcPr>
            <w:tcW w:w="4644" w:type="dxa"/>
          </w:tcPr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Д.А.Майлюкова</w:t>
            </w:r>
            <w:proofErr w:type="spellEnd"/>
          </w:p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Н.В.Рак</w:t>
            </w:r>
          </w:p>
          <w:p w:rsidR="005002B3" w:rsidRPr="005002B3" w:rsidRDefault="005002B3" w:rsidP="005002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02B3" w:rsidRPr="005002B3" w:rsidRDefault="005002B3" w:rsidP="005002B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02B3" w:rsidRPr="005002B3" w:rsidRDefault="005002B3" w:rsidP="005002B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02B3" w:rsidRPr="005002B3" w:rsidRDefault="005002B3" w:rsidP="005002B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71ADF" w:rsidRPr="005002B3" w:rsidRDefault="00871ADF" w:rsidP="005002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871ADF" w:rsidRPr="0050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4F54"/>
    <w:multiLevelType w:val="hybridMultilevel"/>
    <w:tmpl w:val="E54E7842"/>
    <w:lvl w:ilvl="0" w:tplc="FC74700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2B3"/>
    <w:rsid w:val="005002B3"/>
    <w:rsid w:val="0087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2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2018-11-06T03:21:00Z</dcterms:created>
  <dcterms:modified xsi:type="dcterms:W3CDTF">2018-11-06T03:22:00Z</dcterms:modified>
</cp:coreProperties>
</file>