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A5" w:rsidRPr="00337755" w:rsidRDefault="00C337A5" w:rsidP="00C337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 и Совета депутатов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</w:t>
      </w:r>
    </w:p>
    <w:p w:rsidR="00C337A5" w:rsidRPr="0033775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37A5" w:rsidRPr="00337755" w:rsidRDefault="00C337A5" w:rsidP="00C337A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755">
        <w:rPr>
          <w:rFonts w:ascii="Times New Roman" w:hAnsi="Times New Roman"/>
          <w:b/>
          <w:bCs/>
          <w:sz w:val="24"/>
          <w:szCs w:val="24"/>
        </w:rPr>
        <w:t xml:space="preserve">ВАРАКСИНСКИЙ ВЕСТНИК </w:t>
      </w:r>
      <w:r w:rsidRPr="00337755">
        <w:rPr>
          <w:rFonts w:ascii="Times New Roman" w:hAnsi="Times New Roman"/>
          <w:sz w:val="24"/>
          <w:szCs w:val="24"/>
        </w:rPr>
        <w:t>основан 30.04.2008 года</w:t>
      </w:r>
    </w:p>
    <w:p w:rsidR="00C337A5" w:rsidRPr="0033775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337A5" w:rsidRDefault="00C337A5" w:rsidP="00C337A5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C337A5" w:rsidRDefault="00C337A5" w:rsidP="00C337A5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C337A5" w:rsidRDefault="00C337A5" w:rsidP="00C337A5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C337A5" w:rsidRDefault="00C337A5" w:rsidP="00C337A5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C337A5" w:rsidRPr="00337755" w:rsidRDefault="00C337A5" w:rsidP="00C337A5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337755">
        <w:rPr>
          <w:rFonts w:ascii="Times New Roman" w:hAnsi="Times New Roman"/>
          <w:sz w:val="72"/>
          <w:szCs w:val="72"/>
        </w:rPr>
        <w:t>ВАРАКСИНСКИЙ  ВЕСТНИК</w:t>
      </w:r>
    </w:p>
    <w:p w:rsidR="00C337A5" w:rsidRPr="00337755" w:rsidRDefault="00C337A5" w:rsidP="00C337A5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№ 311 от 26.03</w:t>
      </w:r>
      <w:r w:rsidRPr="00337755">
        <w:rPr>
          <w:rFonts w:ascii="Times New Roman" w:hAnsi="Times New Roman"/>
          <w:sz w:val="72"/>
          <w:szCs w:val="72"/>
        </w:rPr>
        <w:t>.2020</w:t>
      </w:r>
    </w:p>
    <w:p w:rsidR="00C337A5" w:rsidRPr="00337755" w:rsidRDefault="00C337A5" w:rsidP="00C337A5">
      <w:pPr>
        <w:rPr>
          <w:rFonts w:ascii="Times New Roman" w:hAnsi="Times New Roman"/>
          <w:sz w:val="24"/>
          <w:szCs w:val="24"/>
        </w:rPr>
      </w:pPr>
    </w:p>
    <w:p w:rsidR="00C337A5" w:rsidRPr="00337755" w:rsidRDefault="00C337A5" w:rsidP="00C337A5">
      <w:pPr>
        <w:rPr>
          <w:rFonts w:ascii="Times New Roman" w:hAnsi="Times New Roman"/>
          <w:sz w:val="24"/>
          <w:szCs w:val="24"/>
        </w:rPr>
      </w:pPr>
    </w:p>
    <w:p w:rsidR="00C337A5" w:rsidRPr="00337755" w:rsidRDefault="00C337A5" w:rsidP="00C337A5">
      <w:pPr>
        <w:rPr>
          <w:rFonts w:ascii="Times New Roman" w:hAnsi="Times New Roman"/>
          <w:sz w:val="24"/>
          <w:szCs w:val="24"/>
        </w:rPr>
      </w:pPr>
    </w:p>
    <w:p w:rsidR="00C337A5" w:rsidRPr="00337755" w:rsidRDefault="00C337A5" w:rsidP="00C337A5">
      <w:pPr>
        <w:rPr>
          <w:rFonts w:ascii="Times New Roman" w:hAnsi="Times New Roman"/>
          <w:sz w:val="24"/>
          <w:szCs w:val="24"/>
        </w:rPr>
      </w:pPr>
    </w:p>
    <w:p w:rsidR="00C337A5" w:rsidRPr="00337755" w:rsidRDefault="00C337A5" w:rsidP="00C337A5">
      <w:pPr>
        <w:rPr>
          <w:rFonts w:ascii="Times New Roman" w:hAnsi="Times New Roman"/>
          <w:sz w:val="24"/>
          <w:szCs w:val="24"/>
        </w:rPr>
      </w:pPr>
    </w:p>
    <w:p w:rsidR="00C337A5" w:rsidRPr="00337755" w:rsidRDefault="00C337A5" w:rsidP="00C337A5">
      <w:pPr>
        <w:rPr>
          <w:rFonts w:ascii="Times New Roman" w:hAnsi="Times New Roman"/>
          <w:sz w:val="24"/>
          <w:szCs w:val="24"/>
        </w:rPr>
      </w:pPr>
    </w:p>
    <w:p w:rsidR="00C337A5" w:rsidRPr="00337755" w:rsidRDefault="00C337A5" w:rsidP="00C337A5">
      <w:pPr>
        <w:rPr>
          <w:rFonts w:ascii="Times New Roman" w:hAnsi="Times New Roman"/>
          <w:sz w:val="24"/>
          <w:szCs w:val="24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C337A5" w:rsidRPr="00A14F4E" w:rsidRDefault="00C337A5" w:rsidP="00C337A5">
      <w:pPr>
        <w:tabs>
          <w:tab w:val="left" w:pos="138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37A5" w:rsidRDefault="00C337A5" w:rsidP="00C33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37A5" w:rsidRPr="000311B6" w:rsidRDefault="00C337A5" w:rsidP="00C337A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37A5" w:rsidRDefault="00C337A5" w:rsidP="00C33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b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 ВАРАКСИНСКОГО </w:t>
      </w:r>
      <w:r w:rsidRPr="00A14F4E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C337A5" w:rsidRPr="00A14F4E" w:rsidRDefault="00C337A5" w:rsidP="00C33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</w:t>
      </w:r>
      <w:r w:rsidRPr="00A14F4E">
        <w:rPr>
          <w:rFonts w:ascii="Times New Roman" w:hAnsi="Times New Roman"/>
          <w:b/>
          <w:sz w:val="28"/>
          <w:szCs w:val="28"/>
        </w:rPr>
        <w:t xml:space="preserve">  РАЙОНА НОВОСИБИРСКОЙ ОБЛАСТИ</w:t>
      </w:r>
    </w:p>
    <w:p w:rsidR="00C337A5" w:rsidRPr="00A14F4E" w:rsidRDefault="00C337A5" w:rsidP="00C33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7A5" w:rsidRPr="00A14F4E" w:rsidRDefault="00C337A5" w:rsidP="00C337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4F4E">
        <w:rPr>
          <w:rFonts w:ascii="Times New Roman" w:hAnsi="Times New Roman"/>
          <w:sz w:val="28"/>
          <w:szCs w:val="28"/>
        </w:rPr>
        <w:t>ПОСТАНОВЛЕНИЕ</w:t>
      </w:r>
    </w:p>
    <w:p w:rsidR="00C337A5" w:rsidRPr="00A14F4E" w:rsidRDefault="00C337A5" w:rsidP="00C33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7A5" w:rsidRPr="00A14F4E" w:rsidRDefault="00C337A5" w:rsidP="00C337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23.03.</w:t>
      </w:r>
      <w:r w:rsidRPr="00A14F4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14F4E">
        <w:rPr>
          <w:rFonts w:ascii="Times New Roman" w:hAnsi="Times New Roman"/>
          <w:sz w:val="28"/>
          <w:szCs w:val="28"/>
        </w:rPr>
        <w:t xml:space="preserve">г.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F4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24</w:t>
      </w:r>
    </w:p>
    <w:p w:rsidR="00C337A5" w:rsidRPr="00A14F4E" w:rsidRDefault="00C337A5" w:rsidP="00C337A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37A5" w:rsidRDefault="00C337A5" w:rsidP="00C33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37A5" w:rsidRPr="00B11EE6" w:rsidRDefault="00C337A5" w:rsidP="00C337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37A5" w:rsidRDefault="00C337A5" w:rsidP="00C337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03.0.2020 №18 «Об утверждении комплексного плана мероприятий по профилактике безнадзорности, беспризорности,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таксикомании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алкоголизма, правонарушений и суицидов несовершеннолетних, защите их прав на 2020 год»</w:t>
      </w:r>
    </w:p>
    <w:p w:rsidR="00C337A5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7A5" w:rsidRPr="00B11EE6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7A5" w:rsidRDefault="00C337A5" w:rsidP="00C337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 приведения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законодательством Российской Федерации, администрация</w:t>
      </w:r>
      <w:r w:rsidRPr="008B2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337A5" w:rsidRDefault="00C337A5" w:rsidP="00C337A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337A5" w:rsidRPr="008B22CD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03.0.2020 №18 «Об утверждении комплексного плана мероприятий по профилактике безнадзорности, беспризорности,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таксикомании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алкоголизма, правонарушений и суицидов несовершеннолетних, защите их прав на 2020 год», – отменить.</w:t>
      </w:r>
    </w:p>
    <w:p w:rsidR="00C337A5" w:rsidRPr="008B22CD" w:rsidRDefault="00C337A5" w:rsidP="00C337A5">
      <w:pPr>
        <w:pStyle w:val="a3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 w:rsidRPr="008B22CD">
        <w:rPr>
          <w:rFonts w:ascii="Times New Roman" w:hAnsi="Times New Roman"/>
          <w:sz w:val="28"/>
          <w:szCs w:val="28"/>
        </w:rPr>
        <w:t xml:space="preserve">          2. Опубликовать настоящее постановление в периодическом печатном издании «</w:t>
      </w:r>
      <w:proofErr w:type="spellStart"/>
      <w:r w:rsidRPr="008B22CD">
        <w:rPr>
          <w:rFonts w:ascii="Times New Roman" w:hAnsi="Times New Roman"/>
          <w:sz w:val="28"/>
          <w:szCs w:val="28"/>
        </w:rPr>
        <w:t>Вараксинский</w:t>
      </w:r>
      <w:proofErr w:type="spellEnd"/>
      <w:r w:rsidRPr="008B22CD">
        <w:rPr>
          <w:rFonts w:ascii="Times New Roman" w:hAnsi="Times New Roman"/>
          <w:sz w:val="28"/>
          <w:szCs w:val="28"/>
        </w:rPr>
        <w:t xml:space="preserve"> Вестник» и </w:t>
      </w:r>
      <w:r w:rsidRPr="008B22CD"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8B22CD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8B22CD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Pr="008B22CD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B22CD"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</w:t>
      </w:r>
      <w:r w:rsidRPr="008B22CD"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 w:rsidRPr="008B22CD">
        <w:rPr>
          <w:rFonts w:ascii="Times New Roman" w:hAnsi="Times New Roman"/>
          <w:sz w:val="28"/>
          <w:szCs w:val="28"/>
        </w:rPr>
        <w:tab/>
      </w:r>
    </w:p>
    <w:p w:rsidR="00C337A5" w:rsidRPr="008B22CD" w:rsidRDefault="00C337A5" w:rsidP="00C337A5">
      <w:pPr>
        <w:pStyle w:val="a3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22C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B22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22C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337A5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7A5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7A5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337A5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Н.В. Рак            </w:t>
      </w:r>
    </w:p>
    <w:p w:rsidR="00C337A5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7A5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7A5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7A5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7A5" w:rsidRDefault="00C337A5" w:rsidP="00C337A5">
      <w:pPr>
        <w:jc w:val="center"/>
        <w:rPr>
          <w:sz w:val="24"/>
          <w:szCs w:val="24"/>
        </w:rPr>
      </w:pPr>
    </w:p>
    <w:p w:rsidR="00C337A5" w:rsidRDefault="00C337A5" w:rsidP="00C337A5">
      <w:pPr>
        <w:jc w:val="center"/>
        <w:rPr>
          <w:sz w:val="24"/>
          <w:szCs w:val="24"/>
        </w:rPr>
      </w:pPr>
    </w:p>
    <w:p w:rsidR="00C337A5" w:rsidRPr="00261553" w:rsidRDefault="00C337A5" w:rsidP="00C337A5">
      <w:pPr>
        <w:jc w:val="center"/>
        <w:rPr>
          <w:sz w:val="24"/>
          <w:szCs w:val="24"/>
        </w:rPr>
      </w:pPr>
    </w:p>
    <w:p w:rsidR="00C337A5" w:rsidRPr="00C337A5" w:rsidRDefault="00C337A5" w:rsidP="00C337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337A5">
        <w:rPr>
          <w:rFonts w:ascii="Times New Roman" w:hAnsi="Times New Roman"/>
          <w:sz w:val="24"/>
          <w:szCs w:val="24"/>
        </w:rPr>
        <w:lastRenderedPageBreak/>
        <w:t xml:space="preserve">Совет депутатов </w:t>
      </w:r>
      <w:proofErr w:type="spellStart"/>
      <w:r w:rsidRPr="00C337A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сельсовета</w:t>
      </w:r>
    </w:p>
    <w:p w:rsidR="00C337A5" w:rsidRPr="00C337A5" w:rsidRDefault="00C337A5" w:rsidP="00C337A5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337A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337A5" w:rsidRPr="00C337A5" w:rsidRDefault="00C337A5" w:rsidP="00C33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A5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C337A5" w:rsidRPr="00C337A5" w:rsidRDefault="00C337A5" w:rsidP="00C33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37A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337A5">
        <w:rPr>
          <w:rFonts w:ascii="Times New Roman" w:hAnsi="Times New Roman" w:cs="Times New Roman"/>
          <w:b/>
          <w:sz w:val="24"/>
          <w:szCs w:val="24"/>
        </w:rPr>
        <w:t xml:space="preserve">  Е  Ш  Е  Н  И  Е</w:t>
      </w:r>
    </w:p>
    <w:p w:rsidR="00C337A5" w:rsidRPr="00C337A5" w:rsidRDefault="00C337A5" w:rsidP="00C33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7A5">
        <w:rPr>
          <w:rFonts w:ascii="Times New Roman" w:hAnsi="Times New Roman" w:cs="Times New Roman"/>
          <w:b/>
          <w:sz w:val="24"/>
          <w:szCs w:val="24"/>
        </w:rPr>
        <w:t>(Шестьдесят пятая)</w:t>
      </w:r>
    </w:p>
    <w:p w:rsidR="00C337A5" w:rsidRPr="00C337A5" w:rsidRDefault="00C337A5" w:rsidP="00C33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7A5">
        <w:rPr>
          <w:rFonts w:ascii="Times New Roman" w:hAnsi="Times New Roman" w:cs="Times New Roman"/>
          <w:sz w:val="24"/>
          <w:szCs w:val="24"/>
        </w:rPr>
        <w:t>«26» марта 2020 г                                                                                  № 1</w:t>
      </w:r>
    </w:p>
    <w:p w:rsidR="00C337A5" w:rsidRPr="00C337A5" w:rsidRDefault="00C337A5" w:rsidP="00C33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7A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337A5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</w:p>
    <w:p w:rsidR="00C337A5" w:rsidRPr="00C337A5" w:rsidRDefault="00C337A5" w:rsidP="00C337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r w:rsidRPr="00C337A5"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r w:rsidRPr="00C337A5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C337A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сельсовета</w:t>
      </w: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337A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r w:rsidRPr="00C337A5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 w:rsidRPr="00C337A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сельсовета</w:t>
      </w: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337A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r w:rsidRPr="00C337A5">
        <w:rPr>
          <w:rFonts w:ascii="Times New Roman" w:hAnsi="Times New Roman"/>
          <w:sz w:val="24"/>
          <w:szCs w:val="24"/>
        </w:rPr>
        <w:t>на 2020 год и плановый период 2021 и 2022 годов»</w:t>
      </w:r>
    </w:p>
    <w:p w:rsidR="00C337A5" w:rsidRPr="00261553" w:rsidRDefault="00C337A5" w:rsidP="00C337A5">
      <w:pPr>
        <w:rPr>
          <w:rFonts w:ascii="Arial" w:hAnsi="Arial" w:cs="Arial"/>
        </w:rPr>
      </w:pPr>
    </w:p>
    <w:p w:rsidR="00C337A5" w:rsidRPr="00C337A5" w:rsidRDefault="00C337A5" w:rsidP="00C337A5">
      <w:pPr>
        <w:widowControl w:val="0"/>
        <w:ind w:left="426" w:firstLine="7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337A5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proofErr w:type="gramStart"/>
      <w:r w:rsidRPr="00C337A5"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 131-ФЗ, на основании статей 9, 184.1 - 185 Бюджетного кодекса Российской Федерации, руководствуясь Уставом муниципального образования и Положением о бюджетном процессе, в целях формирования бюджета </w:t>
      </w:r>
      <w:proofErr w:type="spellStart"/>
      <w:r w:rsidRPr="00C337A5">
        <w:rPr>
          <w:rFonts w:ascii="Times New Roman" w:hAnsi="Times New Roman" w:cs="Times New Roman"/>
          <w:snapToGrid w:val="0"/>
          <w:sz w:val="24"/>
          <w:szCs w:val="24"/>
        </w:rPr>
        <w:t>Вараксинского</w:t>
      </w:r>
      <w:proofErr w:type="spellEnd"/>
      <w:r w:rsidRPr="00C337A5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</w:t>
      </w:r>
      <w:proofErr w:type="spellStart"/>
      <w:r w:rsidRPr="00C337A5">
        <w:rPr>
          <w:rFonts w:ascii="Times New Roman" w:hAnsi="Times New Roman" w:cs="Times New Roman"/>
          <w:snapToGrid w:val="0"/>
          <w:sz w:val="24"/>
          <w:szCs w:val="24"/>
        </w:rPr>
        <w:t>Кыштовского</w:t>
      </w:r>
      <w:proofErr w:type="spellEnd"/>
      <w:r w:rsidRPr="00C337A5">
        <w:rPr>
          <w:rFonts w:ascii="Times New Roman" w:hAnsi="Times New Roman" w:cs="Times New Roman"/>
          <w:snapToGrid w:val="0"/>
          <w:sz w:val="24"/>
          <w:szCs w:val="24"/>
        </w:rPr>
        <w:t xml:space="preserve"> района </w:t>
      </w:r>
      <w:r w:rsidRPr="00C337A5">
        <w:rPr>
          <w:rFonts w:ascii="Times New Roman" w:hAnsi="Times New Roman" w:cs="Times New Roman"/>
          <w:sz w:val="24"/>
          <w:szCs w:val="24"/>
        </w:rPr>
        <w:t>на 2020 год и плановый период 2021 и 2022 годов</w:t>
      </w:r>
      <w:r w:rsidRPr="00C337A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C337A5">
        <w:rPr>
          <w:rFonts w:ascii="Times New Roman" w:hAnsi="Times New Roman" w:cs="Times New Roman"/>
          <w:sz w:val="24"/>
          <w:szCs w:val="24"/>
        </w:rPr>
        <w:t>(в редакции решения 64 сессии</w:t>
      </w:r>
      <w:proofErr w:type="gramEnd"/>
      <w:r w:rsidRPr="00C337A5">
        <w:rPr>
          <w:rFonts w:ascii="Times New Roman" w:hAnsi="Times New Roman" w:cs="Times New Roman"/>
          <w:sz w:val="24"/>
          <w:szCs w:val="24"/>
        </w:rPr>
        <w:t xml:space="preserve"> Совета Депутатов    </w:t>
      </w:r>
      <w:proofErr w:type="spellStart"/>
      <w:r w:rsidRPr="00C337A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C337A5">
        <w:rPr>
          <w:rFonts w:ascii="Times New Roman" w:hAnsi="Times New Roman" w:cs="Times New Roman"/>
          <w:sz w:val="24"/>
          <w:szCs w:val="24"/>
        </w:rPr>
        <w:t xml:space="preserve"> сельсовета № 2 от 22.01.2020г, </w:t>
      </w:r>
      <w:r w:rsidRPr="00C337A5">
        <w:rPr>
          <w:rFonts w:ascii="Times New Roman" w:hAnsi="Times New Roman" w:cs="Times New Roman"/>
          <w:snapToGrid w:val="0"/>
          <w:sz w:val="24"/>
          <w:szCs w:val="24"/>
        </w:rPr>
        <w:t xml:space="preserve">Совет депутатов решил: </w:t>
      </w:r>
    </w:p>
    <w:p w:rsidR="00C337A5" w:rsidRPr="00C337A5" w:rsidRDefault="00C337A5" w:rsidP="00C337A5">
      <w:pPr>
        <w:widowControl w:val="0"/>
        <w:ind w:left="426" w:firstLine="70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37A5" w:rsidRPr="00C337A5" w:rsidRDefault="00C337A5" w:rsidP="00C337A5">
      <w:pPr>
        <w:numPr>
          <w:ilvl w:val="0"/>
          <w:numId w:val="1"/>
        </w:numPr>
        <w:spacing w:after="0" w:line="240" w:lineRule="auto"/>
        <w:ind w:left="720" w:right="-185"/>
        <w:rPr>
          <w:rFonts w:ascii="Times New Roman" w:hAnsi="Times New Roman" w:cs="Times New Roman"/>
          <w:sz w:val="24"/>
          <w:szCs w:val="24"/>
        </w:rPr>
      </w:pPr>
      <w:r w:rsidRPr="00C337A5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r w:rsidRPr="00C337A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337A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C337A5">
        <w:rPr>
          <w:rFonts w:ascii="Times New Roman" w:hAnsi="Times New Roman" w:cs="Times New Roman"/>
          <w:sz w:val="24"/>
          <w:szCs w:val="24"/>
        </w:rPr>
        <w:t xml:space="preserve"> 1, 1) цифры   «</w:t>
      </w:r>
      <w:r w:rsidRPr="00C337A5">
        <w:rPr>
          <w:rFonts w:ascii="Times New Roman" w:hAnsi="Times New Roman" w:cs="Times New Roman"/>
          <w:color w:val="000000"/>
          <w:spacing w:val="6"/>
          <w:sz w:val="24"/>
          <w:szCs w:val="24"/>
        </w:rPr>
        <w:t>6 955 790,97</w:t>
      </w:r>
      <w:r w:rsidRPr="00C337A5">
        <w:rPr>
          <w:rFonts w:ascii="Times New Roman" w:hAnsi="Times New Roman" w:cs="Times New Roman"/>
          <w:sz w:val="24"/>
          <w:szCs w:val="24"/>
        </w:rPr>
        <w:t xml:space="preserve">» рублей» заменить цифрами «7 007 373,29  рублей», </w:t>
      </w:r>
      <w:r w:rsidRPr="00C337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цифры </w:t>
      </w:r>
      <w:r w:rsidRPr="00C337A5">
        <w:rPr>
          <w:rFonts w:ascii="Times New Roman" w:hAnsi="Times New Roman" w:cs="Times New Roman"/>
          <w:sz w:val="24"/>
          <w:szCs w:val="24"/>
        </w:rPr>
        <w:t>«</w:t>
      </w:r>
      <w:r w:rsidRPr="00C337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5 927 980,97 </w:t>
      </w:r>
      <w:r w:rsidRPr="00C337A5">
        <w:rPr>
          <w:rFonts w:ascii="Times New Roman" w:hAnsi="Times New Roman" w:cs="Times New Roman"/>
          <w:sz w:val="24"/>
          <w:szCs w:val="24"/>
        </w:rPr>
        <w:t xml:space="preserve">рублей» заменить цифрами «5 928 627,97 рублей», цифры </w:t>
      </w:r>
      <w:r w:rsidRPr="00C337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37A5">
        <w:rPr>
          <w:rFonts w:ascii="Times New Roman" w:hAnsi="Times New Roman" w:cs="Times New Roman"/>
          <w:sz w:val="24"/>
          <w:szCs w:val="24"/>
        </w:rPr>
        <w:t xml:space="preserve">«5 927 980,97 рублей» заменить цифрами «5 928 627,97 рублей», </w:t>
      </w:r>
      <w:r w:rsidRPr="00C337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цифры </w:t>
      </w:r>
      <w:r w:rsidRPr="00C337A5">
        <w:rPr>
          <w:rFonts w:ascii="Times New Roman" w:hAnsi="Times New Roman" w:cs="Times New Roman"/>
          <w:sz w:val="24"/>
          <w:szCs w:val="24"/>
        </w:rPr>
        <w:t>«</w:t>
      </w:r>
      <w:r w:rsidRPr="00C337A5">
        <w:rPr>
          <w:rFonts w:ascii="Times New Roman" w:hAnsi="Times New Roman" w:cs="Times New Roman"/>
          <w:color w:val="000000"/>
          <w:spacing w:val="1"/>
          <w:sz w:val="24"/>
          <w:szCs w:val="24"/>
        </w:rPr>
        <w:t>4 272 780,97</w:t>
      </w:r>
      <w:r w:rsidRPr="00C337A5">
        <w:rPr>
          <w:rFonts w:ascii="Times New Roman" w:hAnsi="Times New Roman" w:cs="Times New Roman"/>
          <w:sz w:val="24"/>
          <w:szCs w:val="24"/>
        </w:rPr>
        <w:t>рублей»</w:t>
      </w:r>
      <w:r w:rsidRPr="00C337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37A5">
        <w:rPr>
          <w:rFonts w:ascii="Times New Roman" w:hAnsi="Times New Roman" w:cs="Times New Roman"/>
          <w:sz w:val="24"/>
          <w:szCs w:val="24"/>
        </w:rPr>
        <w:t>заменить цифрами «4 273 427,97 рублей».</w:t>
      </w:r>
    </w:p>
    <w:p w:rsidR="00C337A5" w:rsidRPr="00C337A5" w:rsidRDefault="00C337A5" w:rsidP="00C337A5">
      <w:pPr>
        <w:numPr>
          <w:ilvl w:val="0"/>
          <w:numId w:val="1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C337A5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r w:rsidRPr="00C337A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337A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C337A5">
        <w:rPr>
          <w:rFonts w:ascii="Times New Roman" w:hAnsi="Times New Roman" w:cs="Times New Roman"/>
          <w:sz w:val="24"/>
          <w:szCs w:val="24"/>
        </w:rPr>
        <w:t xml:space="preserve"> 1, 2) цифры «7 240 067,03 рублей» заменить цифрами «7 291 649,35 рублей»</w:t>
      </w:r>
    </w:p>
    <w:p w:rsidR="00C337A5" w:rsidRPr="00C337A5" w:rsidRDefault="00C337A5" w:rsidP="00C337A5">
      <w:pPr>
        <w:ind w:right="-185"/>
        <w:rPr>
          <w:rFonts w:ascii="Times New Roman" w:hAnsi="Times New Roman" w:cs="Times New Roman"/>
          <w:sz w:val="24"/>
          <w:szCs w:val="24"/>
        </w:rPr>
      </w:pPr>
      <w:r w:rsidRPr="00C337A5">
        <w:rPr>
          <w:rFonts w:ascii="Times New Roman" w:hAnsi="Times New Roman" w:cs="Times New Roman"/>
          <w:sz w:val="24"/>
          <w:szCs w:val="24"/>
        </w:rPr>
        <w:t xml:space="preserve">     3. Утвердить приложение 3 «</w:t>
      </w:r>
      <w:r w:rsidRPr="00C337A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Распределение бюджетных ассигнований по разделам,       подразделам, целевым статьям группам и подгруппам </w:t>
      </w:r>
      <w:proofErr w:type="gramStart"/>
      <w:r w:rsidRPr="00C337A5">
        <w:rPr>
          <w:rFonts w:ascii="Times New Roman" w:hAnsi="Times New Roman" w:cs="Times New Roman"/>
          <w:color w:val="000000"/>
          <w:spacing w:val="5"/>
          <w:sz w:val="24"/>
          <w:szCs w:val="24"/>
        </w:rPr>
        <w:t>видов расходов классификации расходов местного бюджета</w:t>
      </w:r>
      <w:proofErr w:type="gramEnd"/>
      <w:r w:rsidRPr="00C337A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на 2020 год и плановый период 2021 и 2022 годов</w:t>
      </w:r>
      <w:r w:rsidRPr="00C337A5">
        <w:rPr>
          <w:rFonts w:ascii="Times New Roman" w:hAnsi="Times New Roman" w:cs="Times New Roman"/>
          <w:sz w:val="24"/>
          <w:szCs w:val="24"/>
        </w:rPr>
        <w:t>»; приложение 4 «</w:t>
      </w:r>
      <w:r w:rsidRPr="00C337A5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Ведомственная структура расходов местного бюджета на 2020 год и плановый период 2021 и 2022 годов</w:t>
      </w:r>
      <w:r w:rsidRPr="00C337A5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:rsidR="00C337A5" w:rsidRPr="00C337A5" w:rsidRDefault="00C337A5" w:rsidP="00C337A5">
      <w:pPr>
        <w:ind w:left="567" w:right="-185" w:hanging="567"/>
        <w:rPr>
          <w:rFonts w:ascii="Times New Roman" w:hAnsi="Times New Roman" w:cs="Times New Roman"/>
          <w:sz w:val="24"/>
          <w:szCs w:val="24"/>
        </w:rPr>
      </w:pPr>
      <w:r w:rsidRPr="00C337A5">
        <w:rPr>
          <w:rFonts w:ascii="Times New Roman" w:hAnsi="Times New Roman" w:cs="Times New Roman"/>
          <w:sz w:val="24"/>
          <w:szCs w:val="24"/>
        </w:rPr>
        <w:t xml:space="preserve">     4. Утвердить приложение 7 «И</w:t>
      </w:r>
      <w:r w:rsidRPr="00C337A5">
        <w:rPr>
          <w:rFonts w:ascii="Times New Roman" w:hAnsi="Times New Roman" w:cs="Times New Roman"/>
          <w:color w:val="000000"/>
          <w:spacing w:val="11"/>
          <w:sz w:val="24"/>
          <w:szCs w:val="24"/>
        </w:rPr>
        <w:t>сточники финансирования дефицита местного бюджета</w:t>
      </w:r>
      <w:r w:rsidRPr="00C337A5">
        <w:rPr>
          <w:rFonts w:ascii="Times New Roman" w:hAnsi="Times New Roman" w:cs="Times New Roman"/>
          <w:sz w:val="24"/>
          <w:szCs w:val="24"/>
        </w:rPr>
        <w:t xml:space="preserve"> </w:t>
      </w:r>
      <w:r w:rsidRPr="00C337A5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2020 год и плановый период 2021 и 2022 годов</w:t>
      </w:r>
      <w:r w:rsidRPr="00C337A5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:rsidR="00C337A5" w:rsidRPr="00C337A5" w:rsidRDefault="00C337A5" w:rsidP="00C337A5">
      <w:pPr>
        <w:ind w:left="567" w:right="-185" w:hanging="567"/>
        <w:rPr>
          <w:rFonts w:ascii="Times New Roman" w:hAnsi="Times New Roman" w:cs="Times New Roman"/>
          <w:sz w:val="24"/>
          <w:szCs w:val="24"/>
        </w:rPr>
      </w:pPr>
      <w:r w:rsidRPr="00C337A5">
        <w:rPr>
          <w:rFonts w:ascii="Times New Roman" w:hAnsi="Times New Roman" w:cs="Times New Roman"/>
          <w:sz w:val="24"/>
          <w:szCs w:val="24"/>
        </w:rPr>
        <w:t xml:space="preserve">     5. Данное решение направить главе </w:t>
      </w:r>
      <w:proofErr w:type="spellStart"/>
      <w:r w:rsidRPr="00C337A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C337A5">
        <w:rPr>
          <w:rFonts w:ascii="Times New Roman" w:hAnsi="Times New Roman" w:cs="Times New Roman"/>
          <w:sz w:val="24"/>
          <w:szCs w:val="24"/>
        </w:rPr>
        <w:t xml:space="preserve"> сельсовета для подписания и     опубликования </w:t>
      </w:r>
    </w:p>
    <w:p w:rsidR="00C337A5" w:rsidRPr="00261553" w:rsidRDefault="00C337A5" w:rsidP="00C337A5">
      <w:pPr>
        <w:widowControl w:val="0"/>
        <w:ind w:left="426" w:firstLine="700"/>
        <w:jc w:val="both"/>
        <w:rPr>
          <w:rFonts w:ascii="Arial" w:hAnsi="Arial" w:cs="Arial"/>
          <w:snapToGrid w:val="0"/>
        </w:rPr>
      </w:pPr>
    </w:p>
    <w:p w:rsidR="00C337A5" w:rsidRPr="00261553" w:rsidRDefault="00C337A5" w:rsidP="00C337A5">
      <w:pPr>
        <w:widowControl w:val="0"/>
        <w:ind w:left="426" w:firstLine="700"/>
        <w:jc w:val="both"/>
        <w:rPr>
          <w:rFonts w:ascii="Arial" w:hAnsi="Arial" w:cs="Arial"/>
          <w:snapToGrid w:val="0"/>
        </w:rPr>
      </w:pPr>
    </w:p>
    <w:p w:rsidR="00C337A5" w:rsidRPr="00261553" w:rsidRDefault="00C337A5" w:rsidP="00C337A5">
      <w:pPr>
        <w:rPr>
          <w:rFonts w:ascii="Arial" w:hAnsi="Arial" w:cs="Arial"/>
        </w:rPr>
      </w:pP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r w:rsidRPr="00C337A5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Глава </w:t>
      </w:r>
      <w:proofErr w:type="spellStart"/>
      <w:r w:rsidRPr="00C337A5">
        <w:rPr>
          <w:rFonts w:ascii="Times New Roman" w:hAnsi="Times New Roman"/>
          <w:sz w:val="24"/>
          <w:szCs w:val="24"/>
        </w:rPr>
        <w:t>Вараксинского</w:t>
      </w:r>
      <w:proofErr w:type="spellEnd"/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337A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сельсовета                                                      </w:t>
      </w:r>
      <w:proofErr w:type="spellStart"/>
      <w:proofErr w:type="gramStart"/>
      <w:r w:rsidRPr="00C337A5">
        <w:rPr>
          <w:rFonts w:ascii="Times New Roman" w:hAnsi="Times New Roman"/>
          <w:sz w:val="24"/>
          <w:szCs w:val="24"/>
        </w:rPr>
        <w:t>сельсовета</w:t>
      </w:r>
      <w:proofErr w:type="spellEnd"/>
      <w:proofErr w:type="gramEnd"/>
      <w:r w:rsidRPr="00C337A5">
        <w:rPr>
          <w:rFonts w:ascii="Times New Roman" w:hAnsi="Times New Roman"/>
          <w:sz w:val="24"/>
          <w:szCs w:val="24"/>
        </w:rPr>
        <w:t xml:space="preserve">    </w:t>
      </w: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r w:rsidRPr="00C33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7A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</w:t>
      </w:r>
      <w:proofErr w:type="spellStart"/>
      <w:r w:rsidRPr="00C337A5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района</w:t>
      </w: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r w:rsidRPr="00C337A5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Новосибирской области</w:t>
      </w: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</w:p>
    <w:p w:rsidR="00C337A5" w:rsidRP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C337A5">
        <w:rPr>
          <w:rFonts w:ascii="Times New Roman" w:hAnsi="Times New Roman"/>
          <w:sz w:val="24"/>
          <w:szCs w:val="24"/>
        </w:rPr>
        <w:t>____________Майлюкова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Д.А.                                                       </w:t>
      </w:r>
      <w:proofErr w:type="spellStart"/>
      <w:r w:rsidRPr="00C337A5">
        <w:rPr>
          <w:rFonts w:ascii="Times New Roman" w:hAnsi="Times New Roman"/>
          <w:sz w:val="24"/>
          <w:szCs w:val="24"/>
        </w:rPr>
        <w:t>_____________Рак</w:t>
      </w:r>
      <w:proofErr w:type="spellEnd"/>
      <w:r w:rsidRPr="00C337A5">
        <w:rPr>
          <w:rFonts w:ascii="Times New Roman" w:hAnsi="Times New Roman"/>
          <w:sz w:val="24"/>
          <w:szCs w:val="24"/>
        </w:rPr>
        <w:t xml:space="preserve"> Н.В.</w:t>
      </w:r>
    </w:p>
    <w:p w:rsidR="00C337A5" w:rsidRDefault="00C337A5" w:rsidP="00C337A5">
      <w:pPr>
        <w:jc w:val="both"/>
        <w:rPr>
          <w:rFonts w:ascii="Arial" w:hAnsi="Arial" w:cs="Arial"/>
        </w:rPr>
      </w:pPr>
    </w:p>
    <w:tbl>
      <w:tblPr>
        <w:tblW w:w="10714" w:type="dxa"/>
        <w:tblInd w:w="93" w:type="dxa"/>
        <w:tblLook w:val="04A0"/>
      </w:tblPr>
      <w:tblGrid>
        <w:gridCol w:w="3762"/>
        <w:gridCol w:w="421"/>
        <w:gridCol w:w="452"/>
        <w:gridCol w:w="1116"/>
        <w:gridCol w:w="486"/>
        <w:gridCol w:w="1371"/>
        <w:gridCol w:w="1588"/>
        <w:gridCol w:w="1589"/>
      </w:tblGrid>
      <w:tr w:rsidR="00C337A5" w:rsidRPr="00C337A5" w:rsidTr="00C337A5">
        <w:trPr>
          <w:trHeight w:val="2138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</w:p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сессии Совета депутатов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Вараксинского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Новосибирской области "О бюджете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Вараксинского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Новосибирской области на 2020 год и плановый период 2021 и 2022 годов" </w:t>
            </w:r>
          </w:p>
        </w:tc>
      </w:tr>
      <w:tr w:rsidR="00C337A5" w:rsidRPr="00C337A5" w:rsidTr="00C337A5">
        <w:trPr>
          <w:trHeight w:val="135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37A5" w:rsidRPr="00C337A5" w:rsidTr="00C337A5">
        <w:trPr>
          <w:trHeight w:val="813"/>
        </w:trPr>
        <w:tc>
          <w:tcPr>
            <w:tcW w:w="10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 , ГРУППАМ И ПОДГРУППАМ ВИДОВ РАСХОДОВ КЛАССИФИКАЦИИ РАСХОДОВ БЮДЖЕТА ВАРАКСИНСКОГО СЕЛЬСОВЕТА КЫШТОВСКОГО РАЙОНА НОВОСИБИРСКОЙ ОБЛАСТИ НА 2020 ГОД И ПЛАНОВЫЙ ПЕРИОД 2021</w:t>
            </w:r>
            <w:proofErr w:type="gramStart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2022 ГОДОВ </w:t>
            </w:r>
          </w:p>
        </w:tc>
      </w:tr>
      <w:tr w:rsidR="00C337A5" w:rsidRPr="00C337A5" w:rsidTr="00C337A5">
        <w:trPr>
          <w:trHeight w:val="422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C337A5" w:rsidRPr="00C337A5" w:rsidTr="00C337A5">
        <w:trPr>
          <w:trHeight w:val="196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 года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 года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2 571 467,49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206 344,00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226 260,00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718 290,00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718 290,00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главы муниципального образования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9900020300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141 730,00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9900020300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141 730,00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9900020300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141 730,00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576 560,00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576 560,00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576 560,00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местных администраций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1 839 739,49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206 344,00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226 260,00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1 839 739,49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206 344,00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226 260,00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аппарата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555 181,19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206 344,00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226 260,00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217 030,55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206 344,00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226 260,00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217 030,55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206 344,00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226 260,00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228 350,64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228 350,64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109 800,00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109 800,00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spellStart"/>
            <w:proofErr w:type="gram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полномочий</w:t>
            </w:r>
            <w:proofErr w:type="spellEnd"/>
            <w:proofErr w:type="gram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1 284 458,30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998 739,26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998 739,26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285 719,04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285 719,04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0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9900022400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2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9900022400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2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9900022400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2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2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7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Ведение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похозяйственного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учета в муниципальных образованиях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9900090030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5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9900090030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94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9900090030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99 200,00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99 800,00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103 600,00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99 200,00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99 800,00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103 600,00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99 200,00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99 800,00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103 600,00</w:t>
            </w:r>
          </w:p>
        </w:tc>
      </w:tr>
      <w:tr w:rsidR="00C337A5" w:rsidRPr="00C337A5" w:rsidTr="00C337A5">
        <w:trPr>
          <w:trHeight w:val="76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коммисариаты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, за счет федерального бюджета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99 200,00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99 800,00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103 600,00</w:t>
            </w:r>
          </w:p>
        </w:tc>
      </w:tr>
      <w:tr w:rsidR="00C337A5" w:rsidRPr="00C337A5" w:rsidTr="00C337A5">
        <w:trPr>
          <w:trHeight w:val="94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94 751,50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98 427,00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102 281,10</w:t>
            </w:r>
          </w:p>
        </w:tc>
      </w:tr>
      <w:tr w:rsidR="00C337A5" w:rsidRPr="00C337A5" w:rsidTr="00C337A5">
        <w:trPr>
          <w:trHeight w:val="46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94 751,50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98 427,00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102 281,10</w:t>
            </w:r>
          </w:p>
        </w:tc>
      </w:tr>
      <w:tr w:rsidR="00C337A5" w:rsidRPr="00C337A5" w:rsidTr="00C337A5">
        <w:trPr>
          <w:trHeight w:val="51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4 448,50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1 373,00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1 318,90</w:t>
            </w:r>
          </w:p>
        </w:tc>
      </w:tr>
      <w:tr w:rsidR="00C337A5" w:rsidRPr="00C337A5" w:rsidTr="00C337A5">
        <w:trPr>
          <w:trHeight w:val="51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4 448,50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1 373,00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1 318,90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53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на осуществление мероприятий по оснащению  автономными дымовыми пожарными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извещателями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области" за счет областного бюджета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9900070330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94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9900070330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5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9900070330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8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1 003 033,23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840 040,00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899 100,00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1 003 033,23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840 040,00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899 100,00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Дорожный фонд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1 003 033,23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840 040,00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899 100,00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дорожного фонда на строительство (реконструкцию)</w:t>
            </w:r>
            <w:proofErr w:type="gram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апитальный ремонт, ремонт и содержание автомобильных дорог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1 003 033,23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840 040,00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899 100,00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дорожного фонда на строительство (реконструкцию)</w:t>
            </w:r>
            <w:proofErr w:type="gram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апитальный ремонт, ремонт и содержание автомобильных дорог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1 003 033,23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840 040,00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899 100,00</w:t>
            </w:r>
          </w:p>
        </w:tc>
      </w:tr>
      <w:tr w:rsidR="00C337A5" w:rsidRPr="00C337A5" w:rsidTr="00C337A5">
        <w:trPr>
          <w:trHeight w:val="60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999 433,23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836 440,00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895 500,00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999 433,23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836 440,00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895 500,00</w:t>
            </w:r>
          </w:p>
        </w:tc>
      </w:tr>
      <w:tr w:rsidR="00C337A5" w:rsidRPr="00C337A5" w:rsidTr="00C337A5">
        <w:trPr>
          <w:trHeight w:val="51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C337A5" w:rsidRPr="00C337A5" w:rsidTr="00C337A5">
        <w:trPr>
          <w:trHeight w:val="54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363 135,04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4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363 135,04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1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363 135,04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351 135,04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1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351 135,04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1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351 135,04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94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9900060040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94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9900060040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9900060040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12 000,00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2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3 014 127,95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1 362 100,00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1 071 800,00</w:t>
            </w:r>
          </w:p>
        </w:tc>
      </w:tr>
      <w:tr w:rsidR="00C337A5" w:rsidRPr="00C337A5" w:rsidTr="00C337A5">
        <w:trPr>
          <w:trHeight w:val="57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3 014 127,95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1 362 100,00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1 071 800,00</w:t>
            </w:r>
          </w:p>
        </w:tc>
      </w:tr>
      <w:tr w:rsidR="00C337A5" w:rsidRPr="00C337A5" w:rsidTr="00C337A5">
        <w:trPr>
          <w:trHeight w:val="61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3 014 127,95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1 362 100,00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1 071 800,00</w:t>
            </w:r>
          </w:p>
        </w:tc>
      </w:tr>
      <w:tr w:rsidR="00C337A5" w:rsidRPr="00C337A5" w:rsidTr="00C337A5">
        <w:trPr>
          <w:trHeight w:val="948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2 312 462,67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1 825 045,63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8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1 825 045,63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48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487 417,04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487 417,04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701 665,28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1 362 100,00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1 071 800,00</w:t>
            </w:r>
          </w:p>
        </w:tc>
      </w:tr>
      <w:tr w:rsidR="00C337A5" w:rsidRPr="00C337A5" w:rsidTr="00C337A5">
        <w:trPr>
          <w:trHeight w:val="52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531 409,84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1 362 100,00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1 071 800,00</w:t>
            </w:r>
          </w:p>
        </w:tc>
      </w:tr>
      <w:tr w:rsidR="00C337A5" w:rsidRPr="00C337A5" w:rsidTr="00C337A5">
        <w:trPr>
          <w:trHeight w:val="54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531 409,84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1 362 100,00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1 071 800,00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170 255,44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48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170 255,44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240 038,64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240 038,64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1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240 038,64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602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9900010100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240 038,64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9900010100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240 038,64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87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9900010100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240 038,64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22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61 756,00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115 640,00</w:t>
            </w:r>
          </w:p>
        </w:tc>
      </w:tr>
      <w:tr w:rsidR="00C337A5" w:rsidRPr="00C337A5" w:rsidTr="00C337A5">
        <w:trPr>
          <w:trHeight w:val="271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61 756,00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115 640,00</w:t>
            </w:r>
          </w:p>
        </w:tc>
      </w:tr>
      <w:tr w:rsidR="00C337A5" w:rsidRPr="00C337A5" w:rsidTr="00C337A5">
        <w:trPr>
          <w:trHeight w:val="28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61 756,00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115 640,00</w:t>
            </w:r>
          </w:p>
        </w:tc>
      </w:tr>
      <w:tr w:rsidR="00C337A5" w:rsidRPr="00C337A5" w:rsidTr="00C337A5">
        <w:trPr>
          <w:trHeight w:val="361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61 756,00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115 640,00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61 756,00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115 640,00</w:t>
            </w:r>
          </w:p>
        </w:tc>
      </w:tr>
      <w:tr w:rsidR="00C337A5" w:rsidRPr="00C337A5" w:rsidTr="00C337A5">
        <w:trPr>
          <w:trHeight w:val="25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61 756,00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115 640,00</w:t>
            </w:r>
          </w:p>
        </w:tc>
      </w:tr>
      <w:tr w:rsidR="00C337A5" w:rsidRPr="00C337A5" w:rsidTr="00C337A5">
        <w:trPr>
          <w:trHeight w:val="316"/>
        </w:trPr>
        <w:tc>
          <w:tcPr>
            <w:tcW w:w="3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61 756,00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115 640,00</w:t>
            </w:r>
          </w:p>
        </w:tc>
      </w:tr>
      <w:tr w:rsidR="00C337A5" w:rsidRPr="00C337A5" w:rsidTr="00C337A5">
        <w:trPr>
          <w:trHeight w:val="316"/>
        </w:trPr>
        <w:tc>
          <w:tcPr>
            <w:tcW w:w="3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99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999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7 291 649,35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2 570 040,00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2 416 400,00</w:t>
            </w:r>
          </w:p>
        </w:tc>
      </w:tr>
    </w:tbl>
    <w:p w:rsidR="00C337A5" w:rsidRPr="00261553" w:rsidRDefault="00C337A5" w:rsidP="00C337A5">
      <w:pPr>
        <w:jc w:val="both"/>
        <w:rPr>
          <w:rFonts w:ascii="Arial" w:hAnsi="Arial" w:cs="Arial"/>
        </w:rPr>
      </w:pPr>
    </w:p>
    <w:p w:rsidR="00C337A5" w:rsidRPr="00261553" w:rsidRDefault="00C337A5" w:rsidP="00C337A5">
      <w:pPr>
        <w:rPr>
          <w:rFonts w:ascii="Arial" w:hAnsi="Arial" w:cs="Arial"/>
        </w:rPr>
      </w:pPr>
    </w:p>
    <w:tbl>
      <w:tblPr>
        <w:tblW w:w="10737" w:type="dxa"/>
        <w:tblInd w:w="93" w:type="dxa"/>
        <w:tblLook w:val="04A0"/>
      </w:tblPr>
      <w:tblGrid>
        <w:gridCol w:w="4372"/>
        <w:gridCol w:w="690"/>
        <w:gridCol w:w="447"/>
        <w:gridCol w:w="452"/>
        <w:gridCol w:w="1326"/>
        <w:gridCol w:w="486"/>
        <w:gridCol w:w="1001"/>
        <w:gridCol w:w="1001"/>
        <w:gridCol w:w="1001"/>
      </w:tblGrid>
      <w:tr w:rsidR="00C337A5" w:rsidRPr="00C337A5" w:rsidTr="00C337A5">
        <w:trPr>
          <w:trHeight w:val="3004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4</w:t>
            </w:r>
          </w:p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сессии Совета депутатов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Вараксинского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Новосибирской области "О бюджете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Вараксинского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Новосибирской области на 2020 год и плановый период 2021 и 2022 годов" </w:t>
            </w:r>
          </w:p>
        </w:tc>
      </w:tr>
      <w:tr w:rsidR="00C337A5" w:rsidRPr="00C337A5" w:rsidTr="00C337A5">
        <w:trPr>
          <w:trHeight w:val="388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37A5" w:rsidRPr="00C337A5" w:rsidTr="00C337A5">
        <w:trPr>
          <w:trHeight w:val="695"/>
        </w:trPr>
        <w:tc>
          <w:tcPr>
            <w:tcW w:w="10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ВЕДОМСТВЕННАЯ СТРУКТУРА РАСХОДОВ МЕСТНОГО БЮДЖЕТА ВАРАКСИНСКОГО СЕЛЬСОВЕТА КЫШТОВСКОГО РАЙОНА НОВОСИБИРСКОЙ ОБЛАСТИ НА 2020 ГОД И ПЛАНОВЫЙ ПЕРИОД 2021</w:t>
            </w:r>
            <w:proofErr w:type="gramStart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2022 ГОДОВ</w:t>
            </w:r>
          </w:p>
        </w:tc>
      </w:tr>
      <w:tr w:rsidR="00C337A5" w:rsidRPr="00C337A5" w:rsidTr="00C337A5">
        <w:trPr>
          <w:trHeight w:val="347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C337A5" w:rsidRPr="00C337A5" w:rsidTr="00C337A5">
        <w:trPr>
          <w:trHeight w:val="450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337A5" w:rsidRPr="00C337A5" w:rsidTr="00C337A5">
        <w:trPr>
          <w:trHeight w:val="245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</w:tr>
      <w:tr w:rsidR="00C337A5" w:rsidRPr="00C337A5" w:rsidTr="00C337A5">
        <w:trPr>
          <w:trHeight w:val="225"/>
        </w:trPr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Вараксинского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Новосибирской области 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87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главы муниципального образования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9900020300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169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9900020300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9900020300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1778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1635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1532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аппарата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1737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9900020400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1308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отдельных государственных полномочий </w:t>
            </w:r>
            <w:proofErr w:type="spellStart"/>
            <w:proofErr w:type="gram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полномочий</w:t>
            </w:r>
            <w:proofErr w:type="spellEnd"/>
            <w:proofErr w:type="gram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9900070190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1737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1532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87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9900022400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9900022400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9900022400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3 638,00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Ведение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похозяйственного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учета в муниципальных образованиях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9900090030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9900090030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9900090030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87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коммисариаты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, за счет федерального бюджета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1614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4 448,50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1 373,00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1 318,90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4 448,50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1 373,00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1 318,90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960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 на осуществление мероприятий по оснащению  автономными дымовыми пожарными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извещателями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области" за счет областного бюджета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9900070330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87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9900070330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9900070330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647,00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Дорожный фонд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за счет дорожного фонда на строительство (реконструкцию)</w:t>
            </w:r>
            <w:proofErr w:type="gram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апитальный ремонт, ремонт и содержание автомобильных дорог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за счет дорожного фонда на строительство (реконструкцию)</w:t>
            </w:r>
            <w:proofErr w:type="gram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апитальный ремонт, ремонт и содержание автомобильных дорог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8820041500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1594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9900060040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1594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9900060040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9900060040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1512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9900070510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593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9900080110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30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3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3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9900010100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40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9900010100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73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9900010100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42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40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736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направления муниципальных образований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40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9990000000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40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40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429"/>
        </w:trPr>
        <w:tc>
          <w:tcPr>
            <w:tcW w:w="43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9990099990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  <w:tr w:rsidR="00C337A5" w:rsidRPr="00C337A5" w:rsidTr="00C337A5">
        <w:trPr>
          <w:trHeight w:val="450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363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99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99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0000000000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999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#######</w:t>
            </w:r>
          </w:p>
        </w:tc>
      </w:tr>
    </w:tbl>
    <w:p w:rsidR="00C337A5" w:rsidRPr="00B11EE6" w:rsidRDefault="00C337A5" w:rsidP="00C337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96" w:type="dxa"/>
        <w:tblInd w:w="93" w:type="dxa"/>
        <w:tblLook w:val="04A0"/>
      </w:tblPr>
      <w:tblGrid>
        <w:gridCol w:w="1953"/>
        <w:gridCol w:w="4127"/>
        <w:gridCol w:w="2001"/>
        <w:gridCol w:w="1260"/>
        <w:gridCol w:w="1355"/>
      </w:tblGrid>
      <w:tr w:rsidR="00C337A5" w:rsidRPr="00C337A5" w:rsidTr="00C337A5">
        <w:trPr>
          <w:trHeight w:val="256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№7</w:t>
            </w:r>
          </w:p>
        </w:tc>
      </w:tr>
      <w:tr w:rsidR="00C337A5" w:rsidRPr="00C337A5" w:rsidTr="00C337A5">
        <w:trPr>
          <w:trHeight w:val="2758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сессии Совета депутатов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Вараксинского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Новосибирской области "О бюджете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Вараксинского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 Новосибирской области на 2020 год и плановый период 2021 и 2022 годов" </w:t>
            </w:r>
          </w:p>
        </w:tc>
      </w:tr>
      <w:tr w:rsidR="00C337A5" w:rsidRPr="00C337A5" w:rsidTr="00C337A5">
        <w:trPr>
          <w:trHeight w:val="347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37A5" w:rsidRPr="00C337A5" w:rsidTr="00C337A5">
        <w:trPr>
          <w:trHeight w:val="1070"/>
        </w:trPr>
        <w:tc>
          <w:tcPr>
            <w:tcW w:w="10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ФИНАНСИРОВАНИЯ ДЕФИЦИТА БЮДЖЕТА ВАРАКСИНСКОГО СЕЛЬСОВЕТА КЫШТОВСКОГО РАЙОНА НОВОСИБИРСКОЙ ОБЛАСТИ НА 2020 ГОД И ПАНОВЫЙ ПЕРИОД 2021-2022 ГОДОВ.</w:t>
            </w:r>
          </w:p>
        </w:tc>
      </w:tr>
      <w:tr w:rsidR="00C337A5" w:rsidRPr="00C337A5" w:rsidTr="00C337A5">
        <w:trPr>
          <w:trHeight w:val="437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37A5" w:rsidRPr="00C337A5" w:rsidTr="00C337A5">
        <w:trPr>
          <w:trHeight w:val="15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37A5" w:rsidRPr="00C337A5" w:rsidTr="00C337A5">
        <w:trPr>
          <w:trHeight w:val="316"/>
        </w:trPr>
        <w:tc>
          <w:tcPr>
            <w:tcW w:w="19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источника финансирования </w:t>
            </w:r>
          </w:p>
        </w:tc>
        <w:tc>
          <w:tcPr>
            <w:tcW w:w="4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кода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группы</w:t>
            </w:r>
            <w:proofErr w:type="gram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одгруппы,статьи,вида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источника финансирования дефицитов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бюджетов,кода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классификации операций сектора государственного управления ,относящихся к источникам финансирования дефицитов бюджетов.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C337A5" w:rsidRPr="00C337A5" w:rsidTr="00C337A5">
        <w:trPr>
          <w:trHeight w:val="1281"/>
        </w:trPr>
        <w:tc>
          <w:tcPr>
            <w:tcW w:w="19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</w:tr>
      <w:tr w:rsidR="00C337A5" w:rsidRPr="00C337A5" w:rsidTr="00C337A5">
        <w:trPr>
          <w:trHeight w:val="482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01 00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C337A5" w:rsidRPr="00C337A5" w:rsidTr="00C337A5">
        <w:trPr>
          <w:trHeight w:val="482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01 05 00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C337A5" w:rsidRPr="00C337A5" w:rsidTr="00C337A5">
        <w:trPr>
          <w:trHeight w:val="256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-7 007 373,29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-2 570 040,00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-2 416 400,00</w:t>
            </w:r>
          </w:p>
        </w:tc>
      </w:tr>
      <w:tr w:rsidR="00C337A5" w:rsidRPr="00C337A5" w:rsidTr="00C337A5">
        <w:trPr>
          <w:trHeight w:val="573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01 05 02 00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0000 500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-7 007 373,29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-2 570 040,00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-2 416 400,00</w:t>
            </w:r>
          </w:p>
        </w:tc>
      </w:tr>
      <w:tr w:rsidR="00C337A5" w:rsidRPr="00C337A5" w:rsidTr="00C337A5">
        <w:trPr>
          <w:trHeight w:val="573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-7 007 373,29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-2 570 040,00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-2 416 400,00</w:t>
            </w:r>
          </w:p>
        </w:tc>
      </w:tr>
      <w:tr w:rsidR="00C337A5" w:rsidRPr="00C337A5" w:rsidTr="00C337A5">
        <w:trPr>
          <w:trHeight w:val="482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-7 007 373,29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-2 570 040,00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-2 416 400,00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01 05 00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7 291 649,35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2 570 040,00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2 416 400,00</w:t>
            </w:r>
          </w:p>
        </w:tc>
      </w:tr>
      <w:tr w:rsidR="00C337A5" w:rsidRPr="00C337A5" w:rsidTr="00C337A5">
        <w:trPr>
          <w:trHeight w:val="316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01 05 02 00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0000 600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7 291 649,35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2 570 040,00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2 416 400,00</w:t>
            </w:r>
          </w:p>
        </w:tc>
      </w:tr>
      <w:tr w:rsidR="00C337A5" w:rsidRPr="00C337A5" w:rsidTr="00C337A5">
        <w:trPr>
          <w:trHeight w:val="573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7 291 649,35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2 570 040,00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2 416 400,00</w:t>
            </w:r>
          </w:p>
        </w:tc>
      </w:tr>
      <w:tr w:rsidR="00C337A5" w:rsidRPr="00C337A5" w:rsidTr="00C337A5">
        <w:trPr>
          <w:trHeight w:val="738"/>
        </w:trPr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7 291 649,35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2 570 040,00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sz w:val="18"/>
                <w:szCs w:val="18"/>
              </w:rPr>
              <w:t>2 416 400,00</w:t>
            </w:r>
          </w:p>
        </w:tc>
      </w:tr>
      <w:tr w:rsidR="00C337A5" w:rsidRPr="00C337A5" w:rsidTr="00C337A5">
        <w:trPr>
          <w:trHeight w:val="256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Источники внешнего финансирования дефицита бюджета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284 276,06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C337A5" w:rsidRPr="00C337A5" w:rsidTr="00C337A5">
        <w:trPr>
          <w:trHeight w:val="256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7A5" w:rsidRPr="00C337A5" w:rsidRDefault="00C337A5" w:rsidP="00C337A5">
            <w:pPr>
              <w:spacing w:after="0" w:line="240" w:lineRule="auto"/>
              <w:ind w:right="684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</w:p>
    <w:p w:rsid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</w:p>
    <w:p w:rsid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</w:p>
    <w:p w:rsidR="00C337A5" w:rsidRDefault="00C337A5" w:rsidP="00C337A5">
      <w:pPr>
        <w:pStyle w:val="a3"/>
        <w:rPr>
          <w:rFonts w:ascii="Times New Roman" w:hAnsi="Times New Roman"/>
          <w:sz w:val="24"/>
          <w:szCs w:val="24"/>
        </w:rPr>
      </w:pPr>
    </w:p>
    <w:p w:rsidR="00C337A5" w:rsidRPr="005259A4" w:rsidRDefault="00C337A5" w:rsidP="00C337A5">
      <w:pPr>
        <w:pStyle w:val="a3"/>
        <w:rPr>
          <w:rStyle w:val="a6"/>
          <w:rFonts w:ascii="Times New Roman" w:hAnsi="Times New Roman"/>
          <w:i w:val="0"/>
          <w:iCs w:val="0"/>
          <w:sz w:val="24"/>
          <w:szCs w:val="24"/>
        </w:rPr>
      </w:pPr>
      <w:r w:rsidRPr="005259A4">
        <w:rPr>
          <w:rFonts w:ascii="Times New Roman" w:hAnsi="Times New Roman"/>
          <w:sz w:val="24"/>
          <w:szCs w:val="24"/>
        </w:rPr>
        <w:t xml:space="preserve">ВАРАКСИНСКИЙ ВЕСТНИК </w:t>
      </w:r>
      <w:r w:rsidRPr="005259A4">
        <w:rPr>
          <w:rStyle w:val="a6"/>
          <w:rFonts w:ascii="Times New Roman" w:hAnsi="Times New Roman"/>
          <w:sz w:val="24"/>
          <w:szCs w:val="24"/>
        </w:rPr>
        <w:t>Пери</w:t>
      </w:r>
      <w:r>
        <w:rPr>
          <w:rStyle w:val="a6"/>
          <w:rFonts w:ascii="Times New Roman" w:hAnsi="Times New Roman"/>
          <w:sz w:val="24"/>
          <w:szCs w:val="24"/>
        </w:rPr>
        <w:t>одическое печатное издание № 311 от 26.03</w:t>
      </w:r>
      <w:r w:rsidRPr="005259A4">
        <w:rPr>
          <w:rStyle w:val="a6"/>
          <w:rFonts w:ascii="Times New Roman" w:hAnsi="Times New Roman"/>
          <w:sz w:val="24"/>
          <w:szCs w:val="24"/>
        </w:rPr>
        <w:t>.2020</w:t>
      </w:r>
    </w:p>
    <w:p w:rsidR="00C337A5" w:rsidRPr="005259A4" w:rsidRDefault="00C337A5" w:rsidP="00C337A5">
      <w:pPr>
        <w:pStyle w:val="a3"/>
        <w:rPr>
          <w:rStyle w:val="a5"/>
          <w:rFonts w:ascii="Times New Roman" w:hAnsi="Times New Roman"/>
          <w:i w:val="0"/>
          <w:iCs w:val="0"/>
          <w:sz w:val="24"/>
          <w:szCs w:val="24"/>
        </w:rPr>
      </w:pPr>
      <w:r w:rsidRPr="005259A4">
        <w:rPr>
          <w:rStyle w:val="a6"/>
          <w:rFonts w:ascii="Times New Roman" w:hAnsi="Times New Roman"/>
          <w:sz w:val="24"/>
          <w:szCs w:val="24"/>
        </w:rPr>
        <w:t>адрес:</w:t>
      </w:r>
      <w:r w:rsidRPr="005259A4">
        <w:rPr>
          <w:rFonts w:ascii="Times New Roman" w:hAnsi="Times New Roman"/>
          <w:sz w:val="24"/>
          <w:szCs w:val="24"/>
        </w:rPr>
        <w:t xml:space="preserve"> </w:t>
      </w:r>
      <w:r w:rsidRPr="005259A4">
        <w:rPr>
          <w:rStyle w:val="a6"/>
          <w:rFonts w:ascii="Times New Roman" w:hAnsi="Times New Roman"/>
          <w:sz w:val="24"/>
          <w:szCs w:val="24"/>
        </w:rPr>
        <w:t xml:space="preserve">632295 </w:t>
      </w:r>
      <w:proofErr w:type="spellStart"/>
      <w:r w:rsidRPr="005259A4">
        <w:rPr>
          <w:rStyle w:val="a6"/>
          <w:rFonts w:ascii="Times New Roman" w:hAnsi="Times New Roman"/>
          <w:sz w:val="24"/>
          <w:szCs w:val="24"/>
        </w:rPr>
        <w:t>с</w:t>
      </w:r>
      <w:proofErr w:type="gramStart"/>
      <w:r w:rsidRPr="005259A4">
        <w:rPr>
          <w:rStyle w:val="a6"/>
          <w:rFonts w:ascii="Times New Roman" w:hAnsi="Times New Roman"/>
          <w:sz w:val="24"/>
          <w:szCs w:val="24"/>
        </w:rPr>
        <w:t>.В</w:t>
      </w:r>
      <w:proofErr w:type="gramEnd"/>
      <w:r w:rsidRPr="005259A4">
        <w:rPr>
          <w:rStyle w:val="a6"/>
          <w:rFonts w:ascii="Times New Roman" w:hAnsi="Times New Roman"/>
          <w:sz w:val="24"/>
          <w:szCs w:val="24"/>
        </w:rPr>
        <w:t>араксино</w:t>
      </w:r>
      <w:proofErr w:type="spellEnd"/>
      <w:r w:rsidRPr="005259A4">
        <w:rPr>
          <w:rStyle w:val="a6"/>
          <w:rFonts w:ascii="Times New Roman" w:hAnsi="Times New Roman"/>
          <w:sz w:val="24"/>
          <w:szCs w:val="24"/>
        </w:rPr>
        <w:t xml:space="preserve"> ул.Зеленая, дом 17 </w:t>
      </w:r>
      <w:proofErr w:type="spellStart"/>
      <w:r w:rsidRPr="005259A4">
        <w:rPr>
          <w:rStyle w:val="a6"/>
          <w:rFonts w:ascii="Times New Roman" w:hAnsi="Times New Roman"/>
          <w:sz w:val="24"/>
          <w:szCs w:val="24"/>
        </w:rPr>
        <w:t>Кыштовского</w:t>
      </w:r>
      <w:proofErr w:type="spellEnd"/>
      <w:r w:rsidRPr="005259A4">
        <w:rPr>
          <w:rStyle w:val="a6"/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337A5" w:rsidRPr="00FB28A4" w:rsidRDefault="00C337A5" w:rsidP="00C337A5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BE5819" w:rsidRDefault="00BE5819"/>
    <w:sectPr w:rsidR="00BE5819" w:rsidSect="002C5938">
      <w:footerReference w:type="default" r:id="rId5"/>
      <w:pgSz w:w="11906" w:h="16838"/>
      <w:pgMar w:top="1134" w:right="1559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EE" w:rsidRDefault="00BE581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1E3"/>
    <w:multiLevelType w:val="hybridMultilevel"/>
    <w:tmpl w:val="5132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7A5"/>
    <w:rsid w:val="00BE5819"/>
    <w:rsid w:val="00C3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37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C337A5"/>
    <w:rPr>
      <w:rFonts w:ascii="Calibri" w:eastAsia="Calibri" w:hAnsi="Calibri" w:cs="Times New Roman"/>
      <w:lang w:eastAsia="en-US"/>
    </w:rPr>
  </w:style>
  <w:style w:type="character" w:styleId="a5">
    <w:name w:val="Intense Emphasis"/>
    <w:basedOn w:val="a0"/>
    <w:uiPriority w:val="99"/>
    <w:qFormat/>
    <w:rsid w:val="00C337A5"/>
    <w:rPr>
      <w:b/>
      <w:bCs/>
      <w:i/>
      <w:iCs/>
      <w:color w:val="4F81BD"/>
      <w:sz w:val="28"/>
      <w:szCs w:val="28"/>
      <w:lang w:val="ru-RU" w:eastAsia="en-US" w:bidi="ar-SA"/>
    </w:rPr>
  </w:style>
  <w:style w:type="character" w:styleId="a6">
    <w:name w:val="Emphasis"/>
    <w:basedOn w:val="a0"/>
    <w:uiPriority w:val="99"/>
    <w:qFormat/>
    <w:rsid w:val="00C337A5"/>
    <w:rPr>
      <w:i/>
      <w:iCs/>
      <w:sz w:val="28"/>
      <w:szCs w:val="28"/>
      <w:lang w:val="ru-RU" w:eastAsia="en-US" w:bidi="ar-SA"/>
    </w:rPr>
  </w:style>
  <w:style w:type="paragraph" w:customStyle="1" w:styleId="ConsPlusNormal">
    <w:name w:val="ConsPlusNormal"/>
    <w:uiPriority w:val="99"/>
    <w:rsid w:val="00C33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337A5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337A5"/>
    <w:rPr>
      <w:color w:val="954F72"/>
      <w:u w:val="single"/>
    </w:rPr>
  </w:style>
  <w:style w:type="paragraph" w:customStyle="1" w:styleId="xl64">
    <w:name w:val="xl64"/>
    <w:basedOn w:val="a"/>
    <w:rsid w:val="00C337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C337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C337A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C337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C337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C337A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C337A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337A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337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C337A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C337A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C337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C337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C337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C337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C337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C337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C337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C337A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C337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C337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C337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C337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C337A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C337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C337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C337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C337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C337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C337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C337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C337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C337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C337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C337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C337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C337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C337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C337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C337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C337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C337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C337A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C337A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C337A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C337A5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C337A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C337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C337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C337A5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C337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C337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C337A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C337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8">
    <w:name w:val="xl138"/>
    <w:basedOn w:val="a"/>
    <w:rsid w:val="00C337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rsid w:val="00C337A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0">
    <w:name w:val="xl140"/>
    <w:basedOn w:val="a"/>
    <w:rsid w:val="00C337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1">
    <w:name w:val="xl141"/>
    <w:basedOn w:val="a"/>
    <w:rsid w:val="00C337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rsid w:val="00C337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C337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C337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C337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C337A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C337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C337A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C337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C337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C337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C337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C337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C337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C337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C337A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C337A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C337A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C337A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4670</Words>
  <Characters>26619</Characters>
  <Application>Microsoft Office Word</Application>
  <DocSecurity>0</DocSecurity>
  <Lines>221</Lines>
  <Paragraphs>62</Paragraphs>
  <ScaleCrop>false</ScaleCrop>
  <Company>Microsoft</Company>
  <LinksUpToDate>false</LinksUpToDate>
  <CharactersWithSpaces>31227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2020-03-26T10:26:00Z</dcterms:created>
  <dcterms:modified xsi:type="dcterms:W3CDTF">2020-03-26T10:45:00Z</dcterms:modified>
</cp:coreProperties>
</file>