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B88" w:rsidRPr="001F1DED" w:rsidRDefault="00E85B88" w:rsidP="00E85B88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E85B88" w:rsidRPr="001F1DED" w:rsidRDefault="00E85B88" w:rsidP="00E85B88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E85B88" w:rsidRPr="001F1DED" w:rsidRDefault="00E85B88" w:rsidP="00E85B88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1F1DED">
        <w:rPr>
          <w:rFonts w:ascii="Times New Roman" w:hAnsi="Times New Roman"/>
          <w:bCs/>
          <w:i/>
          <w:sz w:val="56"/>
          <w:szCs w:val="56"/>
        </w:rPr>
        <w:t>ВАРАКСИНСКИЙ ВЕСТНИК</w:t>
      </w:r>
    </w:p>
    <w:p w:rsidR="00E85B88" w:rsidRPr="001F1DED" w:rsidRDefault="00E85B88" w:rsidP="00E85B88">
      <w:pPr>
        <w:pStyle w:val="a3"/>
        <w:rPr>
          <w:rFonts w:ascii="Times New Roman" w:hAnsi="Times New Roman"/>
          <w:i/>
          <w:sz w:val="24"/>
          <w:szCs w:val="24"/>
        </w:rPr>
      </w:pPr>
      <w:r w:rsidRPr="001F1DE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E85B88" w:rsidRPr="001F1DED" w:rsidRDefault="00E85B88" w:rsidP="00E85B88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1F1DED">
        <w:rPr>
          <w:rFonts w:ascii="Times New Roman" w:hAnsi="Times New Roman"/>
          <w:bCs/>
          <w:sz w:val="24"/>
          <w:szCs w:val="24"/>
        </w:rPr>
        <w:t>*</w:t>
      </w:r>
      <w:r w:rsidRPr="001F1DED">
        <w:rPr>
          <w:rFonts w:ascii="Times New Roman" w:hAnsi="Times New Roman"/>
          <w:sz w:val="24"/>
          <w:szCs w:val="24"/>
        </w:rPr>
        <w:t xml:space="preserve">издаётся с 30.04.2008 года** </w:t>
      </w:r>
      <w:proofErr w:type="gramStart"/>
      <w:r w:rsidRPr="001F1DED">
        <w:rPr>
          <w:rFonts w:ascii="Times New Roman" w:hAnsi="Times New Roman"/>
          <w:sz w:val="24"/>
          <w:szCs w:val="24"/>
        </w:rPr>
        <w:t>бесплатный</w:t>
      </w:r>
      <w:proofErr w:type="gramEnd"/>
    </w:p>
    <w:p w:rsidR="00E85B88" w:rsidRPr="001F1DED" w:rsidRDefault="00E85B88" w:rsidP="00E85B88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85B88" w:rsidRPr="001F1DED" w:rsidRDefault="00E85B88" w:rsidP="00E85B88">
      <w:pPr>
        <w:pStyle w:val="a3"/>
        <w:rPr>
          <w:rFonts w:ascii="Times New Roman" w:hAnsi="Times New Roman"/>
          <w:sz w:val="28"/>
          <w:szCs w:val="28"/>
        </w:rPr>
      </w:pPr>
    </w:p>
    <w:p w:rsidR="00E85B88" w:rsidRDefault="00E85B88" w:rsidP="00E85B8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Pr="001F1DED">
        <w:rPr>
          <w:rFonts w:ascii="Times New Roman" w:hAnsi="Times New Roman"/>
          <w:sz w:val="28"/>
          <w:szCs w:val="28"/>
        </w:rPr>
        <w:t xml:space="preserve">.11.2021                         </w:t>
      </w:r>
      <w:r w:rsidR="00FF34BD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 w:rsidRPr="001F1DED">
        <w:rPr>
          <w:rFonts w:ascii="Times New Roman" w:hAnsi="Times New Roman"/>
          <w:sz w:val="28"/>
          <w:szCs w:val="28"/>
        </w:rPr>
        <w:t xml:space="preserve">  № 35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9</w:t>
      </w: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АДМИНИСТРАЦИЯ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ВАРАКСИНСКОГО СЕЛЬСОВЕТА</w:t>
      </w: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  РАЙОНА  НОВОСИБИРСКОЙ  ОБЛАСТИ</w:t>
      </w: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E85B88" w:rsidRPr="00FF34BD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FF34BD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от  18.11.2021г.                                                                        № 57</w:t>
      </w:r>
    </w:p>
    <w:p w:rsidR="00E85B88" w:rsidRPr="00FF34BD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контроля    </w:t>
      </w:r>
      <w:r w:rsidRPr="00FF34BD">
        <w:rPr>
          <w:rFonts w:ascii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FF34BD">
        <w:rPr>
          <w:rFonts w:ascii="Times New Roman" w:hAnsi="Times New Roman" w:cs="Times New Roman"/>
          <w:sz w:val="24"/>
          <w:szCs w:val="24"/>
        </w:rPr>
        <w:t xml:space="preserve">границах населенных пунктов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</w:t>
      </w:r>
    </w:p>
    <w:p w:rsidR="00E85B88" w:rsidRPr="00FF34BD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E85B88" w:rsidRPr="00FF34BD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 соответствии  с  </w:t>
      </w:r>
      <w:hyperlink r:id="rId5" w:anchor="/document/12164247/entry/9113" w:history="1">
        <w:r w:rsidRPr="00FF34BD">
          <w:rPr>
            <w:rStyle w:val="a5"/>
            <w:rFonts w:ascii="Times New Roman" w:hAnsi="Times New Roman" w:cs="Times New Roman"/>
            <w:sz w:val="24"/>
            <w:szCs w:val="24"/>
            <w:shd w:val="clear" w:color="auto" w:fill="FFFFFF"/>
          </w:rPr>
          <w:t>частью  11.3  статьи  9</w:t>
        </w:r>
      </w:hyperlink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Федерального  закона  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>от  26  декабря  2008  г.  №  294-ФЗ  «</w:t>
      </w:r>
      <w:hyperlink r:id="rId6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»,  </w:t>
      </w:r>
      <w:hyperlink r:id="rId7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постановлением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Правительства  Российской  Федерации  от  13  февраля  2017  г.  №  177  «</w:t>
      </w:r>
      <w:hyperlink r:id="rId8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»  и  руководствуясь  </w:t>
      </w:r>
      <w:hyperlink r:id="rId9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Уставом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сельского  поселения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proofErr w:type="gram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сельсовета 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области,    администрация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  </w:t>
      </w:r>
    </w:p>
    <w:p w:rsidR="00E85B88" w:rsidRPr="00FF34BD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/>
          <w:sz w:val="24"/>
          <w:szCs w:val="24"/>
        </w:rPr>
        <w:t>ПОСТАНОВЛЯЕТ:</w:t>
      </w:r>
    </w:p>
    <w:p w:rsidR="00E85B88" w:rsidRPr="00FF34BD" w:rsidRDefault="00E85B88" w:rsidP="00E85B88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Утвердить  форму  проверочного листа  (списков  контрольных  вопросов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),  применяемого  при  осуществлении  муниципального контроля    </w:t>
      </w:r>
      <w:r w:rsidRPr="00FF34BD">
        <w:rPr>
          <w:rFonts w:ascii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FF34BD">
        <w:rPr>
          <w:rFonts w:ascii="Times New Roman" w:hAnsi="Times New Roman" w:cs="Times New Roman"/>
          <w:sz w:val="24"/>
          <w:szCs w:val="24"/>
        </w:rPr>
        <w:t xml:space="preserve">границах населенных пунктов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области, согласно приложению к настоящему постановлению.  </w:t>
      </w:r>
    </w:p>
    <w:p w:rsidR="00E85B88" w:rsidRPr="00FF34BD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2.  Опубликовать настоящее постановление в периодическом печатном издании «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Вараксинский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Вестник» и разместить на официальном сайте  администрации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E85B88" w:rsidRPr="00FF34BD" w:rsidRDefault="00E85B88" w:rsidP="00E85B88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FF34BD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E85B88" w:rsidRPr="00FF34BD" w:rsidRDefault="00E85B88" w:rsidP="00E85B88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F34B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F34BD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E85B88" w:rsidRPr="00FF34BD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FF34BD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Глава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E85B88" w:rsidRPr="00FF34BD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               Н.В. Ра</w:t>
      </w:r>
      <w:r w:rsidR="00FF34BD">
        <w:rPr>
          <w:rFonts w:ascii="Times New Roman" w:eastAsia="Times New Roman" w:hAnsi="Times New Roman" w:cs="Times New Roman"/>
          <w:sz w:val="24"/>
          <w:szCs w:val="24"/>
        </w:rPr>
        <w:t>к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lastRenderedPageBreak/>
        <w:t xml:space="preserve">Приложение  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t>к  постановлению  администрации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spellStart"/>
      <w:r w:rsidRPr="00E85B88">
        <w:rPr>
          <w:rFonts w:ascii="Times New Roman" w:eastAsia="Times New Roman" w:hAnsi="Times New Roman" w:cs="Times New Roman"/>
          <w:sz w:val="20"/>
          <w:szCs w:val="20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t>от  18.11. 2021г. № 57</w:t>
      </w:r>
    </w:p>
    <w:p w:rsidR="00E85B88" w:rsidRPr="00EC39B3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E85B88" w:rsidRPr="00C70018" w:rsidTr="00204D42">
        <w:tc>
          <w:tcPr>
            <w:tcW w:w="4785" w:type="dxa"/>
          </w:tcPr>
          <w:p w:rsidR="00E85B88" w:rsidRPr="00E85B88" w:rsidRDefault="00E85B88" w:rsidP="00204D42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86" w:type="dxa"/>
          </w:tcPr>
          <w:p w:rsidR="00E85B88" w:rsidRPr="00E85B88" w:rsidRDefault="00E85B88" w:rsidP="00204D42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E85B8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QR-код</w:t>
            </w:r>
          </w:p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85B8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0" w:anchor="/document/400665980/entry/10000" w:history="1">
              <w:r w:rsidRPr="00E85B88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приложением</w:t>
              </w:r>
            </w:hyperlink>
            <w:r w:rsidRPr="00E85B8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к настоящим Правилам</w:t>
            </w:r>
          </w:p>
        </w:tc>
      </w:tr>
    </w:tbl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ФОРМА</w:t>
      </w:r>
    </w:p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контроля  </w:t>
      </w:r>
      <w:r w:rsidRPr="00E85B88">
        <w:rPr>
          <w:rFonts w:ascii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E85B88">
        <w:rPr>
          <w:rFonts w:ascii="Times New Roman" w:hAnsi="Times New Roman" w:cs="Times New Roman"/>
          <w:sz w:val="24"/>
          <w:szCs w:val="24"/>
        </w:rPr>
        <w:t>границах населенных пунктов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E85B88" w:rsidRPr="00E85B88" w:rsidRDefault="00E85B88" w:rsidP="00E85B8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E85B88" w:rsidRPr="00E85B88" w:rsidRDefault="00E85B88" w:rsidP="00E85B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администрации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18.11.2021 № 57 "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контроля    </w:t>
      </w:r>
      <w:r w:rsidRPr="00E85B88">
        <w:rPr>
          <w:rFonts w:ascii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E85B88">
        <w:rPr>
          <w:rFonts w:ascii="Times New Roman" w:hAnsi="Times New Roman" w:cs="Times New Roman"/>
          <w:sz w:val="24"/>
          <w:szCs w:val="24"/>
        </w:rPr>
        <w:t>границах населенных пунктов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  "</w:t>
      </w:r>
      <w:r w:rsidRPr="00E85B8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85B88" w:rsidRPr="00E85B88" w:rsidRDefault="00E85B88" w:rsidP="00E85B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Проверочный  лист  (список  контрольных  вопросов),  применяется инспектором  при  проведении  плановых  проверок  в  рамках  осуществления  муниципального  контроля  </w:t>
      </w:r>
      <w:r w:rsidRPr="00E85B88">
        <w:rPr>
          <w:rFonts w:ascii="Times New Roman" w:hAnsi="Times New Roman" w:cs="Times New Roman"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E85B88">
        <w:rPr>
          <w:rFonts w:ascii="Times New Roman" w:hAnsi="Times New Roman" w:cs="Times New Roman"/>
          <w:sz w:val="24"/>
          <w:szCs w:val="24"/>
        </w:rPr>
        <w:t>границах населенных пунктов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</w:t>
      </w:r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E85B88">
        <w:rPr>
          <w:rFonts w:ascii="Times New Roman" w:eastAsia="Times New Roman" w:hAnsi="Times New Roman" w:cs="Times New Roman"/>
          <w:sz w:val="24"/>
          <w:szCs w:val="24"/>
        </w:rPr>
        <w:t>:</w:t>
      </w:r>
      <w:proofErr w:type="gramEnd"/>
    </w:p>
    <w:p w:rsidR="00E85B88" w:rsidRPr="00E85B88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____________________________________________________________________________________________________________________________________  </w:t>
      </w:r>
    </w:p>
    <w:p w:rsidR="00E85B88" w:rsidRPr="00E85B88" w:rsidRDefault="00E85B88" w:rsidP="00E85B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Место  проведения  плановой  проверки  с  заполнением  проверочного  листа  </w:t>
      </w:r>
      <w:proofErr w:type="gramStart"/>
      <w:r w:rsidRPr="00E85B88">
        <w:rPr>
          <w:rFonts w:ascii="Times New Roman" w:eastAsia="Times New Roman" w:hAnsi="Times New Roman" w:cs="Times New Roman"/>
          <w:sz w:val="24"/>
          <w:szCs w:val="24"/>
        </w:rPr>
        <w:t>и(</w:t>
      </w:r>
      <w:proofErr w:type="gramEnd"/>
      <w:r w:rsidRPr="00E85B88">
        <w:rPr>
          <w:rFonts w:ascii="Times New Roman" w:eastAsia="Times New Roman" w:hAnsi="Times New Roman" w:cs="Times New Roman"/>
          <w:sz w:val="24"/>
          <w:szCs w:val="24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 лица  администрации  __________ 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rPr>
          <w:rFonts w:ascii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  <w:sectPr w:rsidR="00E85B88" w:rsidRPr="00E85B88" w:rsidSect="00204D4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378" w:type="dxa"/>
        <w:tblLayout w:type="fixed"/>
        <w:tblCellMar>
          <w:left w:w="0" w:type="dxa"/>
          <w:right w:w="0" w:type="dxa"/>
        </w:tblCellMar>
        <w:tblLook w:val="04A0"/>
      </w:tblPr>
      <w:tblGrid>
        <w:gridCol w:w="690"/>
        <w:gridCol w:w="3812"/>
        <w:gridCol w:w="1089"/>
        <w:gridCol w:w="1088"/>
        <w:gridCol w:w="35"/>
        <w:gridCol w:w="9"/>
        <w:gridCol w:w="17"/>
        <w:gridCol w:w="126"/>
        <w:gridCol w:w="63"/>
        <w:gridCol w:w="905"/>
        <w:gridCol w:w="18"/>
        <w:gridCol w:w="7"/>
        <w:gridCol w:w="109"/>
        <w:gridCol w:w="7"/>
        <w:gridCol w:w="28"/>
        <w:gridCol w:w="1558"/>
        <w:gridCol w:w="44"/>
        <w:gridCol w:w="4505"/>
        <w:gridCol w:w="119"/>
        <w:gridCol w:w="109"/>
        <w:gridCol w:w="40"/>
      </w:tblGrid>
      <w:tr w:rsidR="00E85B88" w:rsidRPr="00E85B88" w:rsidTr="00E85B88">
        <w:trPr>
          <w:gridAfter w:val="3"/>
          <w:wAfter w:w="268" w:type="dxa"/>
          <w:trHeight w:val="1862"/>
        </w:trPr>
        <w:tc>
          <w:tcPr>
            <w:tcW w:w="690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spellStart"/>
            <w:proofErr w:type="gram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12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103" w:type="dxa"/>
            <w:gridSpan w:val="15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450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E85B88" w:rsidRPr="00E85B88" w:rsidTr="00204D42">
        <w:trPr>
          <w:gridAfter w:val="3"/>
          <w:wAfter w:w="268" w:type="dxa"/>
          <w:trHeight w:val="583"/>
        </w:trPr>
        <w:tc>
          <w:tcPr>
            <w:tcW w:w="690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2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 </w:t>
            </w:r>
          </w:p>
        </w:tc>
        <w:tc>
          <w:tcPr>
            <w:tcW w:w="1338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046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неприменимо</w:t>
            </w:r>
          </w:p>
        </w:tc>
        <w:tc>
          <w:tcPr>
            <w:tcW w:w="1630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примечание (в случае заполнения графы  "неприменимо")</w:t>
            </w:r>
          </w:p>
        </w:tc>
        <w:tc>
          <w:tcPr>
            <w:tcW w:w="450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8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46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 ли  состав  и  требования  к  содержанию  разделов  проектной  документации  автомобильных  дорог,  их  участков,  состав  и  требования  к  содержанию  разделов  проектной  документации  автомобильных  дорог,  их  участков  применительно  к  отдельным  этапам  строительства,  реконструкции  автомобильных  дорог,  их  участков,  а  также  состав  и  требования  к  содержанию  разделов  проектной  документации  автомобильных  дорог,  их  участков,  представляемой  на  экспертизу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проектной  документации  и  в  органы  государственного  строительного</w:t>
            </w:r>
            <w:proofErr w:type="gramEnd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надзора? 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8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7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2  статьи  16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</w:t>
            </w:r>
            <w:hyperlink r:id="rId12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и  о  внесении  изменений  в  отдельные  законодательные  акты  Российской  Федерации»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  ли  разрешение  на  строительство,  реконструкцию  автомобильных  дорог  органом  местного  самоуправления?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7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3  статьи  16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</w:t>
            </w:r>
            <w:hyperlink r:id="rId14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Соблюдается  ли  состав  работ  по  ремонту  автомобильных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4  статьи  16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Федерации»;</w:t>
            </w:r>
          </w:p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приказ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Минтранса  России  от  16.11.2012  №402  «Об  утверждении  Классификации  работ  по  капитальному  ремонту,  ремонту  и  содержанию  автомобильных  дорог»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Осуществляется  ли  содержание  автомобильных  дорог  в  соответствии  с  требованиями  технических  регламентов  в  целях  обеспечения  сохранности  автомобильных  дорог,  а  также  организации  дорожного  движения,  в  том  числе  посредством  поддержания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бесперебойного  движения  транспортных  средств  по  автомобильным  дорогам  и  безопасных  условий  такого  движения?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hyperlink r:id="rId17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пункты  1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 </w:t>
            </w:r>
            <w:hyperlink r:id="rId18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  статьи  17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</w:t>
            </w:r>
            <w:hyperlink r:id="rId19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85B88" w:rsidRPr="00E85B88" w:rsidTr="00204D42"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Соблюдается  ли  состав  работ  по  содержанию  автомобильных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3  статьи  17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  257-ФЗ  «</w:t>
            </w:r>
            <w:hyperlink r:id="rId21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»;</w:t>
            </w:r>
          </w:p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приказ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Минтранса  России  от  16.11.2012  №402  «</w:t>
            </w:r>
            <w:hyperlink r:id="rId23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утверждении  Классификации  работ  по  капитальному  ремонту,  ремонту  и  содержанию  автомобильных  дорог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Осуществляется  ли  ремонт  автомобильных  дорог  в  соответствии  с  требованиями  технических  регламентов  в  целях  поддержания  бесперебойного  движения  транспортных  средств  по  автомобильным  дорогам  и  безопасных  условий  такого  движения,  а  также  обеспечения  сохранности  автомобильных  дорог?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hyperlink r:id="rId24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1  статьи  18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  257-ФЗ  «</w:t>
            </w:r>
            <w:hyperlink r:id="rId25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Осуществляется  ли  прокладка,  перенос  или  переустройство  инженерных  коммуникаций,  их  эксплуатация  в  границах  полосы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отвода  автомобильной  дороги  на  основании  договора,  заключаемого  владельцами  таких  инженерных  коммуникаций  с  владельцем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2  статьи  19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  о  внесении  изменений  в  отдельные  законодательные  акты  Российской  Федерации»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Осуществляется  ли  прокладка,  перенос,  переустройство,  эксплуатация  инженерных  коммуникаций  в  границах  полос  отвода  и  придорожных  </w:t>
            </w:r>
            <w:proofErr w:type="gram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полос</w:t>
            </w:r>
            <w:proofErr w:type="gramEnd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автомобильных  дорог  в  соответствии  с  техническими  требованиями  и  условиями,  установленными  договором  между  владельцами  автомобильных  дорог  и  инженерных  коммуникаций?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2  статьи  19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  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E85B88" w:rsidRPr="00E85B88" w:rsidTr="00204D42">
        <w:trPr>
          <w:gridAfter w:val="2"/>
          <w:wAfter w:w="149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Выдано  ли  органом  местного  самоуправления  разрешение  на  строительство  в  случае  прокладки,  переноса,  переустройства  инженерных  коммуникаций  в  границах  придорожных  полос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gridSpan w:val="6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5  статьи  19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E85B88" w:rsidRPr="00E85B88" w:rsidTr="00204D42">
        <w:trPr>
          <w:gridAfter w:val="2"/>
          <w:wAfter w:w="149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Осуществляется  ли  размещение  объектов  дорожного  сервиса  в  границах  полосы  отвода  автомобильной  дороги  в  соответствии  с  документацией  по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планировке  территории  и  требованиями  технических  регламентов?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9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1  статьи  22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законодательные  акты  Российской  Федерации»  </w:t>
            </w:r>
          </w:p>
        </w:tc>
      </w:tr>
      <w:tr w:rsidR="00E85B88" w:rsidRPr="00E85B88" w:rsidTr="00204D42">
        <w:trPr>
          <w:gridAfter w:val="1"/>
          <w:wAfter w:w="40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Не  ухудшают  ли  объекты  дорожного  сервиса  видимость  на  автомобильной  дороге,  другие  условия  безопасности  дорожного  движения,  а  также  условия  использования  и  содержания  автомобильной  дороги  и  расположенных  на  ней  сооружений  и  иных  объектов?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0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3  статьи  22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  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Выдано  ли  органом  местного  самоуправления  при  строительстве,  реконструкции  объектов  дорожного  сервиса,  размещаемых  в  границах  полосы  отвода  автомобильной  дороги  местного  значения,  разрешение  на  строительство?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4  статьи  22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Оборудованы  ли  объекты  дорожного  сервиса  стоянками  и  местами  остановки  транспортных  средств,  а  также  подъездами,  съездами  и  примыканиями  в  целях  обеспечения  доступа  к  ним  с  автомобильной  дороги?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6  статьи  22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</w:t>
            </w:r>
            <w:hyperlink r:id="rId33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Осуществляется  ли  в  границах  полос  отвода  автомобильной  дороги  выполнение  работ,  не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связанных  со  строительством,  с  реконструкцией,  капитальным  ремонтом,  ремонтом  и  содержанием  автомобильной  дороги,  а  также  с  размещением  объектов  дорожного  сервиса?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hyperlink r:id="rId34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3  статьи  25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№257-ФЗ  «Об  автомобильных  дорогах  и  о  дорожной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деятельности  в  Российской  Федерации  и  о  внесении  изменений  в  отдельные  законодательные  акты  Российской  Федерации»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Размещены  ли  в  границах  полос  отвода  автомобильной  дороги  здания,  строения,  сооружения  и  другие  объекты,  не  предназначенные  для  обслуживания  автомобильной  дороги,  ее  строительства,  реконструкции,  капитального  ремонта,  ремонта  и  содержания  и  не  относящиеся  к  объектам  дорожного  сервиса?</w:t>
            </w:r>
            <w:proofErr w:type="gramEnd"/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hyperlink r:id="rId35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3  статьи  25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  257-ФЗ  «</w:t>
            </w:r>
            <w:hyperlink r:id="rId36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и  о  внесении  изменений  в  отдельные  законодательные  акты  Российской  Федерации»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Производится  ли  в  границах  полос  отвода  автомобильной  дороги  распашка  земельных  участков,  покос  травы,  осуществление  рубок  и  повреждение  лесных  насаждений  и  иных  многолетних  насаждений,  снятие  дерна  и  выемка  грунта,  за  исключением  работ  по  содержанию  полосы  отвода  автомобильной  дороги  или  ремонту  автомобильной  дороги,  ее  участков?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3  статьи  25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  257-ФЗ  «</w:t>
            </w:r>
            <w:hyperlink r:id="rId38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</w:tr>
      <w:tr w:rsidR="00E85B88" w:rsidRPr="00E85B88" w:rsidTr="00204D42">
        <w:trPr>
          <w:gridAfter w:val="3"/>
          <w:wAfter w:w="268" w:type="dxa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Согласовано  ли  в  письменной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форме  владельцем  автомобильной  дороги  строительство,  реконструкция  в  границах  придорожных  полос  автомобильной  дороги  объектов  капитального  строительства,  объектов,  предназначенных  для  осуществления  дорожной  деятельности,  объектов  дорожного  сервиса,  установка  рекламных  конструкций,  информационных  щитов  и  указателей?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3" w:type="dxa"/>
            <w:gridSpan w:val="8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8  статьи  26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закона  от  08.11.2007  №  257-ФЗ  «</w:t>
            </w:r>
            <w:hyperlink r:id="rId40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</w:tr>
      <w:tr w:rsidR="00E85B88" w:rsidRPr="00E85B88" w:rsidTr="00E85B88">
        <w:trPr>
          <w:gridAfter w:val="3"/>
          <w:wAfter w:w="268" w:type="dxa"/>
          <w:trHeight w:val="4839"/>
        </w:trPr>
        <w:tc>
          <w:tcPr>
            <w:tcW w:w="6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3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Содержит  ли  письменное  согласие  технические  требования  и  условия,  подлежащие  обязательному  исполнению  лицами,  осуществляющими  строительство,  реконструкцию  в  границах  придорожных  полос  автомобильной  дороги  объектов  капитального  строительства,  объектов,  предназначенных  для  осуществления  дорожной  деятельности,  объектов  дорожного  сервиса,  установку  рекламных  конструкций,  информационных  щитов  и  указателей?</w:t>
            </w:r>
          </w:p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10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ind w:firstLine="6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1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пункт  8  статьи  26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Федерального  закона  от  08.11.2007  №  257-ФЗ  «</w:t>
            </w:r>
            <w:hyperlink r:id="rId42" w:tgtFrame="_blank" w:history="1">
              <w:r w:rsidRPr="00E85B88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Об  автомобильных  дорогах  и  о  дорожной  деятельности  в  Российской  Федерации  и  о  внесении  изменений  в  отдельные  законодательные  акты  Российской  Федерации</w:t>
              </w:r>
            </w:hyperlink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</w:t>
            </w:r>
          </w:p>
        </w:tc>
      </w:tr>
      <w:tr w:rsidR="00E85B88" w:rsidRPr="00E85B88" w:rsidTr="00204D42">
        <w:trPr>
          <w:gridAfter w:val="3"/>
          <w:wAfter w:w="268" w:type="dxa"/>
          <w:trHeight w:val="1580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перевозки пассажиров и багажа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Ст. 19 -22 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Федерального закона от 8 ноября 2007 г. N 259-ФЗ "Устав автомобильного транспорта и городского наземного электрического транспорта"</w:t>
            </w:r>
          </w:p>
        </w:tc>
      </w:tr>
      <w:tr w:rsidR="00E85B88" w:rsidRPr="00E85B88" w:rsidTr="00E85B88">
        <w:trPr>
          <w:gridAfter w:val="3"/>
          <w:wAfter w:w="268" w:type="dxa"/>
          <w:trHeight w:val="3621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требования к 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проектируемым, строящемся, реконструируемым, капитально ремонтируемым и эксплуатируемым объектам дорожного и придорожного сервиса, предназначенного для размещения на автомобильных дорогах общего пользования с целью обслуживания участников дорожного движения по пути следования?</w:t>
            </w:r>
            <w:proofErr w:type="gramEnd"/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ГОСТ 33062-2014 «Дороги автомобильные общего пользования. Требования к размещению объектов дорожного и придорожного сервиса»</w:t>
            </w:r>
          </w:p>
        </w:tc>
      </w:tr>
      <w:tr w:rsidR="00E85B88" w:rsidRPr="00E85B88" w:rsidTr="00204D42">
        <w:trPr>
          <w:gridAfter w:val="3"/>
          <w:wAfter w:w="268" w:type="dxa"/>
          <w:trHeight w:val="2929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21. 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</w:t>
            </w:r>
            <w:r w:rsidRPr="00E85B88">
              <w:rPr>
                <w:rStyle w:val="a7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Правила</w:t>
            </w:r>
            <w:r w:rsidRPr="00E85B8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перевозок пассажиров и </w:t>
            </w:r>
            <w:r w:rsidRPr="00E85B88">
              <w:rPr>
                <w:rStyle w:val="a7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багажа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автомобильным транспортом и </w:t>
            </w:r>
            <w:r w:rsidRPr="00E85B88">
              <w:rPr>
                <w:rStyle w:val="a7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городским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E85B88">
              <w:rPr>
                <w:rStyle w:val="a7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наземным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E85B88">
              <w:rPr>
                <w:rStyle w:val="a7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электрическим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транспортом?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hd w:val="clear" w:color="auto" w:fill="FFFFFF"/>
              <w:spacing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Постановление Правительства РФ от 1 октября 2020 г. N 1586 "Об утверждении Правил перевозок пассажиров и багажа автомобильным транспортом и городским наземным электрическим транспортом"</w:t>
            </w:r>
          </w:p>
        </w:tc>
      </w:tr>
      <w:tr w:rsidR="00E85B88" w:rsidRPr="00E85B88" w:rsidTr="00204D42">
        <w:trPr>
          <w:gridAfter w:val="3"/>
          <w:wAfter w:w="268" w:type="dxa"/>
          <w:trHeight w:val="10299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22.</w:t>
            </w: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Pr="00E85B88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Соблюдается ли Порядок создания и использования, в том числе на платной основе парковок (парковочных мест), расположенных на автомобильных дорогах общего пользования местного значения</w:t>
            </w:r>
            <w:proofErr w:type="gram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 ?</w:t>
            </w:r>
            <w:proofErr w:type="gramEnd"/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04D42" w:rsidRPr="00E85B88" w:rsidRDefault="00204D42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Соблюдается ли порядок </w:t>
            </w: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согласия на строительство, реконструкцию, проведение капитального ремонта, ремонта пересечений и примыканий к автомобильным дорогам местного значения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 администрации ______ сельсовета </w:t>
            </w:r>
            <w:proofErr w:type="spell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  </w:t>
            </w:r>
            <w:proofErr w:type="gram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 №___ "</w:t>
            </w:r>
            <w:r w:rsidRPr="00E85B8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E85B8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</w:t>
            </w:r>
            <w:proofErr w:type="gramEnd"/>
            <w:r w:rsidRPr="00E85B8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утверждении Порядка создания</w:t>
            </w:r>
          </w:p>
          <w:p w:rsidR="00E85B88" w:rsidRDefault="00E85B88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 использования, в том числе на платной основе, парковок (парковочных мест), распол</w:t>
            </w:r>
            <w:r w:rsidR="00204D4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оженных на автомобильных дорогах </w:t>
            </w:r>
            <w:r w:rsidRPr="00E85B8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общего пользования местного значения </w:t>
            </w:r>
            <w:proofErr w:type="spellStart"/>
            <w:r w:rsid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Вараксинского</w:t>
            </w:r>
            <w:proofErr w:type="spellEnd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E85B8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 Новосибирской области</w:t>
            </w:r>
            <w:r w:rsidRPr="00E85B8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"</w:t>
            </w:r>
          </w:p>
          <w:p w:rsid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______ сельсовета </w:t>
            </w:r>
            <w:proofErr w:type="spellStart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</w:t>
            </w:r>
            <w:proofErr w:type="gramStart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____ №___ " </w:t>
            </w:r>
            <w:proofErr w:type="gramStart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утверждении </w:t>
            </w: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Порядка выдачи согласия</w:t>
            </w: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5B8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на строительство, реконструкцию</w:t>
            </w: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, проведение капитального ремонта, ремонта</w:t>
            </w: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пересечений и примыканий к автомобильным</w:t>
            </w: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дорогам местного значения _______ сельсовета</w:t>
            </w: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Кыштовского</w:t>
            </w:r>
            <w:proofErr w:type="spellEnd"/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 Новосибирской области"</w:t>
            </w:r>
          </w:p>
        </w:tc>
      </w:tr>
      <w:tr w:rsidR="00E85B88" w:rsidRPr="00E85B88" w:rsidTr="00204D42">
        <w:trPr>
          <w:gridAfter w:val="3"/>
          <w:wAfter w:w="268" w:type="dxa"/>
          <w:trHeight w:val="3001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24. </w:t>
            </w: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Соблюдается ли порядок</w:t>
            </w: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содержания и ремонта автомобильных дорог общего пользования местного значения</w:t>
            </w:r>
            <w:proofErr w:type="gramStart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?</w:t>
            </w:r>
            <w:proofErr w:type="gramEnd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pStyle w:val="a6"/>
              <w:spacing w:before="0" w:beforeAutospacing="0" w:after="0" w:afterAutospacing="0"/>
              <w:jc w:val="both"/>
              <w:rPr>
                <w:bCs/>
              </w:rPr>
            </w:pPr>
            <w:r w:rsidRPr="00E85B88">
              <w:rPr>
                <w:bCs/>
              </w:rPr>
              <w:t xml:space="preserve">Постановление администрации _____ сельсовета </w:t>
            </w:r>
            <w:proofErr w:type="spellStart"/>
            <w:r w:rsidRPr="00E85B88">
              <w:rPr>
                <w:bCs/>
              </w:rPr>
              <w:t>Кыштовского</w:t>
            </w:r>
            <w:proofErr w:type="spellEnd"/>
            <w:r w:rsidRPr="00E85B88">
              <w:rPr>
                <w:bCs/>
              </w:rPr>
              <w:t xml:space="preserve"> района Новосибирской области от _____ №__ "</w:t>
            </w:r>
            <w:r w:rsidRPr="00E85B88">
              <w:t xml:space="preserve"> Об утверждении положения  «О порядке содержания и </w:t>
            </w:r>
            <w:proofErr w:type="gramStart"/>
            <w:r w:rsidRPr="00E85B88">
              <w:t>ремонта</w:t>
            </w:r>
            <w:proofErr w:type="gramEnd"/>
            <w:r w:rsidRPr="00E85B88">
              <w:t xml:space="preserve"> автомобильных дорог общего пользования местного значения  </w:t>
            </w:r>
          </w:p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________  сельсовета </w:t>
            </w:r>
            <w:proofErr w:type="spellStart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E85B88">
              <w:rPr>
                <w:rFonts w:ascii="Times New Roman" w:hAnsi="Times New Roman" w:cs="Times New Roman"/>
                <w:sz w:val="24"/>
                <w:szCs w:val="24"/>
              </w:rPr>
              <w:t xml:space="preserve">   района Новосибирской области"</w:t>
            </w:r>
          </w:p>
        </w:tc>
      </w:tr>
      <w:tr w:rsidR="00E85B88" w:rsidRPr="00E85B88" w:rsidTr="00204D42">
        <w:trPr>
          <w:gridAfter w:val="3"/>
          <w:wAfter w:w="268" w:type="dxa"/>
          <w:trHeight w:val="467"/>
        </w:trPr>
        <w:tc>
          <w:tcPr>
            <w:tcW w:w="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25. 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Соблюдается ли требования к порядке </w:t>
            </w:r>
            <w:proofErr w:type="gramStart"/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использования полос отвода автомобильных дорог местного значения</w:t>
            </w:r>
            <w:proofErr w:type="gramEnd"/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>?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85B88" w:rsidRPr="00E85B88" w:rsidRDefault="00E85B88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pStyle w:val="a6"/>
              <w:spacing w:before="0" w:beforeAutospacing="0" w:after="0" w:afterAutospacing="0"/>
              <w:jc w:val="both"/>
            </w:pPr>
            <w:r w:rsidRPr="00E85B88">
              <w:rPr>
                <w:bCs/>
              </w:rPr>
              <w:t xml:space="preserve">Постановление администрации ______ сельсовета </w:t>
            </w:r>
            <w:proofErr w:type="spellStart"/>
            <w:r w:rsidRPr="00E85B88">
              <w:rPr>
                <w:bCs/>
              </w:rPr>
              <w:t>Кыштовского</w:t>
            </w:r>
            <w:proofErr w:type="spellEnd"/>
            <w:r w:rsidRPr="00E85B88">
              <w:rPr>
                <w:bCs/>
              </w:rPr>
              <w:t xml:space="preserve"> района Новосибирской области от _______ №__ "</w:t>
            </w:r>
            <w:r w:rsidRPr="00E85B88">
              <w:t xml:space="preserve"> </w:t>
            </w:r>
            <w:r w:rsidRPr="00E85B88">
              <w:rPr>
                <w:bCs/>
              </w:rPr>
              <w:t>Об утверждении Порядка установления и использования полос </w:t>
            </w:r>
            <w:proofErr w:type="gramStart"/>
            <w:r w:rsidRPr="00E85B88">
              <w:rPr>
                <w:bCs/>
              </w:rPr>
              <w:t>отвода</w:t>
            </w:r>
            <w:proofErr w:type="gramEnd"/>
            <w:r w:rsidRPr="00E85B88">
              <w:rPr>
                <w:bCs/>
              </w:rPr>
              <w:t xml:space="preserve"> автомобильных дорог местного значения ______  сельсовета </w:t>
            </w:r>
            <w:proofErr w:type="spellStart"/>
            <w:r w:rsidRPr="00E85B88">
              <w:rPr>
                <w:bCs/>
              </w:rPr>
              <w:t>Кыштовского</w:t>
            </w:r>
            <w:proofErr w:type="spellEnd"/>
            <w:r w:rsidRPr="00E85B88">
              <w:rPr>
                <w:bCs/>
              </w:rPr>
              <w:t xml:space="preserve"> района Новосибирской области</w:t>
            </w:r>
            <w:r w:rsidRPr="00E85B88">
              <w:t xml:space="preserve">" </w:t>
            </w:r>
          </w:p>
        </w:tc>
      </w:tr>
    </w:tbl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E85B88" w:rsidRPr="00E85B88" w:rsidSect="00204D42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Пояснения и дополнения по вопросам, содержащимся в перечне: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</w: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Подписи лица (лиц), проводящего (проводящих) проверку: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С проверочным листом ознакомле</w:t>
      </w: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н(</w:t>
      </w:r>
      <w:proofErr w:type="gramEnd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ознакомления с проверочным листом: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Копию проверочного листа получи</w:t>
      </w: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л(</w:t>
      </w:r>
      <w:proofErr w:type="gramEnd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                                                                                 (подпись)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получения проверочного листа: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                                                                                 (подпись)</w:t>
      </w:r>
    </w:p>
    <w:p w:rsidR="00E85B88" w:rsidRPr="00E85B88" w:rsidRDefault="00E85B88" w:rsidP="00E85B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АДМИНИСТРАЦИЯ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ВАРАКСИНСКОГО  СЕЛЬСОВЕТА</w:t>
      </w: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  РАЙОНА  НОВОСИБИРСКОЙ  ОБЛАСТИ</w:t>
      </w: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FF34BD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E85B88" w:rsidRPr="00E85B88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от  18.11.2021г.                                                                                   № 58</w:t>
      </w:r>
    </w:p>
    <w:p w:rsidR="00E85B88" w:rsidRPr="00E85B88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контроля   </w:t>
      </w:r>
      <w:r w:rsidRPr="00E85B88">
        <w:rPr>
          <w:rFonts w:ascii="Times New Roman" w:eastAsia="Calibri" w:hAnsi="Times New Roman"/>
          <w:sz w:val="24"/>
          <w:szCs w:val="24"/>
          <w:lang w:eastAsia="en-US"/>
        </w:rPr>
        <w:t xml:space="preserve">в сфере благоустройства </w:t>
      </w:r>
      <w:r w:rsidRPr="00E85B88">
        <w:rPr>
          <w:rFonts w:ascii="Times New Roman" w:eastAsia="Calibri" w:hAnsi="Times New Roman"/>
          <w:sz w:val="24"/>
          <w:szCs w:val="24"/>
          <w:lang w:eastAsia="en-US"/>
        </w:rPr>
        <w:lastRenderedPageBreak/>
        <w:t xml:space="preserve">на территории </w:t>
      </w:r>
      <w:r w:rsidRPr="00E85B88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 соответствии  с  </w:t>
      </w:r>
      <w:hyperlink r:id="rId43" w:anchor="/document/12164247/entry/9113" w:history="1">
        <w:r w:rsidRPr="00E85B88">
          <w:rPr>
            <w:rStyle w:val="a5"/>
            <w:rFonts w:ascii="Times New Roman" w:hAnsi="Times New Roman" w:cs="Times New Roman"/>
            <w:sz w:val="24"/>
            <w:szCs w:val="24"/>
            <w:shd w:val="clear" w:color="auto" w:fill="FFFFFF"/>
          </w:rPr>
          <w:t>частью  11.3  статьи  9</w:t>
        </w:r>
      </w:hyperlink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Федерального  закона  </w:t>
      </w:r>
      <w:r w:rsidRPr="00E85B88">
        <w:rPr>
          <w:rFonts w:ascii="Times New Roman" w:eastAsia="Times New Roman" w:hAnsi="Times New Roman" w:cs="Times New Roman"/>
          <w:sz w:val="24"/>
          <w:szCs w:val="24"/>
        </w:rPr>
        <w:t>от  26  декабря  2008  г.  №  294-ФЗ  «</w:t>
      </w:r>
      <w:hyperlink r:id="rId44" w:tgtFrame="_blank" w:history="1">
        <w:r w:rsidRPr="00E85B88">
          <w:rPr>
            <w:rFonts w:ascii="Times New Roman" w:eastAsia="Times New Roman" w:hAnsi="Times New Roman" w:cs="Times New Roman"/>
            <w:sz w:val="24"/>
            <w:szCs w:val="24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»,  </w:t>
      </w:r>
      <w:hyperlink r:id="rId45" w:history="1">
        <w:r w:rsidRPr="00E85B88">
          <w:rPr>
            <w:rFonts w:ascii="Times New Roman" w:eastAsia="Times New Roman" w:hAnsi="Times New Roman" w:cs="Times New Roman"/>
            <w:sz w:val="24"/>
            <w:szCs w:val="24"/>
          </w:rPr>
          <w:t>постановлением</w:t>
        </w:r>
      </w:hyperlink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Правительства  Российской  Федерации  от  13  февраля  2017  г.  №  177  «</w:t>
      </w:r>
      <w:hyperlink r:id="rId46" w:tgtFrame="_blank" w:history="1">
        <w:r w:rsidRPr="00E85B88">
          <w:rPr>
            <w:rFonts w:ascii="Times New Roman" w:eastAsia="Times New Roman" w:hAnsi="Times New Roman" w:cs="Times New Roman"/>
            <w:sz w:val="24"/>
            <w:szCs w:val="24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»  и  руководствуясь  </w:t>
      </w:r>
      <w:hyperlink r:id="rId47" w:tgtFrame="_blank" w:history="1">
        <w:r w:rsidRPr="00E85B88">
          <w:rPr>
            <w:rFonts w:ascii="Times New Roman" w:eastAsia="Times New Roman" w:hAnsi="Times New Roman" w:cs="Times New Roman"/>
            <w:sz w:val="24"/>
            <w:szCs w:val="24"/>
          </w:rPr>
          <w:t>Уставом</w:t>
        </w:r>
      </w:hyperlink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сельского  поселения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proofErr w:type="gram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области,    администрация 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сельсовета 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/>
          <w:sz w:val="24"/>
          <w:szCs w:val="24"/>
        </w:rPr>
        <w:t>ПОСТАНОВЛЯЕТ:</w:t>
      </w:r>
    </w:p>
    <w:p w:rsidR="00E85B88" w:rsidRPr="00E85B88" w:rsidRDefault="00E85B88" w:rsidP="00E85B88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Утвердить  форму  проверочного листа  (списков  контрольных  вопросов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),  применяемого  при  осуществлении  муниципального  контроля    в сфере благоустройства на  территории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области, согласно приложению к настоящему постановлению.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2.  Опубликовать настоящее постановление в периодическом печатном издании «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Вараксинский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Вестник» и разместить на официальном сайте  администрации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E85B88" w:rsidRPr="00E85B88" w:rsidRDefault="00E85B88" w:rsidP="00E85B88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E85B88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E85B88" w:rsidRPr="00E85B88" w:rsidRDefault="00E85B88" w:rsidP="00E85B88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5B8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85B88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E85B88" w:rsidRPr="00E85B88" w:rsidRDefault="00E85B88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E85B88" w:rsidRPr="00E85B88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Глава 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E85B88" w:rsidRPr="00E85B88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                                Н.В. Рак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85B88" w:rsidRPr="00E85B88" w:rsidRDefault="00E85B88" w:rsidP="00E85B8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t xml:space="preserve">Приложение  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t>к  постановлению  администрации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E85B88">
        <w:rPr>
          <w:rFonts w:ascii="Times New Roman" w:eastAsia="Times New Roman" w:hAnsi="Times New Roman" w:cs="Times New Roman"/>
          <w:sz w:val="20"/>
          <w:szCs w:val="20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spellStart"/>
      <w:r w:rsidRPr="00E85B88">
        <w:rPr>
          <w:rFonts w:ascii="Times New Roman" w:eastAsia="Times New Roman" w:hAnsi="Times New Roman" w:cs="Times New Roman"/>
          <w:sz w:val="20"/>
          <w:szCs w:val="20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</w:p>
    <w:p w:rsidR="00E85B88" w:rsidRPr="00E85B88" w:rsidRDefault="00E85B88" w:rsidP="00E85B88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85B88">
        <w:rPr>
          <w:rFonts w:ascii="Times New Roman" w:eastAsia="Times New Roman" w:hAnsi="Times New Roman" w:cs="Times New Roman"/>
          <w:bCs/>
          <w:sz w:val="20"/>
          <w:szCs w:val="20"/>
        </w:rPr>
        <w:t>от  18.11.2021г. № 58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85B88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E85B88" w:rsidRPr="00E85B88" w:rsidTr="00204D42">
        <w:tc>
          <w:tcPr>
            <w:tcW w:w="4785" w:type="dxa"/>
          </w:tcPr>
          <w:p w:rsidR="00E85B88" w:rsidRPr="00E85B88" w:rsidRDefault="00E85B88" w:rsidP="00204D42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786" w:type="dxa"/>
          </w:tcPr>
          <w:p w:rsidR="00E85B88" w:rsidRPr="00E85B88" w:rsidRDefault="00E85B88" w:rsidP="00204D42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E85B8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QR-код</w:t>
            </w:r>
          </w:p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E85B8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48" w:anchor="/document/400665980/entry/10000" w:history="1">
              <w:r w:rsidRPr="00E85B88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приложением</w:t>
              </w:r>
            </w:hyperlink>
            <w:r w:rsidRPr="00E85B8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к настоящим Правилам</w:t>
            </w:r>
          </w:p>
        </w:tc>
      </w:tr>
    </w:tbl>
    <w:p w:rsidR="00E85B88" w:rsidRPr="00E85B88" w:rsidRDefault="00E85B88" w:rsidP="00E85B8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ФОРМА</w:t>
      </w:r>
    </w:p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E85B88" w:rsidRPr="00E85B88" w:rsidRDefault="00E85B88" w:rsidP="00E85B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 контроля  в сфере благоустройства на  территории 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E85B88" w:rsidRPr="00E85B88" w:rsidRDefault="00E85B88" w:rsidP="00E85B8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E85B88" w:rsidRPr="00E85B88" w:rsidRDefault="00E85B88" w:rsidP="00E85B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Постановление администрации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18.11.2021г. № 58 «Об  утверждении  формы  проверочного  листа  (списков  контрольных  вопросов),  применяемого  при  осуществлении  муниципального  контроля в сфере благоустройства на  территории 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proofErr w:type="spellStart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  "</w:t>
      </w:r>
      <w:r w:rsidRPr="00E85B8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85B88" w:rsidRPr="00E85B88" w:rsidRDefault="00E85B88" w:rsidP="00E85B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Проверочный  лист  (список  контрольных  вопросов),  применяется инспектором  при  проведении  плановых  проверок  в  рамках  осуществления  муниципального  контроля в сфере благоустройства  на  территории 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Вараксинского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85B88">
        <w:rPr>
          <w:rFonts w:ascii="Times New Roman" w:hAnsi="Times New Roman" w:cs="Times New Roman"/>
          <w:sz w:val="24"/>
          <w:szCs w:val="24"/>
          <w:shd w:val="clear" w:color="auto" w:fill="FFFFFF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E85B88">
        <w:rPr>
          <w:rFonts w:ascii="Times New Roman" w:eastAsia="Times New Roman" w:hAnsi="Times New Roman" w:cs="Times New Roman"/>
          <w:sz w:val="24"/>
          <w:szCs w:val="24"/>
        </w:rPr>
        <w:t>:</w:t>
      </w:r>
      <w:proofErr w:type="gramEnd"/>
    </w:p>
    <w:p w:rsidR="00E85B88" w:rsidRPr="00E85B88" w:rsidRDefault="00E85B88" w:rsidP="00E85B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Место  проведения  плановой  проверки  с  заполнением  проверочного  листа  </w:t>
      </w:r>
      <w:proofErr w:type="gramStart"/>
      <w:r w:rsidRPr="00E85B88">
        <w:rPr>
          <w:rFonts w:ascii="Times New Roman" w:eastAsia="Times New Roman" w:hAnsi="Times New Roman" w:cs="Times New Roman"/>
          <w:sz w:val="24"/>
          <w:szCs w:val="24"/>
        </w:rPr>
        <w:t>и(</w:t>
      </w:r>
      <w:proofErr w:type="gramEnd"/>
      <w:r w:rsidRPr="00E85B88">
        <w:rPr>
          <w:rFonts w:ascii="Times New Roman" w:eastAsia="Times New Roman" w:hAnsi="Times New Roman" w:cs="Times New Roman"/>
          <w:sz w:val="24"/>
          <w:szCs w:val="24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 лица  администрации  __________ сельсовета </w:t>
      </w:r>
      <w:proofErr w:type="spellStart"/>
      <w:r w:rsidRPr="00E85B88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  <w:sectPr w:rsidR="00E85B88" w:rsidRPr="00E85B88" w:rsidSect="00204D42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13954" w:type="dxa"/>
        <w:tblLayout w:type="fixed"/>
        <w:tblCellMar>
          <w:left w:w="0" w:type="dxa"/>
          <w:right w:w="0" w:type="dxa"/>
        </w:tblCellMar>
        <w:tblLook w:val="04A0"/>
      </w:tblPr>
      <w:tblGrid>
        <w:gridCol w:w="763"/>
        <w:gridCol w:w="3576"/>
        <w:gridCol w:w="1375"/>
        <w:gridCol w:w="676"/>
        <w:gridCol w:w="35"/>
        <w:gridCol w:w="89"/>
        <w:gridCol w:w="18"/>
        <w:gridCol w:w="45"/>
        <w:gridCol w:w="8"/>
        <w:gridCol w:w="18"/>
        <w:gridCol w:w="829"/>
        <w:gridCol w:w="2128"/>
        <w:gridCol w:w="4394"/>
      </w:tblGrid>
      <w:tr w:rsidR="00E85B88" w:rsidRPr="00E85B88" w:rsidTr="00E85B88">
        <w:trPr>
          <w:trHeight w:val="1447"/>
        </w:trPr>
        <w:tc>
          <w:tcPr>
            <w:tcW w:w="764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spellStart"/>
            <w:proofErr w:type="gram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76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220" w:type="dxa"/>
            <w:gridSpan w:val="10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439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E85B88" w:rsidRPr="00E85B88" w:rsidTr="00204D42">
        <w:trPr>
          <w:trHeight w:val="1003"/>
        </w:trPr>
        <w:tc>
          <w:tcPr>
            <w:tcW w:w="764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89" w:type="dxa"/>
            <w:gridSpan w:val="7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Неприменимо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Примечание  (заполняется в случае заполнения графы "Неприменимо")</w:t>
            </w:r>
          </w:p>
        </w:tc>
        <w:tc>
          <w:tcPr>
            <w:tcW w:w="439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85B88" w:rsidRPr="00E85B88" w:rsidTr="00204D42">
        <w:trPr>
          <w:trHeight w:val="745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1.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Обеспечивается ли доступ </w:t>
            </w:r>
            <w:proofErr w:type="spellStart"/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маломобильных</w:t>
            </w:r>
            <w:proofErr w:type="spellEnd"/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групп населения к зданиям, строениям, сооружениям, а также земельным участками?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889" w:type="dxa"/>
            <w:gridSpan w:val="7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П. 11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благоустройства, соблюдения чистоты и порядка на  территории  _________ сельсовета </w:t>
            </w:r>
            <w:proofErr w:type="spellStart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   сельского  поселения,  утвержденных  решением  представительного органа от ____ №__  (далее  –  Правила  благоустройства); </w:t>
            </w:r>
          </w:p>
        </w:tc>
      </w:tr>
      <w:tr w:rsidR="00E85B88" w:rsidRPr="00E85B88" w:rsidTr="00204D42">
        <w:trPr>
          <w:trHeight w:val="170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>Соблюдается ли порядок производства земляных и дорожных работ, благоустройства территорий?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E85B88" w:rsidRPr="00E85B88" w:rsidTr="00204D42">
        <w:trPr>
          <w:trHeight w:val="12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Соблюдается ли порядок содержания зеленых насаждений?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E85B88" w:rsidRPr="00E85B88" w:rsidTr="00204D42">
        <w:trPr>
          <w:trHeight w:val="34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Соблюдаются ли Правила</w:t>
            </w:r>
            <w:r w:rsidRPr="00E85B88">
              <w:rPr>
                <w:rStyle w:val="apple-converted-space"/>
                <w:rFonts w:ascii="Times New Roman" w:hAnsi="Times New Roman" w:cs="Times New Roman"/>
                <w:spacing w:val="2"/>
                <w:sz w:val="24"/>
                <w:szCs w:val="24"/>
              </w:rPr>
              <w:t> </w:t>
            </w:r>
            <w:r w:rsidRPr="00E85B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уборки и содержания территории сельского поселения, в том числе: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Раздел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E85B88" w:rsidRPr="00E85B88" w:rsidTr="00204D42">
        <w:trPr>
          <w:trHeight w:val="71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Производится ли уборка территории в зимний период?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П.7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 </w:t>
            </w:r>
          </w:p>
        </w:tc>
      </w:tr>
      <w:tr w:rsidR="00E85B88" w:rsidRPr="00E85B88" w:rsidTr="00204D42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обрабатываются  ли наиболее</w:t>
            </w:r>
            <w:r w:rsidRPr="00E85B88">
              <w:rPr>
                <w:rStyle w:val="apple-converted-space"/>
                <w:rFonts w:ascii="Times New Roman" w:hAnsi="Times New Roman" w:cs="Times New Roman"/>
                <w:spacing w:val="2"/>
                <w:sz w:val="24"/>
                <w:szCs w:val="24"/>
              </w:rPr>
              <w:t> </w:t>
            </w:r>
            <w:r w:rsidRPr="00E85B88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опасные участки (подъемы, спуски, мосты, перекрестки, подходы к</w:t>
            </w:r>
            <w:r w:rsidRPr="00E85B88">
              <w:rPr>
                <w:rStyle w:val="apple-converted-space"/>
                <w:rFonts w:ascii="Times New Roman" w:hAnsi="Times New Roman" w:cs="Times New Roman"/>
                <w:spacing w:val="5"/>
                <w:sz w:val="24"/>
                <w:szCs w:val="24"/>
              </w:rPr>
              <w:t> </w:t>
            </w:r>
            <w:r w:rsidRPr="00E85B8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остановкам общественного транспорта)</w:t>
            </w:r>
            <w:r w:rsidRPr="00E85B8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E85B88">
              <w:rPr>
                <w:rFonts w:ascii="Times New Roman" w:hAnsi="Times New Roman"/>
                <w:spacing w:val="-1"/>
                <w:sz w:val="24"/>
                <w:szCs w:val="24"/>
              </w:rPr>
              <w:t>противогололедными</w:t>
            </w:r>
            <w:proofErr w:type="spellEnd"/>
            <w:r w:rsidRPr="00E85B88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материалами</w:t>
            </w:r>
            <w:r w:rsidRPr="00E85B8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П.8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E85B88" w:rsidRPr="00E85B88" w:rsidTr="00204D42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4.3.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9"/>
                <w:sz w:val="24"/>
                <w:szCs w:val="24"/>
              </w:rPr>
              <w:t>Производится систематическая  очистка крыш от снега и удаление наростов на карнизах и</w:t>
            </w:r>
            <w:r w:rsidRPr="00E85B88">
              <w:rPr>
                <w:rStyle w:val="apple-converted-space"/>
                <w:rFonts w:ascii="Times New Roman" w:hAnsi="Times New Roman" w:cs="Times New Roman"/>
                <w:spacing w:val="9"/>
                <w:sz w:val="24"/>
                <w:szCs w:val="24"/>
              </w:rPr>
              <w:t> </w:t>
            </w:r>
            <w:r w:rsidRPr="00E85B8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водосточных трубах?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П.9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E85B88" w:rsidRPr="00E85B88" w:rsidTr="00204D42">
        <w:trPr>
          <w:trHeight w:val="127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 4.4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pStyle w:val="2"/>
              <w:shd w:val="clear" w:color="auto" w:fill="FFFFFF"/>
              <w:spacing w:after="150" w:line="288" w:lineRule="atLeast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85B88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Производится уборка и содержание дворовых территорий?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П.11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E85B88" w:rsidRPr="00E85B88" w:rsidTr="00204D42">
        <w:trPr>
          <w:trHeight w:val="34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4.5.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Размещены ли площадки под мусоросборники и контейнеры для бытового мусора</w:t>
            </w:r>
            <w:r w:rsidRPr="00E85B88">
              <w:rPr>
                <w:rStyle w:val="apple-converted-space"/>
                <w:rFonts w:ascii="Times New Roman" w:hAnsi="Times New Roman" w:cs="Times New Roman"/>
                <w:spacing w:val="1"/>
                <w:sz w:val="24"/>
                <w:szCs w:val="24"/>
              </w:rPr>
              <w:t> </w:t>
            </w:r>
            <w:r w:rsidRPr="00E85B88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и </w:t>
            </w:r>
            <w:proofErr w:type="spellStart"/>
            <w:r w:rsidRPr="00E85B88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>пищеотходов</w:t>
            </w:r>
            <w:proofErr w:type="spellEnd"/>
            <w:r w:rsidRPr="00E85B88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П.12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E85B88" w:rsidRPr="00E85B88" w:rsidTr="00204D42">
        <w:trPr>
          <w:trHeight w:val="29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Организуется работа по 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содержанию прилегающих территорий</w:t>
            </w:r>
            <w:proofErr w:type="gramStart"/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?</w:t>
            </w:r>
            <w:proofErr w:type="gramEnd"/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П.15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E85B88" w:rsidRPr="00E85B88" w:rsidTr="00204D42">
        <w:trPr>
          <w:trHeight w:val="23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>Осуществляется ли работа по благоустройству прилегающих территорий?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П.17.1.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E85B88" w:rsidRPr="00E85B88" w:rsidTr="00204D42">
        <w:trPr>
          <w:trHeight w:val="4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Соблюдаются ли требования </w:t>
            </w:r>
            <w:r w:rsidRPr="00E85B88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стационарной уличной и передвижной</w:t>
            </w:r>
            <w:r w:rsidRPr="00E85B88">
              <w:rPr>
                <w:rStyle w:val="apple-converted-space"/>
                <w:rFonts w:ascii="Times New Roman" w:hAnsi="Times New Roman" w:cs="Times New Roman"/>
                <w:spacing w:val="-6"/>
                <w:sz w:val="24"/>
                <w:szCs w:val="24"/>
              </w:rPr>
              <w:t> </w:t>
            </w:r>
            <w:r w:rsidRPr="00E85B8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мелкорозничной торговли?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Правил благоустройства </w:t>
            </w:r>
          </w:p>
        </w:tc>
      </w:tr>
      <w:tr w:rsidR="00E85B88" w:rsidRPr="00E85B88" w:rsidTr="00204D42">
        <w:trPr>
          <w:trHeight w:val="153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Соблюдается ли Порядок размещения вывесок, рекламных щитов,</w:t>
            </w:r>
            <w:r w:rsidRPr="00E85B88">
              <w:rPr>
                <w:rStyle w:val="apple-converted-space"/>
                <w:rFonts w:ascii="Times New Roman" w:hAnsi="Times New Roman" w:cs="Times New Roman"/>
                <w:spacing w:val="-5"/>
                <w:sz w:val="24"/>
                <w:szCs w:val="24"/>
              </w:rPr>
              <w:t> </w:t>
            </w:r>
            <w:r w:rsidRPr="00E85B8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витрин и их содержание?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 </w:t>
            </w:r>
          </w:p>
        </w:tc>
      </w:tr>
      <w:tr w:rsidR="00E85B88" w:rsidRPr="00E85B88" w:rsidTr="00204D42">
        <w:trPr>
          <w:trHeight w:val="328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Соблюдаются ли требования строительства, установки содержания</w:t>
            </w:r>
            <w:r w:rsidRPr="00E85B88">
              <w:rPr>
                <w:rStyle w:val="apple-converted-space"/>
                <w:rFonts w:ascii="Times New Roman" w:hAnsi="Times New Roman" w:cs="Times New Roman"/>
                <w:spacing w:val="-5"/>
                <w:sz w:val="24"/>
                <w:szCs w:val="24"/>
              </w:rPr>
              <w:t> </w:t>
            </w:r>
            <w:r w:rsidRPr="00E85B8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малых архитектурных форм?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 </w:t>
            </w:r>
          </w:p>
        </w:tc>
      </w:tr>
      <w:tr w:rsidR="00E85B88" w:rsidRPr="00E85B88" w:rsidTr="00204D42">
        <w:trPr>
          <w:trHeight w:val="419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Соблюдаются ли Правила ремонта и содержания жилых, культурно-</w:t>
            </w:r>
            <w:r w:rsidRPr="00E85B88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бытовых, общественных зданий и сооружений?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E85B88" w:rsidRPr="00E85B88" w:rsidTr="00204D42">
        <w:trPr>
          <w:trHeight w:val="346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E85B88">
              <w:rPr>
                <w:rFonts w:ascii="Times New Roman" w:hAnsi="Times New Roman" w:cs="Times New Roman"/>
                <w:sz w:val="24"/>
                <w:szCs w:val="24"/>
              </w:rPr>
              <w:t>Соблюдаются ли формы и механизмы общественного участия в принятии решений и реализации проектов комплексного благоустройства?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X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 благоустройства </w:t>
            </w:r>
          </w:p>
        </w:tc>
      </w:tr>
      <w:tr w:rsidR="00E85B88" w:rsidRPr="00E85B88" w:rsidTr="00204D42">
        <w:trPr>
          <w:trHeight w:val="1891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Выполняются  ли  условия  выгула домашних животных в определенных местах, 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разрешенных решением органа местного самоуправления для </w:t>
            </w:r>
            <w:r w:rsidRPr="00E85B88">
              <w:rPr>
                <w:rStyle w:val="a7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выгула</w:t>
            </w:r>
            <w:r w:rsidRPr="00E85B8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животных</w:t>
            </w:r>
          </w:p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2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1.2.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  </w:t>
            </w:r>
          </w:p>
        </w:tc>
      </w:tr>
      <w:tr w:rsidR="00E85B88" w:rsidRPr="00E85B88" w:rsidTr="00204D42">
        <w:trPr>
          <w:trHeight w:val="9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общие положения правил благоустройства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2" w:type="dxa"/>
            <w:gridSpan w:val="7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E85B88" w:rsidRPr="00E85B88" w:rsidRDefault="00E85B88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85B88" w:rsidRPr="00E85B88" w:rsidRDefault="00E85B88" w:rsidP="00204D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1.2. Раздела 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E85B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  </w:t>
            </w:r>
          </w:p>
        </w:tc>
      </w:tr>
    </w:tbl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  <w:sectPr w:rsidR="00E85B88" w:rsidRPr="00E85B88" w:rsidSect="00204D4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E85B88" w:rsidRPr="00E85B88" w:rsidRDefault="00E85B88" w:rsidP="00E85B88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</w:pPr>
      <w:r w:rsidRPr="00E85B88">
        <w:rPr>
          <w:rFonts w:ascii="Times New Roman" w:eastAsia="Times New Roman" w:hAnsi="Times New Roman"/>
          <w:sz w:val="24"/>
          <w:szCs w:val="24"/>
        </w:rPr>
        <w:lastRenderedPageBreak/>
        <w:t xml:space="preserve">  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Пояснения и дополнения по вопросам, содержащимся в перечне: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</w: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Подписи лица (лиц), проводящего (проводящих) проверку: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С проверочным листом ознакомле</w:t>
      </w: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н(</w:t>
      </w:r>
      <w:proofErr w:type="gramEnd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ознакомления с проверочным листом: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Копию проверочного листа получи</w:t>
      </w: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л(</w:t>
      </w:r>
      <w:proofErr w:type="gramEnd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                                                                                 (подпись)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получения проверочного листа: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E85B88" w:rsidRPr="00E85B88" w:rsidRDefault="00E85B88" w:rsidP="00E85B88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E85B88" w:rsidRPr="00E85B88" w:rsidRDefault="00E85B88" w:rsidP="00E85B88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_________________________________________</w:t>
      </w:r>
    </w:p>
    <w:p w:rsidR="00E85B88" w:rsidRPr="00E85B88" w:rsidRDefault="00E85B88" w:rsidP="00E85B88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                                                                                 (подпись)</w:t>
      </w:r>
    </w:p>
    <w:p w:rsidR="00E85B88" w:rsidRPr="00FF34BD" w:rsidRDefault="00E85B88" w:rsidP="00204D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B88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04D42" w:rsidRPr="00FF34BD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АДМИНИСТРАЦИЯ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ВАРАКСИНСКОГО СЕЛЬСОВЕТА</w:t>
      </w:r>
    </w:p>
    <w:p w:rsidR="00204D42" w:rsidRPr="00FF34BD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  РАЙОНА  НОВОСИБИРСКОЙ  ОБЛАСТИ</w:t>
      </w:r>
    </w:p>
    <w:p w:rsidR="00204D42" w:rsidRPr="00FF34BD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04D42" w:rsidRPr="00FF34BD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204D42" w:rsidRPr="00FF34BD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от  18.11.2021г.                                                                           № 59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Об  утверждении  формы  проверочного  листа  (списков  контрольных  вопросов),  применяемого  при  осуществлении  муниципального жилищного  контроля    на  территории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 соответствии  с  </w:t>
      </w:r>
      <w:hyperlink r:id="rId49" w:anchor="/document/12164247/entry/9113" w:history="1">
        <w:r w:rsidRPr="00204D42">
          <w:rPr>
            <w:rStyle w:val="a5"/>
            <w:rFonts w:ascii="Times New Roman" w:hAnsi="Times New Roman" w:cs="Times New Roman"/>
            <w:sz w:val="24"/>
            <w:szCs w:val="24"/>
            <w:shd w:val="clear" w:color="auto" w:fill="FFFFFF"/>
          </w:rPr>
          <w:t>частью  11.3  статьи  9</w:t>
        </w:r>
      </w:hyperlink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Федерального  закона  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>от  26  декабря  2008  г.  №  294-ФЗ  «</w:t>
      </w:r>
      <w:hyperlink r:id="rId50" w:tgtFrame="_blank" w:history="1">
        <w:r w:rsidRPr="00204D42">
          <w:rPr>
            <w:rFonts w:ascii="Times New Roman" w:eastAsia="Times New Roman" w:hAnsi="Times New Roman" w:cs="Times New Roman"/>
            <w:sz w:val="24"/>
            <w:szCs w:val="24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»,  </w:t>
      </w:r>
      <w:hyperlink r:id="rId51" w:history="1">
        <w:r w:rsidRPr="00204D42">
          <w:rPr>
            <w:rFonts w:ascii="Times New Roman" w:eastAsia="Times New Roman" w:hAnsi="Times New Roman" w:cs="Times New Roman"/>
            <w:sz w:val="24"/>
            <w:szCs w:val="24"/>
          </w:rPr>
          <w:t>постановлением</w:t>
        </w:r>
      </w:hyperlink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Правительства  Российской  Федерации  от  13  февраля  2017  г.  №  177  «</w:t>
      </w:r>
      <w:hyperlink r:id="rId52" w:tgtFrame="_blank" w:history="1">
        <w:r w:rsidRPr="00204D42">
          <w:rPr>
            <w:rFonts w:ascii="Times New Roman" w:eastAsia="Times New Roman" w:hAnsi="Times New Roman" w:cs="Times New Roman"/>
            <w:sz w:val="24"/>
            <w:szCs w:val="24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»  и  руководствуясь  </w:t>
      </w:r>
      <w:hyperlink r:id="rId53" w:tgtFrame="_blank" w:history="1">
        <w:r w:rsidRPr="00204D42">
          <w:rPr>
            <w:rFonts w:ascii="Times New Roman" w:eastAsia="Times New Roman" w:hAnsi="Times New Roman" w:cs="Times New Roman"/>
            <w:sz w:val="24"/>
            <w:szCs w:val="24"/>
          </w:rPr>
          <w:t>Уставом</w:t>
        </w:r>
      </w:hyperlink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сельского  поселения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proofErr w:type="gram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области,    администрация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сельсовета 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/>
          <w:sz w:val="24"/>
          <w:szCs w:val="24"/>
        </w:rPr>
        <w:t>ПОСТАНОВЛЯЕТ:</w:t>
      </w:r>
    </w:p>
    <w:p w:rsidR="00204D42" w:rsidRPr="00204D42" w:rsidRDefault="00204D42" w:rsidP="00204D42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Утвердить  форму  проверочного листа  (списков  контрольных  вопросов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),  применяемого  при  осуществлении  муниципального жилищного  контроля    на  территории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области, согласно приложению к настоящему постановлению.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2.  Опубликовать настоящее постановление в периодическом печатном издании «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Вараксинский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Вестник» и разместить на официальном сайте  администрации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204D42" w:rsidRPr="00204D42" w:rsidRDefault="00204D42" w:rsidP="00204D42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204D42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204D42" w:rsidRPr="00204D42" w:rsidRDefault="00204D42" w:rsidP="00204D42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4D4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04D42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Глава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                          Н.В. Рак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 xml:space="preserve">Приложение  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>к  постановлению  администрации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spellStart"/>
      <w:r w:rsidRPr="00204D42">
        <w:rPr>
          <w:rFonts w:ascii="Times New Roman" w:eastAsia="Times New Roman" w:hAnsi="Times New Roman" w:cs="Times New Roman"/>
          <w:sz w:val="20"/>
          <w:szCs w:val="20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>от  18.11. 2021г.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04D42" w:rsidRPr="00204D42" w:rsidTr="00204D42">
        <w:tc>
          <w:tcPr>
            <w:tcW w:w="4785" w:type="dxa"/>
          </w:tcPr>
          <w:p w:rsidR="00204D42" w:rsidRPr="00204D42" w:rsidRDefault="00204D42" w:rsidP="00204D42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86" w:type="dxa"/>
          </w:tcPr>
          <w:p w:rsidR="00204D42" w:rsidRPr="00204D42" w:rsidRDefault="00204D42" w:rsidP="00204D42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QR-код</w:t>
            </w:r>
          </w:p>
          <w:p w:rsidR="00204D42" w:rsidRP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04D4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54" w:anchor="/document/400665980/entry/10000" w:history="1">
              <w:r w:rsidRPr="00204D42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приложением</w:t>
              </w:r>
            </w:hyperlink>
            <w:r w:rsidRPr="00204D4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к настоящим Правилам</w:t>
            </w:r>
          </w:p>
        </w:tc>
      </w:tr>
    </w:tbl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ФОРМА</w:t>
      </w: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жилищного контроля  на  территории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04D42" w:rsidRPr="00204D42" w:rsidRDefault="00204D42" w:rsidP="00204D4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lastRenderedPageBreak/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204D42" w:rsidRPr="00204D42" w:rsidRDefault="00204D42" w:rsidP="00204D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администрации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18.11. 2021г.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>"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жилищного  контроля    на  территории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  "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04D42" w:rsidRPr="00204D42" w:rsidRDefault="00204D42" w:rsidP="00204D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Проверочный  лист  (список  контрольных  вопросов),  применяется инспектором  при  проведении  плановых  проверок  в  рамках  осуществления  муниципального  жилищного  контроля  на  территории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>:</w:t>
      </w:r>
      <w:proofErr w:type="gramEnd"/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  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04D42" w:rsidRPr="00204D42" w:rsidRDefault="00204D42" w:rsidP="00204D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Место  проведения  плановой  проверки  с  заполнением  проверочного  листа  </w:t>
      </w:r>
      <w:proofErr w:type="gramStart"/>
      <w:r w:rsidRPr="00204D42">
        <w:rPr>
          <w:rFonts w:ascii="Times New Roman" w:eastAsia="Times New Roman" w:hAnsi="Times New Roman" w:cs="Times New Roman"/>
          <w:sz w:val="24"/>
          <w:szCs w:val="24"/>
        </w:rPr>
        <w:t>и(</w:t>
      </w:r>
      <w:proofErr w:type="gramEnd"/>
      <w:r w:rsidRPr="00204D42">
        <w:rPr>
          <w:rFonts w:ascii="Times New Roman" w:eastAsia="Times New Roman" w:hAnsi="Times New Roman" w:cs="Times New Roman"/>
          <w:sz w:val="24"/>
          <w:szCs w:val="24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 лица  администрации  __________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204D42" w:rsidRPr="00204D42" w:rsidSect="00204D42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722"/>
        <w:gridCol w:w="3679"/>
        <w:gridCol w:w="967"/>
        <w:gridCol w:w="809"/>
        <w:gridCol w:w="18"/>
        <w:gridCol w:w="104"/>
        <w:gridCol w:w="105"/>
        <w:gridCol w:w="18"/>
        <w:gridCol w:w="17"/>
        <w:gridCol w:w="1253"/>
        <w:gridCol w:w="17"/>
        <w:gridCol w:w="36"/>
        <w:gridCol w:w="18"/>
        <w:gridCol w:w="71"/>
        <w:gridCol w:w="20"/>
        <w:gridCol w:w="18"/>
        <w:gridCol w:w="15"/>
        <w:gridCol w:w="38"/>
        <w:gridCol w:w="20"/>
        <w:gridCol w:w="1688"/>
        <w:gridCol w:w="4848"/>
        <w:gridCol w:w="89"/>
      </w:tblGrid>
      <w:tr w:rsidR="00204D42" w:rsidRPr="00204D42" w:rsidTr="00204D42">
        <w:trPr>
          <w:gridAfter w:val="1"/>
          <w:wAfter w:w="93" w:type="dxa"/>
          <w:trHeight w:val="15"/>
        </w:trPr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Вопрос, отражающий содержание обязательных требований *</w:t>
            </w:r>
          </w:p>
        </w:tc>
        <w:tc>
          <w:tcPr>
            <w:tcW w:w="4639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56" w:type="dxa"/>
            <w:gridSpan w:val="1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неприменимо</w:t>
            </w:r>
          </w:p>
        </w:tc>
        <w:tc>
          <w:tcPr>
            <w:tcW w:w="1053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Примечание (заполняется в случае заполнения графы "неприменимо")</w:t>
            </w:r>
          </w:p>
        </w:tc>
        <w:tc>
          <w:tcPr>
            <w:tcW w:w="496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о создании ТСЖ/ТСН принято общим собранием собственников помещений в многоквартирном 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gridSpan w:val="1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2 </w:t>
            </w:r>
            <w:hyperlink r:id="rId55" w:anchor="A9M0NR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2 статьи 161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В общем собрании собственников помещений в многоквартирном доме приняли участие собственники помещений в данном доме или их представители, обладающие более чем пятьюдесятью процентами голосов от общего числа голосов?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gridSpan w:val="1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6" w:anchor="8QA0M6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3 статьи 45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Собственник, иное лицо, по инициативе которых созывается общее собрание собственников помещений в многоквартирном доме, сообщили собственникам помещений в данном доме о проведении такого собрания не </w:t>
            </w:r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чем за десять дней до даты его проведения?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  <w:gridSpan w:val="1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7" w:anchor="8QC0M7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4 статьи 45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В сообщении о проведении общего собрания собственников помещений в многоквартирном доме были указаны:</w:t>
            </w:r>
          </w:p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1) сведения о лице, по инициативе которого созывается данное собрание;</w:t>
            </w:r>
          </w:p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форма проведения данного собрания (очное, заочное или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очно-заочное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голосование);</w:t>
            </w:r>
          </w:p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3) дата, место, время проведения данного собрания или в случае проведения данного собрания в форме заочного голосования дата окончания приема решений собственников по вопросам, поставленным на голосование, и место или адрес, куда должны передаваться такие решения;</w:t>
            </w:r>
          </w:p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4) повестка дня данного собрания;</w:t>
            </w:r>
          </w:p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5) порядок ознакомления с информацией и (или) материалами, которые будут представлены на данном собрании, и место или адрес, где с ними можно ознакомиться?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6" w:type="dxa"/>
            <w:gridSpan w:val="1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3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8" w:anchor="8PU0LV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5 статьи 45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Инициатор общего собрания является собственником помещения в данном многоквартирном 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8" w:type="dxa"/>
            <w:gridSpan w:val="11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1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59" w:anchor="8Q80M5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45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 решение о создании товарищества собственников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жилья проголосовали собственники помещений в соответствующем многоквартирном доме, обладающие более чем пятьюдесятью процентами голосов от общего числа голосов собственников помещений в таком 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8" w:type="dxa"/>
            <w:gridSpan w:val="11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1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0" w:anchor="A8E0NH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136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Протокол общего собрания собственников помещений в многоквартирном доме оформлен в соответствии с требованиями, установленными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3" w:type="dxa"/>
            <w:gridSpan w:val="10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gridSpan w:val="4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1" w:anchor="8Q20M1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46 ЖК РФ</w:t>
              </w:r>
            </w:hyperlink>
          </w:p>
        </w:tc>
      </w:tr>
      <w:tr w:rsidR="00204D42" w:rsidRPr="00204D42" w:rsidTr="00204D42"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Решение, принятое общим собранием собственников помещений в многоквартирном доме, а также итоги голосования доведены до сведения собственников помещений в данном доме собственником, указанным в </w:t>
            </w:r>
            <w:hyperlink r:id="rId62" w:anchor="8Q40M3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статье 45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иным лицом, по инициативе которых было созвано такое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собрание, путем размещения соответствующего сообщения об этом в помещении данного дома, определенном решением общего собрания собственников помещений в данном доме и доступном для всех</w:t>
            </w:r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собственников помещений в данном доме, не позднее чем через десять дней со дня принятия этих решений?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gridSpan w:val="9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3" w:anchor="8Q60M3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3 статьи 46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Правильно ли определена в уставе компетенция органов управления кооперативом?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gridSpan w:val="9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4" w:anchor="A780N8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статья 116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к соответствию устава товарищества собственников жилья, внесенных в устав такого товарищества изменений требованиям законодательства Российской Федерации?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gridSpan w:val="9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5" w:anchor="A8I0NK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135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66" w:anchor="A94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145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67" w:anchor="A880NE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3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68" w:anchor="A8C0NF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4 статьи 146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69" w:anchor="A8U0NK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статья 152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к порядку и условиям заключения договоров об использовании общего имущества собственников помещений в многоквартирном 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3, 3.1 </w:t>
            </w:r>
            <w:hyperlink r:id="rId70" w:anchor="8Q00M1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- 5 </w:t>
            </w:r>
            <w:hyperlink r:id="rId71" w:anchor="8PU0M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статьи 44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 44,1, </w:t>
            </w:r>
            <w:hyperlink r:id="rId72" w:anchor="8Q40M2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73" w:anchor="8QA0M5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5 статьи 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74" w:anchor="BS00PF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статья 44.1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75" w:anchor="8P00LN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47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требования к порядку избрания общим собранием членов жилищного, жилищно-строительного или иного специализированного потребительского кооператива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правления жилищного, жилищно-строительного или иного специализированного потребительского кооператива?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6" w:anchor="8Q80M5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77" w:anchor="8QC0M7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4 статьи 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78" w:anchor="A7O0NC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117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79" w:anchor="A840NH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118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требования к порядку избрания общим собранием </w:t>
            </w:r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членов товарищества собственников жилья правления товарищества собственников жилья</w:t>
            </w:r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0" w:anchor="BS00PF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статья 44.1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81" w:anchor="8Q80M5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82" w:anchor="8Q20M1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83" w:anchor="8Q60M3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3 статьи 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84" w:anchor="8Q60M3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3 статьи 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85" w:anchor="8P00LN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47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86" w:anchor="A900NP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141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 пункт 3 </w:t>
            </w:r>
            <w:hyperlink r:id="rId87" w:anchor="A94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2 статьи 145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88" w:anchor="A800NC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89" w:anchor="A8C0NF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4 статьи 146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4 Правил N 416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по содержанию придомовой территории в теплый период года?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5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0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91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92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93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"ж" п. 11 Правил N 491;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3.5.9; 3.8.3; 3.9.1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по содержанию придомовой территории в холодный период года?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5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4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95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96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97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"г" п. 11 Правил N 491; п. 24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3.6.4; 3.6.21 Правил 170;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в области обращения с твердыми коммунальными отходами?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5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8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99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00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01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(2)" п. 11 Правил N 491; п. 26 (1)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4 Правил N 416;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"а"; "в" п. 148 (22) Правил N 354; п. 3.7.1 - 3.7.8;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3.7.15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по содержанию всех видов фундаментов?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2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03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04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05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N 491; п. 1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4.1.6; 4.1.7; 4.1.15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по содержанию подвальных помещений?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5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6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07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08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09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2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3.4.1 - 3.4.4; 4.1.1; 4.1.3; 4.1.10; 4.1.15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по содержанию стен, фасадов многоквартирных домов?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5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0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11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12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13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3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4.2 - 4.2.2.4; 4.2.4.9; 4.10.2.1 Правил N 170; п. 12 Перечня мероприятий по энергосбережению и повышению энергетической эффективности N 390-ПП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перекрытий многоквартирных домов?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5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1 - 1.2; 2.1 - 2.3 </w:t>
            </w:r>
            <w:hyperlink r:id="rId114" w:anchor="A9I0NP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4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4.3.1 - 4.3.7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колонн, столбов многоквартирных домов?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5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5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16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17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18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5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балок (ригелей) многоквартирных домов?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5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4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9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20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21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22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Жилищного кодекса Российской Федерации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6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кровли многоквартирных домов?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1 - 1.2; 2.1 - 2.3 </w:t>
            </w:r>
            <w:hyperlink r:id="rId123" w:anchor="A9I0NP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7 Постановление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4.6.1.1; 4.10.2.1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25.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лестниц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4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25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26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27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8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3.2.2; 4.8.1; 4.8.3; 4.8.4; 4.8.7; 4.8.13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перегородок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1 - 1.2; 2.1 - 2.3 </w:t>
            </w:r>
            <w:hyperlink r:id="rId128" w:anchor="A9I0NP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10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4.5.1 - 4.5.3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к содержанию полов, входящих в состав общего имущества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9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30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31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32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12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4.4.1; 4.4.3; 4.4.4 - 4.4.6; 4.4.8.; 4.4.12; 4.4.16 Правил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систем отопления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3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34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35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36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Жилищного кодекса Российской Федерации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"в",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17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5.1.1 - 5.1.3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систем холодного водоснабжения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7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38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39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40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Жилищного кодекса Российской Федерации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17, 18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систем водоотведения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1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42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43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44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п. 18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5.8.1 - 5.8.4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систем электроснабжения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5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46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47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48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11 Правил N 491, п. 20 Постановления N 290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обязательные требования по содержанию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систем вентиляции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9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50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51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52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Жилищного кодекса Российской Федерации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"а",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п. 11 Правил N 491; п. 15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5.7.2, 5.7.3, 5.7.9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33.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лифтового оборудования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3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54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55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56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N 491; п. 22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2.7.5; 5.10.2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содержанию мусоропроводов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7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58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59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60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Жилищного кодекса Российской Федерации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14, 26(1) Постановления N 290;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4 Правил N 416;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"в" п. 148 (22) Правил N 354; п. 5.9.10; 5.9.16; 5.9.17; 5.9.19; 5.9.20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организации аварийно-диспетчерской службы?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1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62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"а" п. 6 Правил N 290; п. 9; 12 Правил N 416; п. 2.2.3; 2.7.1; 2.7.3 Правил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подготовке жилого фонда к сезонной эксплуатации?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3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64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65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66" w:anchor="AAC0O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2.3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11 Правил N 491;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2.6.2 Правил N 170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к осмотру технического состояния многоквартирного дома?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п. 6 (4), 7, 9 </w:t>
            </w:r>
            <w:hyperlink r:id="rId167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Постановления Правительства Свердловской области от 29.01.2014 N 37-ПП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обязательные требования по наличию оснований для начала процедуры ограничения или приостановления предоставления коммунальной услуги?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8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354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обязательные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требования по соблюдению порядка ограничения или приостановления предоставления коммунальной услуги?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9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п. 4 Правил N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354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40.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Проводятся ли обязательные в отношении общего имущества мероприятия по энергосбережению и повышению энергетической эффективности?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0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71" w:anchor="AA60N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1.2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172" w:anchor="AA80N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73" w:anchor="AAA0NV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2.2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"и" п. 11 Правил N 491;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416; п. 6 - 8; 11 - 13; 15; 17; 18; 21 - 24; 26; 28; 29; 32 - 34 Перечня мероприятий по энергосбережению и повышению энергетической эффективности N 390-ПП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к порядку и условиям заключения договоров об использовании общего имущества собственников помещений в многоквартирном 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3, 3.1 </w:t>
            </w:r>
            <w:hyperlink r:id="rId174" w:anchor="8Q00M1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- 5 </w:t>
            </w:r>
            <w:hyperlink r:id="rId175" w:anchor="8PU0M0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статьи 44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 44,1, </w:t>
            </w:r>
            <w:hyperlink r:id="rId176" w:anchor="8Q40M2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77" w:anchor="8QA0M5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5 статьи 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78" w:anchor="BS00PF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статья 44.1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79" w:anchor="8P00LN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47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к порядку избрания общим собранием членов жилищного, жилищно-строительного или иного специализированного потребительского кооператива правления жилищного, жилищно-строительного или иного специализированного потребительского кооператива?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0" w:anchor="8Q80M5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2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81" w:anchor="8QC0M7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4 статьи 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82" w:anchor="A7O0NC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117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83" w:anchor="A840NH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118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требования к порядку избрания общим собранием </w:t>
            </w:r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членов товарищества собственников жилья правления товарищества собственников жилья</w:t>
            </w:r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3" w:type="dxa"/>
            <w:gridSpan w:val="8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4" w:anchor="BS00PF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статья 44.1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85" w:anchor="8Q80M5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86" w:anchor="8Q20M1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87" w:anchor="8Q60M3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3 статьи 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88" w:anchor="8Q60M3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3 статьи 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89" w:anchor="8P00LN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47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90" w:anchor="A900NP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141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 пункт 3 </w:t>
            </w:r>
            <w:hyperlink r:id="rId191" w:anchor="A94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2 статьи 145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92" w:anchor="A800NC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 - </w:t>
            </w:r>
            <w:hyperlink r:id="rId193" w:anchor="A8C0NF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4 статьи 146 ЖК РФ</w:t>
              </w:r>
            </w:hyperlink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44.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3" w:type="dxa"/>
            <w:gridSpan w:val="8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4 Правил N 416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Соблюдаются ли требования к установлению размера платы за содержание и ремонт жилого помещения в многоквартирном доме, управление которым осуществляется ЖК/ЖСК/ТСЖ/ТСН?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4" w:type="dxa"/>
            <w:gridSpan w:val="4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4" w:anchor="BS00PF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статья 44.1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95" w:anchor="8Q80M5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статья 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96" w:anchor="8Q20M1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97" w:anchor="8Q60M3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3 статьи 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98" w:anchor="8P00LN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47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199" w:anchor="A900NP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141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 пункт 4 </w:t>
            </w:r>
            <w:hyperlink r:id="rId200" w:anchor="A94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части 2 статьи 145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201" w:anchor="A7G0NA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2 статьи 116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202" w:anchor="A7O0NC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117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203" w:anchor="A880NE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3 статьи 146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 </w:t>
            </w:r>
            <w:hyperlink r:id="rId204" w:anchor="A9A0NO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часть 1 статьи 156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, пункт 11(1) Правил N 491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Предоставляется ли ЖК/ЖСК/ТСЖ/ТСН собственникам помещений в многоквартирном доме отчеты об исполнении обязательств по управлению многоквартирным домом с периодичностью и в объеме, которые установлены решением собрания собственников помещений? Обеспечивается ли прием и рассмотрение заявок, предложений и обращений собственников и пользователей помещений в многоквартирном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4" w:type="dxa"/>
            <w:gridSpan w:val="4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5" w:anchor="A980NK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2 ст. 162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подп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47.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Размещается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на, информация о наименовании товарищества или кооператива, режиме работы, адресе официального сайта в сети "Интернет" (при наличии), адресе официального сайта государственной информационной системы жилищно-коммунального хозяйства в сети "Интернет"; контактных телефонах товарищества или кооператива, аварийно-диспетчерских служб и аварийных служб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ресурсоснабжающих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организаций;</w:t>
            </w:r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уведомления о предстоящих работах, проверках оборудования, восстановительных работах, иных мероприятиях, которые могут повлечь неудобство для собственников и пользователей помещений в многоквартирном доме либо потребовать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присутствия таких собственников и пользователей или их представителей в помещении в определенное время, с указанием времени проведения таких мероприятий; уведомления об изменении размера платы за жилое помещение и (или) коммунальные услуги на досках объявлений, расположенных во всех подъездах многоквартирного дома или в пределах земельного участка, на котором расположен многоквартирный дом?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4" w:type="dxa"/>
            <w:gridSpan w:val="4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6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 ст. 161 Жилищного кодекса Российской Федерации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 подпункт "а" пункта 32 раздела VIII Правил N 416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48.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Размещается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 официальном сайте государственной информационной системе жилищно-коммунального хозяйства в сети "Интернет" -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www.dom.gosuslugi.ru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информация о деятельности по управлению многоквартирными домами, предусмотренная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законодательство Российской Федерации о государственной информационной системе жилищно-коммунального хозяйства?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3" w:type="dxa"/>
            <w:gridSpan w:val="8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7" w:anchor="BRC0PB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10.1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 </w:t>
            </w:r>
            <w:hyperlink r:id="rId208" w:anchor="8P40LU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18 ст. 7 Федерального закона от 21.07.2014 N 209-ФЗ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подпункт "б" пункта 32 раздела VIII Правил N 416; раздел 10 Приказа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Минкомсвязи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России N 74 Минстроя России N 114/</w:t>
            </w:r>
            <w:proofErr w:type="spellStart"/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spellEnd"/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29.02.2016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49.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Предоставляется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 территории Свердловской области, собственникам и пользователям помещений в многоквартирном доме информация по запросам (обращениям)? Обеспечивается ли направление ответов на индивидуальные либо коллективные запросы лиц, не являющимся собственниками и пользователями помещений </w:t>
            </w:r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многоквартирным домом?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0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gridSpan w:val="9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9" w:anchor="A9K0NQ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1 ст. 161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; пункт 34, 35, 36, 37 раздела VIII Правил N 416</w:t>
            </w:r>
          </w:p>
        </w:tc>
      </w:tr>
      <w:tr w:rsidR="00204D42" w:rsidRPr="00204D42" w:rsidTr="00204D42">
        <w:trPr>
          <w:gridAfter w:val="1"/>
          <w:wAfter w:w="93" w:type="dxa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Предоставляется ли ЖК/ЖСК/ТСЖ/ТСН собственникам помещений в многоквартирном доме отчеты об исполнении обязательств по управлению многоквартирным домом с периодичностью и в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объеме, которые установлены решением собрания собственников помещений? Обеспечивается ли прием и рассмотрение заявок, предложений и обращений собственников и пользователей помещений в многоквартирном доме?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6" w:type="dxa"/>
            <w:gridSpan w:val="10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0" w:anchor="A980NK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ч. 2 ст. 162 ЖК РФ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подп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" п. 4 Правил N 416</w:t>
            </w:r>
          </w:p>
        </w:tc>
      </w:tr>
      <w:tr w:rsidR="00204D42" w:rsidRPr="00204D42" w:rsidTr="00204D42">
        <w:trPr>
          <w:gridAfter w:val="1"/>
          <w:wAfter w:w="93" w:type="dxa"/>
          <w:trHeight w:val="4292"/>
        </w:trPr>
        <w:tc>
          <w:tcPr>
            <w:tcW w:w="72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51.</w:t>
            </w:r>
          </w:p>
        </w:tc>
        <w:tc>
          <w:tcPr>
            <w:tcW w:w="372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Предоставляется ли ЖК/ЖСК/ТСЖ/ТСН потребителю по его требованию в течение 1 рабочего дня со дня обращения возможность ознакомиться со сведениями о показаниях коллективных (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общедомовых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) приборов учета, обеспечивается ли сохранность информации о показаниях коллективных (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общедомовых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), индивидуальных, общих (квартирных) приборов учета в течение не менее 3 лет?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1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6" w:type="dxa"/>
            <w:gridSpan w:val="10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ч. 2.2 </w:t>
            </w:r>
            <w:hyperlink r:id="rId211" w:anchor="8P80LT" w:history="1">
              <w:r w:rsidRPr="00204D42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ст. 161</w:t>
              </w:r>
            </w:hyperlink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подп</w:t>
            </w:r>
            <w:proofErr w:type="spell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. "е" п. 31 Правил N 354</w:t>
            </w:r>
          </w:p>
        </w:tc>
      </w:tr>
      <w:tr w:rsidR="00204D42" w:rsidRPr="00204D42" w:rsidTr="00204D42">
        <w:trPr>
          <w:gridAfter w:val="1"/>
          <w:wAfter w:w="93" w:type="dxa"/>
          <w:trHeight w:val="3154"/>
        </w:trPr>
        <w:tc>
          <w:tcPr>
            <w:tcW w:w="72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52.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обеспечены инвалидам </w:t>
            </w:r>
            <w:hyperlink r:id="rId212" w:anchor="/document/71444830/entry/115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условия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для беспрепятственного доступа к жилому помещению и (или) общему имуществу в многоквартирных домах?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9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6" w:type="dxa"/>
            <w:gridSpan w:val="10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Постановления Правительства РФ от 9 июля 2016 г. N 649 "О мерах по приспособлению жилых помещений и общего имущества в многоквартирном доме с учетом потребностей инвалидов"</w:t>
            </w:r>
          </w:p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204D42" w:rsidRPr="00204D42" w:rsidRDefault="00204D42" w:rsidP="00204D4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  <w:sectPr w:rsidR="00204D42" w:rsidRPr="00204D42" w:rsidSect="00204D4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04D42" w:rsidRPr="00204D42" w:rsidRDefault="00204D42" w:rsidP="00204D4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lastRenderedPageBreak/>
        <w:br/>
        <w:t>*  Примечание:  Количество  вопросов,  отражающих  содержание  обязательных  требований,  исследуемых  при  проведении  плановой  проверки, определяются  исходя из конструктивных особенностей дома.</w:t>
      </w:r>
    </w:p>
    <w:p w:rsidR="00204D42" w:rsidRPr="00204D42" w:rsidRDefault="00204D42" w:rsidP="00204D4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Пояснения и дополнения по вопросам, содержащимся в перечне: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</w: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Подписи лица (лиц), проводящего (проводящих) проверку: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С проверочным листом ознакомле</w:t>
      </w: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н(</w:t>
      </w:r>
      <w:proofErr w:type="gramEnd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ознакомления с проверочным листом: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Копию проверочного листа получи</w:t>
      </w: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л(</w:t>
      </w:r>
      <w:proofErr w:type="gramEnd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                                                                                 (подпись)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получения проверочного листа: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                                                                                 (подпись)</w:t>
      </w:r>
    </w:p>
    <w:p w:rsidR="00204D42" w:rsidRPr="00204D42" w:rsidRDefault="00204D42" w:rsidP="00204D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АДМИНИСТРАЦИЯ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ВАРАКСИНСКОГО СЕЛЬСОВЕТА</w:t>
      </w: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  РАЙОНА  НОВОСИБИРСКОЙ  ОБЛАСТИ</w:t>
      </w:r>
    </w:p>
    <w:p w:rsidR="00204D42" w:rsidRPr="00204D42" w:rsidRDefault="00204D42" w:rsidP="00204D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lastRenderedPageBreak/>
        <w:t>от  18.11. 2021г.                                                                        № 60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земельного   контроля    на  территории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 соответствии  с  </w:t>
      </w:r>
      <w:hyperlink r:id="rId213" w:anchor="/document/12164247/entry/9113" w:history="1">
        <w:r w:rsidRPr="00204D42">
          <w:rPr>
            <w:rStyle w:val="a5"/>
            <w:rFonts w:ascii="Times New Roman" w:hAnsi="Times New Roman" w:cs="Times New Roman"/>
            <w:sz w:val="24"/>
            <w:szCs w:val="24"/>
            <w:shd w:val="clear" w:color="auto" w:fill="FFFFFF"/>
          </w:rPr>
          <w:t>частью  11.3  статьи  9</w:t>
        </w:r>
      </w:hyperlink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Федерального  закона  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>от  26  декабря  2008  г.  №  294-ФЗ  «</w:t>
      </w:r>
      <w:hyperlink r:id="rId214" w:tgtFrame="_blank" w:history="1">
        <w:r w:rsidRPr="00204D42">
          <w:rPr>
            <w:rFonts w:ascii="Times New Roman" w:eastAsia="Times New Roman" w:hAnsi="Times New Roman" w:cs="Times New Roman"/>
            <w:sz w:val="24"/>
            <w:szCs w:val="24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»,  </w:t>
      </w:r>
      <w:hyperlink r:id="rId215" w:history="1">
        <w:r w:rsidRPr="00204D42">
          <w:rPr>
            <w:rFonts w:ascii="Times New Roman" w:eastAsia="Times New Roman" w:hAnsi="Times New Roman" w:cs="Times New Roman"/>
            <w:sz w:val="24"/>
            <w:szCs w:val="24"/>
          </w:rPr>
          <w:t>постановлением</w:t>
        </w:r>
      </w:hyperlink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Правительства  Российской  Федерации  от  13  февраля  2017  г.  №  177  «</w:t>
      </w:r>
      <w:hyperlink r:id="rId216" w:tgtFrame="_blank" w:history="1">
        <w:r w:rsidRPr="00204D42">
          <w:rPr>
            <w:rFonts w:ascii="Times New Roman" w:eastAsia="Times New Roman" w:hAnsi="Times New Roman" w:cs="Times New Roman"/>
            <w:sz w:val="24"/>
            <w:szCs w:val="24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»  и  руководствуясь  </w:t>
      </w:r>
      <w:hyperlink r:id="rId217" w:tgtFrame="_blank" w:history="1">
        <w:r w:rsidRPr="00204D42">
          <w:rPr>
            <w:rFonts w:ascii="Times New Roman" w:eastAsia="Times New Roman" w:hAnsi="Times New Roman" w:cs="Times New Roman"/>
            <w:sz w:val="24"/>
            <w:szCs w:val="24"/>
          </w:rPr>
          <w:t>Уставом</w:t>
        </w:r>
      </w:hyperlink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сельского  поселения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proofErr w:type="gram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области,    администрация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сельсовета 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/>
          <w:sz w:val="24"/>
          <w:szCs w:val="24"/>
        </w:rPr>
        <w:t>ПОСТАНОВЛЯЕТ:</w:t>
      </w:r>
    </w:p>
    <w:p w:rsidR="00204D42" w:rsidRPr="00204D42" w:rsidRDefault="00204D42" w:rsidP="00204D42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Утвердить  форму  проверочного листа  (списков  контрольных  вопросов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),  применяемого  при  осуществлении  муниципального земельного   контроля    на  территории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области, согласно приложению к настоящему постановлению.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2.  Опубликовать настоящее постановление в периодическом печатном издании «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Вараксинский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Вестник» и разместить на официальном сайте  администрации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204D42" w:rsidRPr="00204D42" w:rsidRDefault="00204D42" w:rsidP="00204D42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204D42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204D42" w:rsidRPr="00204D42" w:rsidRDefault="00204D42" w:rsidP="00204D42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4D4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04D42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4D42" w:rsidRPr="00204D42" w:rsidRDefault="00204D4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Глава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                                  Н.В. Рак</w:t>
      </w:r>
    </w:p>
    <w:p w:rsidR="00204D42" w:rsidRPr="003C0912" w:rsidRDefault="00204D4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 xml:space="preserve">Приложение  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>к  постановлению  администрации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spellStart"/>
      <w:r w:rsidRPr="00204D42">
        <w:rPr>
          <w:rFonts w:ascii="Times New Roman" w:eastAsia="Times New Roman" w:hAnsi="Times New Roman" w:cs="Times New Roman"/>
          <w:sz w:val="20"/>
          <w:szCs w:val="20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</w:p>
    <w:p w:rsidR="00204D42" w:rsidRPr="00204D42" w:rsidRDefault="00204D42" w:rsidP="00204D4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04D42">
        <w:rPr>
          <w:rFonts w:ascii="Times New Roman" w:eastAsia="Times New Roman" w:hAnsi="Times New Roman" w:cs="Times New Roman"/>
          <w:bCs/>
          <w:sz w:val="20"/>
          <w:szCs w:val="20"/>
        </w:rPr>
        <w:t>от  18.11. 2021г. № 60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04D4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04D42" w:rsidRPr="00204D42" w:rsidTr="00204D42">
        <w:tc>
          <w:tcPr>
            <w:tcW w:w="4785" w:type="dxa"/>
          </w:tcPr>
          <w:p w:rsidR="00204D42" w:rsidRPr="00204D42" w:rsidRDefault="00204D42" w:rsidP="00204D42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86" w:type="dxa"/>
          </w:tcPr>
          <w:p w:rsidR="00204D42" w:rsidRPr="00204D42" w:rsidRDefault="00204D42" w:rsidP="00204D42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QR-код</w:t>
            </w:r>
          </w:p>
          <w:p w:rsidR="00204D42" w:rsidRPr="00204D42" w:rsidRDefault="00204D42" w:rsidP="00204D42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04D4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218" w:anchor="/document/400665980/entry/10000" w:history="1">
              <w:r w:rsidRPr="00204D42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приложением</w:t>
              </w:r>
            </w:hyperlink>
            <w:r w:rsidRPr="00204D4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к настоящим Правилам</w:t>
            </w:r>
          </w:p>
        </w:tc>
      </w:tr>
    </w:tbl>
    <w:p w:rsidR="00204D42" w:rsidRPr="00204D42" w:rsidRDefault="00204D42" w:rsidP="00204D4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ФОРМА</w:t>
      </w:r>
    </w:p>
    <w:p w:rsidR="00204D42" w:rsidRPr="00204D42" w:rsidRDefault="00204D42" w:rsidP="00204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204D42" w:rsidRPr="00204D42" w:rsidRDefault="003C0912" w:rsidP="003C09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</w:t>
      </w:r>
      <w:r w:rsidR="00204D42"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земельного  контроля  на  территории  </w:t>
      </w:r>
      <w:proofErr w:type="spellStart"/>
      <w:r w:rsidR="00204D42"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="00204D42"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204D42"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="00204D42"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04D42" w:rsidRPr="00204D42" w:rsidRDefault="00204D42" w:rsidP="00204D4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lastRenderedPageBreak/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204D42" w:rsidRPr="00204D42" w:rsidRDefault="00204D42" w:rsidP="00204D4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администрации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18.11. 2021г. № 60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земельного   контроля    на  территории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области»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04D42" w:rsidRPr="00204D42" w:rsidRDefault="00204D42" w:rsidP="00204D42">
      <w:pPr>
        <w:spacing w:after="0" w:line="240" w:lineRule="auto"/>
        <w:ind w:firstLine="689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Проверочный  лист  (список  контрольных  вопросов),  применяется инспектором  при  проведении  плановых  проверок  в  рамках  осуществления  муниципального  земельного   контроля  на  территории </w:t>
      </w:r>
      <w:proofErr w:type="spellStart"/>
      <w:r w:rsidRPr="00204D42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04D42">
        <w:rPr>
          <w:rFonts w:ascii="Times New Roman" w:hAnsi="Times New Roman" w:cs="Times New Roman"/>
          <w:sz w:val="24"/>
          <w:szCs w:val="24"/>
          <w:shd w:val="clear" w:color="auto" w:fill="FFFFFF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204D42">
        <w:rPr>
          <w:rFonts w:ascii="Times New Roman" w:eastAsia="Times New Roman" w:hAnsi="Times New Roman" w:cs="Times New Roman"/>
          <w:sz w:val="24"/>
          <w:szCs w:val="24"/>
        </w:rPr>
        <w:t>:</w:t>
      </w:r>
      <w:proofErr w:type="gramEnd"/>
    </w:p>
    <w:p w:rsidR="00204D42" w:rsidRPr="00204D42" w:rsidRDefault="00204D42" w:rsidP="0020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Место  проведения  плановой  проверки  с  заполнением  проверочного  листа  </w:t>
      </w:r>
      <w:proofErr w:type="gramStart"/>
      <w:r w:rsidRPr="00204D42">
        <w:rPr>
          <w:rFonts w:ascii="Times New Roman" w:eastAsia="Times New Roman" w:hAnsi="Times New Roman" w:cs="Times New Roman"/>
          <w:sz w:val="24"/>
          <w:szCs w:val="24"/>
        </w:rPr>
        <w:t>и(</w:t>
      </w:r>
      <w:proofErr w:type="gramEnd"/>
      <w:r w:rsidRPr="00204D42">
        <w:rPr>
          <w:rFonts w:ascii="Times New Roman" w:eastAsia="Times New Roman" w:hAnsi="Times New Roman" w:cs="Times New Roman"/>
          <w:sz w:val="24"/>
          <w:szCs w:val="24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 лица  администрации  __________ сельсовета </w:t>
      </w:r>
      <w:proofErr w:type="spellStart"/>
      <w:r w:rsidRPr="00204D42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204D42" w:rsidRPr="00204D42" w:rsidRDefault="00204D42" w:rsidP="00204D4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  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  <w:sectPr w:rsidR="00204D42" w:rsidRPr="00204D42" w:rsidSect="00204D4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098" w:type="dxa"/>
        <w:tblLayout w:type="fixed"/>
        <w:tblCellMar>
          <w:left w:w="0" w:type="dxa"/>
          <w:right w:w="0" w:type="dxa"/>
        </w:tblCellMar>
        <w:tblLook w:val="04A0"/>
      </w:tblPr>
      <w:tblGrid>
        <w:gridCol w:w="770"/>
        <w:gridCol w:w="3399"/>
        <w:gridCol w:w="1374"/>
        <w:gridCol w:w="756"/>
        <w:gridCol w:w="1134"/>
        <w:gridCol w:w="142"/>
        <w:gridCol w:w="1848"/>
        <w:gridCol w:w="4675"/>
      </w:tblGrid>
      <w:tr w:rsidR="00204D42" w:rsidRPr="00204D42" w:rsidTr="00204D42">
        <w:trPr>
          <w:trHeight w:val="2426"/>
        </w:trPr>
        <w:tc>
          <w:tcPr>
            <w:tcW w:w="770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spellStart"/>
            <w:proofErr w:type="gram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99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254" w:type="dxa"/>
            <w:gridSpan w:val="5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467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204D42" w:rsidRPr="00204D42" w:rsidTr="00204D42">
        <w:trPr>
          <w:trHeight w:val="1003"/>
        </w:trPr>
        <w:tc>
          <w:tcPr>
            <w:tcW w:w="770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Неприменимо </w:t>
            </w: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204D42" w:rsidRPr="00204D42" w:rsidRDefault="00204D42" w:rsidP="00204D42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 (заполняется в случае заполнения графы "Неприменимо")</w:t>
            </w:r>
          </w:p>
        </w:tc>
        <w:tc>
          <w:tcPr>
            <w:tcW w:w="467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745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Имеются ли правоустанавливающие документы на земельный участок?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Статьи 25, 26 Земельного кодекса Российской Федерации (далее - ЗК РФ)</w:t>
            </w:r>
          </w:p>
        </w:tc>
      </w:tr>
      <w:tr w:rsidR="00204D42" w:rsidRPr="00204D42" w:rsidTr="00204D42">
        <w:trPr>
          <w:trHeight w:val="409"/>
        </w:trPr>
        <w:tc>
          <w:tcPr>
            <w:tcW w:w="770" w:type="dxa"/>
            <w:vMerge w:val="restart"/>
            <w:tcBorders>
              <w:top w:val="single" w:sz="4" w:space="0" w:color="auto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Наличие зарастания земель: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9" w:anchor="/document/12124624/entry/1323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3 части 2 статьи 13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</w:rPr>
              <w:t xml:space="preserve"> ЗК РФ</w:t>
            </w:r>
          </w:p>
        </w:tc>
      </w:tr>
      <w:tr w:rsidR="00204D42" w:rsidRPr="00204D42" w:rsidTr="00204D42">
        <w:trPr>
          <w:trHeight w:val="302"/>
        </w:trPr>
        <w:tc>
          <w:tcPr>
            <w:tcW w:w="770" w:type="dxa"/>
            <w:vMerge/>
            <w:tcBorders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деревьями?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320"/>
        </w:trPr>
        <w:tc>
          <w:tcPr>
            <w:tcW w:w="770" w:type="dxa"/>
            <w:vMerge/>
            <w:tcBorders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Кустарниками?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457"/>
        </w:trPr>
        <w:tc>
          <w:tcPr>
            <w:tcW w:w="770" w:type="dxa"/>
            <w:vMerge/>
            <w:tcBorders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Сорной растительностью? 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569"/>
        </w:trPr>
        <w:tc>
          <w:tcPr>
            <w:tcW w:w="770" w:type="dxa"/>
            <w:vMerge w:val="restart"/>
            <w:tcBorders>
              <w:top w:val="single" w:sz="4" w:space="0" w:color="auto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Допускается ли: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0" w:anchor="/document/12124624/entry/42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42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ЗК РФ, </w:t>
            </w:r>
            <w:hyperlink r:id="rId221" w:anchor="/document/12125350/entry/43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43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Федерального закона от 10.01.2002 N  7-ФЗ "Об охране </w:t>
            </w: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окружающей среды"</w:t>
            </w:r>
          </w:p>
        </w:tc>
      </w:tr>
      <w:tr w:rsidR="00204D42" w:rsidRPr="00204D42" w:rsidTr="00204D42">
        <w:trPr>
          <w:trHeight w:val="266"/>
        </w:trPr>
        <w:tc>
          <w:tcPr>
            <w:tcW w:w="770" w:type="dxa"/>
            <w:vMerge/>
            <w:tcBorders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загрязнение?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195"/>
        </w:trPr>
        <w:tc>
          <w:tcPr>
            <w:tcW w:w="770" w:type="dxa"/>
            <w:vMerge/>
            <w:tcBorders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истощение?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284"/>
        </w:trPr>
        <w:tc>
          <w:tcPr>
            <w:tcW w:w="770" w:type="dxa"/>
            <w:vMerge/>
            <w:tcBorders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деградация?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284"/>
        </w:trPr>
        <w:tc>
          <w:tcPr>
            <w:tcW w:w="770" w:type="dxa"/>
            <w:vMerge/>
            <w:tcBorders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порча?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231"/>
        </w:trPr>
        <w:tc>
          <w:tcPr>
            <w:tcW w:w="770" w:type="dxa"/>
            <w:vMerge/>
            <w:tcBorders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уничтожение земель и почв?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516"/>
        </w:trPr>
        <w:tc>
          <w:tcPr>
            <w:tcW w:w="770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иное негативное воздействие на земли и почвы?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04D42" w:rsidRPr="00204D42" w:rsidTr="00204D42">
        <w:trPr>
          <w:trHeight w:val="346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3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Допускается ли размещение отходов производства и потребления на почве?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2" w:anchor="/document/12125350/entry/5102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часть 2 статьи 51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Федерального закона от 10.01.2002 N 7-ФЗ "Об охране окружающей среды"</w:t>
            </w:r>
          </w:p>
        </w:tc>
      </w:tr>
      <w:tr w:rsidR="00204D42" w:rsidRPr="00204D42" w:rsidTr="00204D42">
        <w:trPr>
          <w:trHeight w:val="717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Проводятся ли в целях охраны земель собственниками земельных участков, землепользователями, землевладельцами и арендаторами земельных участков мероприятия по защите земель от </w:t>
            </w:r>
            <w:proofErr w:type="spellStart"/>
            <w:proofErr w:type="gramStart"/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</w:t>
            </w:r>
            <w:proofErr w:type="spellEnd"/>
            <w:proofErr w:type="gramEnd"/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</w:t>
            </w: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загрязнения отходами производства и потребления и другого негативного воздействия: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3" w:anchor="/document/12124624/entry/1322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подпункт 2 пункта 2 статьи 13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204D42" w:rsidRPr="00204D42" w:rsidTr="00204D42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Используют ли собственники земельных участков и лица, не являющиеся собственниками земельных участков, земельные участки способами, которые не должны наносить вред окружающей среде?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4" w:anchor="/document/12124624/entry/4202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абзац второй статьи 42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204D42" w:rsidRPr="00204D42" w:rsidTr="00204D42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3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Соблюдается ли собственниками земельных участков и лицами, не являющимися собственниками земельных участков, обязанность по недопущению   в отношении земель и почв загрязнение, истощение, деградацию, порчу, уничтожение земель и почв и иное негативное воздействие на земли и почвы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5" w:anchor="/document/12124624/entry/428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абзац восьмой статьи 42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204D42" w:rsidRPr="00204D42" w:rsidTr="00204D42">
        <w:trPr>
          <w:trHeight w:val="591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3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pStyle w:val="2"/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4D42">
              <w:rPr>
                <w:rFonts w:ascii="Times New Roman" w:hAnsi="Times New Roman"/>
                <w:b w:val="0"/>
                <w:i w:val="0"/>
                <w:sz w:val="24"/>
                <w:szCs w:val="24"/>
                <w:shd w:val="clear" w:color="auto" w:fill="FFFFFF"/>
              </w:rPr>
              <w:t>Используется ли проверяемым земельный участок в соответствии с установленным целевым назначением и (или) видом разрешенного использования?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6" w:anchor="/document/12124624/entry/702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2 статьи 7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27" w:anchor="/document/12124624/entry/42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42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204D42" w:rsidRPr="00204D42" w:rsidTr="00204D42">
        <w:trPr>
          <w:trHeight w:val="347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Зарегистрированы ли права либо обременение на используемый земельный участок (используемые земельные участки, часть земельного участка) в порядке, установленном </w:t>
            </w:r>
            <w:hyperlink r:id="rId228" w:anchor="/document/71129192/entry/0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Федеральным законом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от 13 июля 2015 г. N 218-ФЗ "О государственной регистрации недвижимости"?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9" w:anchor="/document/12124624/entry/261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1 статьи 26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Земельного кодекса Российской Федерации, </w:t>
            </w:r>
            <w:hyperlink r:id="rId230" w:anchor="/document/10164072/entry/800001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8.1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Гражданского кодекса Российской Федерации</w:t>
            </w:r>
          </w:p>
        </w:tc>
      </w:tr>
      <w:tr w:rsidR="00204D42" w:rsidRPr="00204D42" w:rsidTr="00204D42">
        <w:trPr>
          <w:trHeight w:val="292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Соответствует ли площадь используемого проверяемым юридическим лицом, индивидуальным предпринимателем земельного участка площади земельного участка, указанной в правоустанавливающих документах?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1" w:anchor="/document/12124624/entry/251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1 статьи 25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32" w:anchor="/document/12124624/entry/261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1 статьи 26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204D42" w:rsidRPr="00204D42" w:rsidTr="00204D42">
        <w:trPr>
          <w:trHeight w:val="237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случаях если использование земельного участка (земельных участков), находящегося в муниципальной собственности, на основании разрешения на использование земель или земельных участков привело к </w:t>
            </w:r>
            <w:proofErr w:type="gramStart"/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порче</w:t>
            </w:r>
            <w:proofErr w:type="gramEnd"/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либо уничтожению плодородного слоя почвы в границах таких земель или земельных участков, </w:t>
            </w: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приведены ли земли или земельные участки в состояние, пригодное для использования в соответствии с разрешенным использованием?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3" w:anchor="/document/12124624/entry/135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5 статьи 13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34" w:anchor="/document/12124624/entry/39351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подпункт 1 статьи 39.35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  <w:tr w:rsidR="00204D42" w:rsidRPr="00204D42" w:rsidTr="00204D42">
        <w:trPr>
          <w:trHeight w:val="401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4D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случае если действие сервитута прекращено, исполнена ли проверяемым, в отношении которого установлен сервитут, обязанность привести земельный участок в состояние, пригодное для использования, в соответствии с разрешенным использованием?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204D42" w:rsidRPr="00204D42" w:rsidRDefault="00204D42" w:rsidP="00204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04D42" w:rsidRPr="00204D42" w:rsidRDefault="00204D42" w:rsidP="00204D4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5" w:anchor="/document/12124624/entry/135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5 статьи 13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36" w:anchor="/document/12124624/entry/392519" w:history="1">
              <w:r w:rsidRPr="00204D42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подпункт 9 пункта 1 статьи 39.25</w:t>
              </w:r>
            </w:hyperlink>
            <w:r w:rsidRPr="00204D4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Земельного кодекса Российской Федерации</w:t>
            </w:r>
          </w:p>
        </w:tc>
      </w:tr>
    </w:tbl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  <w:sectPr w:rsidR="00204D42" w:rsidRPr="00204D42" w:rsidSect="00204D4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lastRenderedPageBreak/>
        <w:t>Пояснения и дополнения по вопросам, содержащимся в перечне: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</w: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Подписи лица (лиц), проводящего (проводящих) проверку: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С проверочным листом ознакомле</w:t>
      </w: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н(</w:t>
      </w:r>
      <w:proofErr w:type="gramEnd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ознакомления с проверочным листом: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Копию проверочного листа получи</w:t>
      </w: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л(</w:t>
      </w:r>
      <w:proofErr w:type="gramEnd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                                                                                 (подпись)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получения проверочного листа: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204D42" w:rsidRPr="00204D42" w:rsidRDefault="00204D42" w:rsidP="00204D4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204D42" w:rsidRPr="00204D42" w:rsidRDefault="00204D42" w:rsidP="00204D4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_________________________________________</w:t>
      </w:r>
    </w:p>
    <w:p w:rsidR="00204D42" w:rsidRPr="00204D42" w:rsidRDefault="00204D42" w:rsidP="00204D4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                                                                                 (подпись)</w:t>
      </w:r>
    </w:p>
    <w:p w:rsidR="00204D42" w:rsidRPr="00FF34BD" w:rsidRDefault="00204D42" w:rsidP="00FF34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4D4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3C0912" w:rsidRPr="00FF34BD" w:rsidRDefault="003C0912" w:rsidP="003C09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АДМИНИСТРАЦИЯ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ВАРАКСИНСКОГО  СЕЛЬСОВЕТА</w:t>
      </w:r>
    </w:p>
    <w:p w:rsidR="003C0912" w:rsidRPr="00FF34BD" w:rsidRDefault="003C0912" w:rsidP="003C09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  РАЙОНА  НОВОСИБИРСКОЙ  ОБЛАСТИ</w:t>
      </w:r>
    </w:p>
    <w:p w:rsidR="003C0912" w:rsidRPr="00FF34BD" w:rsidRDefault="003C0912" w:rsidP="003C09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C0912" w:rsidRPr="00FF34BD" w:rsidRDefault="003C0912" w:rsidP="003C09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3C0912" w:rsidRPr="00FF34BD" w:rsidRDefault="003C0912" w:rsidP="003C09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C0912" w:rsidRPr="00FF34BD" w:rsidRDefault="003C0912" w:rsidP="003C09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от  18.11. 2021г.                                                                         № 61</w:t>
      </w:r>
    </w:p>
    <w:p w:rsidR="003C0912" w:rsidRPr="00FF34BD" w:rsidRDefault="003C0912" w:rsidP="003C09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3C0912" w:rsidRPr="00FF34BD" w:rsidRDefault="003C0912" w:rsidP="003C09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лесного  контроля    на  территории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 соответствии  с  </w:t>
      </w:r>
      <w:hyperlink r:id="rId237" w:anchor="/document/12164247/entry/9113" w:history="1">
        <w:r w:rsidRPr="00FF34BD">
          <w:rPr>
            <w:rStyle w:val="a5"/>
            <w:rFonts w:ascii="Times New Roman" w:hAnsi="Times New Roman" w:cs="Times New Roman"/>
            <w:sz w:val="24"/>
            <w:szCs w:val="24"/>
            <w:shd w:val="clear" w:color="auto" w:fill="FFFFFF"/>
          </w:rPr>
          <w:t>частью  11.3  статьи  9</w:t>
        </w:r>
      </w:hyperlink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Федерального  закона  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>от  26  декабря  2008  г.  №  294-ФЗ  «</w:t>
      </w:r>
      <w:hyperlink r:id="rId238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»,  </w:t>
      </w:r>
      <w:hyperlink r:id="rId239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постановлением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Правительства  Российской  Федерации  от  13  февраля  2017  г.  №  177  «</w:t>
      </w:r>
      <w:hyperlink r:id="rId240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»  и  руководствуясь  </w:t>
      </w:r>
      <w:hyperlink r:id="rId241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Уставом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сельского  поселения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proofErr w:type="gram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области,    администрация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  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/>
          <w:sz w:val="24"/>
          <w:szCs w:val="24"/>
        </w:rPr>
        <w:t>ПОСТАНОВЛЯЕТ:</w:t>
      </w:r>
    </w:p>
    <w:p w:rsidR="003C0912" w:rsidRPr="00FF34BD" w:rsidRDefault="003C0912" w:rsidP="003C0912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Утвердить  форму  проверочного листа  (списков  контрольных  вопросов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),  применяемого  при  осуществлении  муниципального лесного   контроля    на  территории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области, согласно приложению к настоящему постановлению.  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2.  Опубликовать настоящее постановление в периодическом печатном издании «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Вараксинский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Вестник» и разместить на официальном сайте  администрации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3C0912" w:rsidRPr="00FF34BD" w:rsidRDefault="003C0912" w:rsidP="003C0912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FF34BD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3C0912" w:rsidRPr="00FF34BD" w:rsidRDefault="003C0912" w:rsidP="003C0912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F34B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F34BD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3C0912" w:rsidRPr="00FF34BD" w:rsidRDefault="003C0912" w:rsidP="003C09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C0912" w:rsidRPr="00FF34BD" w:rsidRDefault="003C0912" w:rsidP="003C09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C0912" w:rsidRPr="00FF34BD" w:rsidRDefault="003C0912" w:rsidP="003C09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Глава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3C0912" w:rsidRPr="00FF34BD" w:rsidRDefault="003C0912" w:rsidP="003C09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                            Н.В. Рак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3C0912" w:rsidRPr="00FF34BD" w:rsidRDefault="003C0912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C0912" w:rsidRPr="00FF34BD" w:rsidRDefault="003C0912" w:rsidP="003C091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 xml:space="preserve">Приложение  </w:t>
      </w:r>
    </w:p>
    <w:p w:rsidR="003C0912" w:rsidRPr="00FF34BD" w:rsidRDefault="003C0912" w:rsidP="003C091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>к  постановлению  администрации</w:t>
      </w:r>
    </w:p>
    <w:p w:rsidR="003C0912" w:rsidRPr="00FF34BD" w:rsidRDefault="003C0912" w:rsidP="003C091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</w:p>
    <w:p w:rsidR="003C0912" w:rsidRPr="00FF34BD" w:rsidRDefault="003C0912" w:rsidP="003C091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spellStart"/>
      <w:r w:rsidRPr="00FF34BD">
        <w:rPr>
          <w:rFonts w:ascii="Times New Roman" w:eastAsia="Times New Roman" w:hAnsi="Times New Roman" w:cs="Times New Roman"/>
          <w:sz w:val="20"/>
          <w:szCs w:val="20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</w:p>
    <w:p w:rsidR="003C0912" w:rsidRPr="00FF34BD" w:rsidRDefault="003C0912" w:rsidP="003C091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>от  18.11. 2021г. № 61</w:t>
      </w:r>
    </w:p>
    <w:p w:rsidR="003C0912" w:rsidRPr="00FF34BD" w:rsidRDefault="003C0912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F34BD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3C0912" w:rsidRPr="00FF34BD" w:rsidTr="000459FA">
        <w:tc>
          <w:tcPr>
            <w:tcW w:w="4785" w:type="dxa"/>
          </w:tcPr>
          <w:p w:rsidR="003C0912" w:rsidRPr="00FF34BD" w:rsidRDefault="003C0912" w:rsidP="000459FA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86" w:type="dxa"/>
          </w:tcPr>
          <w:p w:rsidR="003C0912" w:rsidRPr="00FF34BD" w:rsidRDefault="003C0912" w:rsidP="000459FA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QR-код</w:t>
            </w:r>
          </w:p>
          <w:p w:rsidR="003C0912" w:rsidRPr="00FF34BD" w:rsidRDefault="003C0912" w:rsidP="000459FA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F34B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242" w:anchor="/document/400665980/entry/10000" w:history="1">
              <w:r w:rsidRPr="00FF34BD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приложением</w:t>
              </w:r>
            </w:hyperlink>
            <w:r w:rsidRPr="00FF34B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к настоящим Правилам</w:t>
            </w:r>
          </w:p>
        </w:tc>
      </w:tr>
    </w:tbl>
    <w:p w:rsidR="003C0912" w:rsidRPr="00FF34BD" w:rsidRDefault="003C0912" w:rsidP="003C0912">
      <w:pPr>
        <w:tabs>
          <w:tab w:val="left" w:pos="3680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C0912" w:rsidRPr="00FF34BD" w:rsidRDefault="003C0912" w:rsidP="003C0912">
      <w:pPr>
        <w:tabs>
          <w:tab w:val="left" w:pos="3680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C0912" w:rsidRPr="00FF34BD" w:rsidRDefault="003C0912" w:rsidP="003C0912">
      <w:pPr>
        <w:tabs>
          <w:tab w:val="left" w:pos="3680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ab/>
        <w:t>ФОРМА</w:t>
      </w:r>
    </w:p>
    <w:p w:rsidR="003C0912" w:rsidRPr="00FF34BD" w:rsidRDefault="003C0912" w:rsidP="003C09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3C0912" w:rsidRPr="00FF34BD" w:rsidRDefault="003C0912" w:rsidP="003C09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лесного контроля  на  территории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3C0912" w:rsidRPr="00FF34BD" w:rsidRDefault="003C0912" w:rsidP="003C091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Реквизиты правового акта об утверждении настоящей формы проверочного листа (списка контрольных вопросов) (далее - проверочный лист): </w:t>
      </w:r>
    </w:p>
    <w:p w:rsidR="003C0912" w:rsidRPr="00FF34BD" w:rsidRDefault="003C0912" w:rsidP="003C091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администрации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</w:t>
      </w:r>
      <w:proofErr w:type="spellStart"/>
      <w:proofErr w:type="gram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от</w:t>
      </w:r>
      <w:proofErr w:type="spellEnd"/>
      <w:proofErr w:type="gram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18.11. 2021г. № 61</w:t>
      </w:r>
    </w:p>
    <w:p w:rsidR="003C0912" w:rsidRPr="00FF34BD" w:rsidRDefault="003C0912" w:rsidP="003C09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.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>"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лесного контроля    на  территории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  "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C0912" w:rsidRPr="00FF34BD" w:rsidRDefault="003C0912" w:rsidP="003C09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Проверочный  лист  (список  контрольных  вопросов),  применяется инспектором  при  проведении  плановых  проверок  в  рамках  осуществления  муниципального  лесного  контроля  на  территории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___________________________________________________________.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____________________________________________________________.</w:t>
      </w:r>
    </w:p>
    <w:p w:rsidR="003C0912" w:rsidRPr="00FF34BD" w:rsidRDefault="003C0912" w:rsidP="003C09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>:</w:t>
      </w:r>
      <w:proofErr w:type="gramEnd"/>
    </w:p>
    <w:p w:rsidR="003C0912" w:rsidRPr="00FF34BD" w:rsidRDefault="003C0912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  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Место  проведения  плановой  проверки  с  заполнением  проверочного  листа  </w:t>
      </w:r>
      <w:proofErr w:type="gramStart"/>
      <w:r w:rsidRPr="00FF34BD">
        <w:rPr>
          <w:rFonts w:ascii="Times New Roman" w:eastAsia="Times New Roman" w:hAnsi="Times New Roman" w:cs="Times New Roman"/>
          <w:sz w:val="24"/>
          <w:szCs w:val="24"/>
        </w:rPr>
        <w:t>и(</w:t>
      </w:r>
      <w:proofErr w:type="gramEnd"/>
      <w:r w:rsidRPr="00FF34BD">
        <w:rPr>
          <w:rFonts w:ascii="Times New Roman" w:eastAsia="Times New Roman" w:hAnsi="Times New Roman" w:cs="Times New Roman"/>
          <w:sz w:val="24"/>
          <w:szCs w:val="24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__________________________________________________________________.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 лица  администрации  __________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3C0912" w:rsidRPr="00FF34BD" w:rsidRDefault="003C0912" w:rsidP="003C0912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3C0912" w:rsidRPr="00FF34BD" w:rsidRDefault="003C0912" w:rsidP="003C0912">
      <w:pPr>
        <w:rPr>
          <w:sz w:val="24"/>
          <w:szCs w:val="24"/>
        </w:rPr>
      </w:pP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</w:rPr>
        <w:sectPr w:rsidR="003C0912" w:rsidRPr="00FF34BD" w:rsidSect="001A36AD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14663" w:type="dxa"/>
        <w:tblLayout w:type="fixed"/>
        <w:tblCellMar>
          <w:left w:w="0" w:type="dxa"/>
          <w:right w:w="0" w:type="dxa"/>
        </w:tblCellMar>
        <w:tblLook w:val="04A0"/>
      </w:tblPr>
      <w:tblGrid>
        <w:gridCol w:w="705"/>
        <w:gridCol w:w="3870"/>
        <w:gridCol w:w="1517"/>
        <w:gridCol w:w="1084"/>
        <w:gridCol w:w="18"/>
        <w:gridCol w:w="18"/>
        <w:gridCol w:w="71"/>
        <w:gridCol w:w="7"/>
        <w:gridCol w:w="29"/>
        <w:gridCol w:w="17"/>
        <w:gridCol w:w="97"/>
        <w:gridCol w:w="10"/>
        <w:gridCol w:w="1137"/>
        <w:gridCol w:w="36"/>
        <w:gridCol w:w="36"/>
        <w:gridCol w:w="18"/>
        <w:gridCol w:w="180"/>
        <w:gridCol w:w="15"/>
        <w:gridCol w:w="18"/>
        <w:gridCol w:w="17"/>
        <w:gridCol w:w="90"/>
        <w:gridCol w:w="18"/>
        <w:gridCol w:w="1544"/>
        <w:gridCol w:w="4111"/>
      </w:tblGrid>
      <w:tr w:rsidR="003C0912" w:rsidRPr="00FF34BD" w:rsidTr="00FF34BD">
        <w:trPr>
          <w:trHeight w:val="2014"/>
        </w:trPr>
        <w:tc>
          <w:tcPr>
            <w:tcW w:w="705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spellStart"/>
            <w:proofErr w:type="gramStart"/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70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977" w:type="dxa"/>
            <w:gridSpan w:val="21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411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3C0912" w:rsidRPr="00FF34BD" w:rsidTr="000459FA">
        <w:trPr>
          <w:trHeight w:val="583"/>
        </w:trPr>
        <w:tc>
          <w:tcPr>
            <w:tcW w:w="705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0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 </w:t>
            </w:r>
          </w:p>
        </w:tc>
        <w:tc>
          <w:tcPr>
            <w:tcW w:w="1341" w:type="dxa"/>
            <w:gridSpan w:val="8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75" w:type="dxa"/>
            <w:gridSpan w:val="11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неприменимо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 (заполняется при заполнении графы "неприменимо")</w:t>
            </w:r>
          </w:p>
        </w:tc>
        <w:tc>
          <w:tcPr>
            <w:tcW w:w="411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C0912" w:rsidRPr="00FF34BD" w:rsidTr="000459FA">
        <w:trPr>
          <w:trHeight w:val="419"/>
        </w:trPr>
        <w:tc>
          <w:tcPr>
            <w:tcW w:w="7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41" w:type="dxa"/>
            <w:gridSpan w:val="8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gridSpan w:val="11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C0912" w:rsidRPr="00FF34BD" w:rsidTr="000459FA">
        <w:trPr>
          <w:trHeight w:val="219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Соблюдались ли требования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осуществление сплошных рубок на лесных участках</w:t>
            </w: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сплошной рубки?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gridSpan w:val="11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ст. 17 Лесного кодекса Российской Федерации</w:t>
            </w:r>
          </w:p>
        </w:tc>
      </w:tr>
      <w:tr w:rsidR="003C0912" w:rsidRPr="00FF34BD" w:rsidTr="000459FA">
        <w:trPr>
          <w:trHeight w:val="201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Установлены   и соблюдаются ли ограничения использования лесов?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gridSpan w:val="11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ст. 27 Лесного кодекса Российской Федерации</w:t>
            </w:r>
          </w:p>
        </w:tc>
      </w:tr>
      <w:tr w:rsidR="003C0912" w:rsidRPr="00FF34BD" w:rsidTr="000459FA">
        <w:trPr>
          <w:trHeight w:val="219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Определены ли виды и параметры использования лесов, установленных лесохозяйственными </w:t>
            </w:r>
            <w:r w:rsidRPr="00FF34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регламентами?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gridSpan w:val="11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04.12.2006 № 201-ФЗ «О введении в действие Лесного кодекса Российской Федерации</w:t>
            </w:r>
          </w:p>
        </w:tc>
      </w:tr>
      <w:tr w:rsidR="003C0912" w:rsidRPr="00FF34BD" w:rsidTr="000459FA">
        <w:trPr>
          <w:trHeight w:val="1555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Имеется ли решение о предоставлении лесного участка в постоянное (бессрочное) пользование?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3" w:anchor="BP20OT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1 части 1 статьи 71 Лесного кодекса Российской Федерации</w:t>
              </w:r>
            </w:hyperlink>
          </w:p>
        </w:tc>
      </w:tr>
      <w:tr w:rsidR="003C0912" w:rsidRPr="00FF34BD" w:rsidTr="000459FA">
        <w:trPr>
          <w:trHeight w:val="419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Заключен договор аренды лесного участка (в случае предоставления лесного участка в аренду)?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4" w:anchor="BP40OU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2 часть 1 статьи 71 Лесного кодекса</w:t>
              </w:r>
            </w:hyperlink>
          </w:p>
        </w:tc>
      </w:tr>
      <w:tr w:rsidR="003C0912" w:rsidRPr="00FF34BD" w:rsidTr="000459FA">
        <w:trPr>
          <w:trHeight w:val="347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Заключен договор безвозмездного пользования лесным участком (в случае предоставления лесного участка в безвозмездное пользование)?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5" w:anchor="BP60OV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3 часть 1 статьи 71 Лесного кодекса</w:t>
              </w:r>
            </w:hyperlink>
          </w:p>
        </w:tc>
      </w:tr>
      <w:tr w:rsidR="003C0912" w:rsidRPr="00FF34BD" w:rsidTr="000459FA">
        <w:trPr>
          <w:trHeight w:val="219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Имеется (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ются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) ли в наличии у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лесопользователя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проек</w:t>
            </w: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т(</w:t>
            </w:r>
            <w:proofErr w:type="spellStart"/>
            <w:proofErr w:type="gram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ы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 освоения лесов, получивший(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ие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 положительное(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ые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 заключение(я) государственной экспертизы?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6" w:anchor="7DO0K9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12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47" w:anchor="A7Q0NH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часть 1 статьи 88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и </w:t>
            </w:r>
            <w:hyperlink r:id="rId248" w:anchor="A7E0NA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89 Лесного кодекса</w:t>
              </w:r>
            </w:hyperlink>
          </w:p>
        </w:tc>
      </w:tr>
      <w:tr w:rsidR="003C0912" w:rsidRPr="00FF34BD" w:rsidTr="000459FA">
        <w:trPr>
          <w:trHeight w:val="383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Выполняетс</w:t>
            </w: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я(</w:t>
            </w:r>
            <w:proofErr w:type="spellStart"/>
            <w:proofErr w:type="gram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ются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)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проект(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ы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 освоения лесов?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4" w:type="dxa"/>
            <w:gridSpan w:val="10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9" w:anchor="8OS0LQ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Часть 2 статьи 24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50" w:anchor="A7O0NG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88 Лесного кодекса</w:t>
              </w:r>
            </w:hyperlink>
          </w:p>
        </w:tc>
      </w:tr>
      <w:tr w:rsidR="003C0912" w:rsidRPr="00FF34BD" w:rsidTr="000459FA">
        <w:trPr>
          <w:trHeight w:val="237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Выполняетс</w:t>
            </w: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я(</w:t>
            </w:r>
            <w:proofErr w:type="spellStart"/>
            <w:proofErr w:type="gram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ются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)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лесохозяйственный(е) регламент(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ы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 лесничества(в) (лесопарка(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ов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4" w:type="dxa"/>
            <w:gridSpan w:val="10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1" w:anchor="8OS0LQ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Часть 2 статьи 24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52" w:anchor="A7O0NH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 xml:space="preserve">статьи 87 Лесного </w:t>
              </w:r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lastRenderedPageBreak/>
                <w:t>кодекса</w:t>
              </w:r>
            </w:hyperlink>
          </w:p>
        </w:tc>
      </w:tr>
      <w:tr w:rsidR="003C0912" w:rsidRPr="00FF34BD" w:rsidTr="00FF34BD">
        <w:trPr>
          <w:trHeight w:val="2764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Представляется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 уполномоченный орган отчет об использовании лесов не позднее 10 января года, следующего за отчетным (если при использовании лесов не осуществлялись рубки лесных насаждений)?</w:t>
            </w:r>
            <w:proofErr w:type="gramEnd"/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4" w:type="dxa"/>
            <w:gridSpan w:val="10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2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3" w:anchor="8PQ0LU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49 Лесного кодекса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  <w:r w:rsidRPr="00FF34B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F34B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254" w:anchor="7DC0K7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2 Порядка представления отчета об использовании лесов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утвержденного </w:t>
            </w:r>
            <w:hyperlink r:id="rId255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приказом Минприроды России от 21.08.2017 N 451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8pt;height:16.9pt"/>
              </w:pict>
            </w:r>
          </w:p>
        </w:tc>
      </w:tr>
      <w:tr w:rsidR="003C0912" w:rsidRPr="00FF34BD" w:rsidTr="000459FA">
        <w:trPr>
          <w:trHeight w:val="584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Представляется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 уполномоченный орган отчет об охране лесов от пожаров не позднее десятого числа месяца, следующего за отчетным кварталом (если проектом освоения лесов, лесохозяйственным регламентом в отчетном квартале предусмотрены мероприятия по охране лесов от пожаров)?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4" w:type="dxa"/>
            <w:gridSpan w:val="10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6" w:anchor="8QG0M7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60 Лесного кодекса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  <w:r w:rsidRPr="00FF34B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F34BD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3C0912" w:rsidRPr="00FF34BD" w:rsidTr="00FF34BD">
        <w:trPr>
          <w:trHeight w:val="1452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Обеспечивается ли со дня схода снежного покрова до установления устойчивой дождливой осенней погоды или образования снежного покрова органы государственной власти, органы местного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самоуправления, учреждения, организации, иные юридические лица независимо от их организационно-правовых форм и форм собственности, крестьянские (фермерские) </w:t>
            </w:r>
            <w:r w:rsidRPr="00FF34BD">
              <w:rPr>
                <w:rStyle w:val="a7"/>
                <w:rFonts w:ascii="Times New Roman" w:hAnsi="Times New Roman"/>
                <w:sz w:val="24"/>
                <w:szCs w:val="24"/>
                <w:shd w:val="clear" w:color="auto" w:fill="FFFFFF"/>
              </w:rPr>
              <w:t>хозяйства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общественные объединения, индивидуальные предприниматели, должностные лица, граждане Российской Федерации, иностранные граждане и лица без гражданства, владеющие, пользующиеся и (или) распоряжающиеся территорией</w:t>
            </w:r>
            <w:proofErr w:type="gram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прилегающей к лесу (покрытые </w:t>
            </w:r>
            <w:r w:rsidRPr="00FF34BD">
              <w:rPr>
                <w:rStyle w:val="a7"/>
                <w:rFonts w:ascii="Times New Roman" w:hAnsi="Times New Roman"/>
                <w:sz w:val="24"/>
                <w:szCs w:val="24"/>
                <w:shd w:val="clear" w:color="auto" w:fill="FFFFFF"/>
              </w:rPr>
              <w:t>лесной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растительностью земли), обеспечивают их очистку от сухой травянистой растительности, пожнивных остатков, валежника, порубочных остатков, отходов производства и потребления и других горючих материалов на полосе шириной не менее 10 метров от границ территории и (или) леса либо отделяют </w:t>
            </w:r>
            <w:r w:rsidRPr="00FF34BD">
              <w:rPr>
                <w:rStyle w:val="a7"/>
                <w:rFonts w:ascii="Times New Roman" w:hAnsi="Times New Roman"/>
                <w:sz w:val="24"/>
                <w:szCs w:val="24"/>
                <w:shd w:val="clear" w:color="auto" w:fill="FFFFFF"/>
              </w:rPr>
              <w:t>противопожарной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минерализованной полосой шириной не менее 1,4 метра или иным </w:t>
            </w:r>
            <w:r w:rsidRPr="00FF34BD">
              <w:rPr>
                <w:rStyle w:val="a7"/>
                <w:rFonts w:ascii="Times New Roman" w:hAnsi="Times New Roman"/>
                <w:sz w:val="24"/>
                <w:szCs w:val="24"/>
                <w:shd w:val="clear" w:color="auto" w:fill="FFFFFF"/>
              </w:rPr>
              <w:t>противопожарным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барьером.?</w:t>
            </w:r>
            <w:proofErr w:type="gramEnd"/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gridSpan w:val="8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 xml:space="preserve">П. 10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Постановления Правительства РФ от 7 октября 2020 г. N 1614 "Об утверждении Правил пожарной безопасности в лесах"</w:t>
            </w:r>
          </w:p>
        </w:tc>
      </w:tr>
      <w:tr w:rsidR="003C0912" w:rsidRPr="00FF34BD" w:rsidTr="000459FA">
        <w:trPr>
          <w:trHeight w:val="456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Соблюдается ли запрет на выжигание хвороста, лесной подстилки, сухой травы и других горючих материалов (веществ и материалов, способных самовозгораться, а также возгораться при воздействии источника зажигания и самостоятельно гореть после его удаления) на земельных участках, непосредственно примыкающих к лесам, защитным и лесным насаждениям и не отделенных </w:t>
            </w:r>
            <w:r w:rsidRPr="00FF34BD">
              <w:rPr>
                <w:rStyle w:val="a7"/>
                <w:rFonts w:ascii="Times New Roman" w:hAnsi="Times New Roman"/>
                <w:sz w:val="24"/>
                <w:szCs w:val="24"/>
                <w:shd w:val="clear" w:color="auto" w:fill="FFFFFF"/>
              </w:rPr>
              <w:t>противопожарной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минерализованной полосой шириной не менее 0,5 метра?</w:t>
            </w:r>
            <w:proofErr w:type="gramEnd"/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2" w:type="dxa"/>
            <w:gridSpan w:val="11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 xml:space="preserve">П. 11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Постановления Правительства РФ от 7 октября 2020 г. N 1614 "Об утверждении Правил пожарной безопасности в лесах"</w:t>
            </w:r>
          </w:p>
        </w:tc>
      </w:tr>
      <w:tr w:rsidR="003C0912" w:rsidRPr="00FF34BD" w:rsidTr="000459FA">
        <w:trPr>
          <w:trHeight w:val="383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Соблюдаются ли обязанности хранения горюче-смазочных материалов? 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spellEnd"/>
            <w:proofErr w:type="gramEnd"/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) пункта 12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Постановления Правительства РФ от 7 октября 2020 г. N 1614 "Об утверждении Правил пожарной безопасности в лесах"</w:t>
            </w:r>
          </w:p>
        </w:tc>
      </w:tr>
      <w:tr w:rsidR="003C0912" w:rsidRPr="00FF34BD" w:rsidTr="000459FA">
        <w:trPr>
          <w:trHeight w:val="565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Соблюдается требования по направлению  уведомлений при корчевке пней с помощью взрывчатых веществ о месте и времени проведения этих работ? 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. б) пункта 12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Постановления Правительства РФ от 7 октября 2020 г. N 1614 "Об утверждении Правил пожарной безопасности в лесах"</w:t>
            </w:r>
          </w:p>
        </w:tc>
      </w:tr>
      <w:tr w:rsidR="003C0912" w:rsidRPr="00FF34BD" w:rsidTr="00FF34BD">
        <w:trPr>
          <w:trHeight w:val="4234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Соблюдаются ли  нормы наличия сре</w:t>
            </w:r>
            <w:proofErr w:type="gram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дств пр</w:t>
            </w:r>
            <w:proofErr w:type="gram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едупреждения и тушения лесных пожаров при использовании лесов, утверждаемые Министерством природных ресурсов и экологии Российской Федерации, а также содержать средства предупреждения и тушения лесных пожаров в период пожароопасного сезона в готовности, обеспечивающей возможность их немедленного использования?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. в) пункта 12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Постановления Правительства РФ от 7 октября 2020 г. N 1614 "Об утверждении Правил пожарной безопасности в лесах"</w:t>
            </w:r>
          </w:p>
        </w:tc>
      </w:tr>
      <w:tr w:rsidR="003C0912" w:rsidRPr="00FF34BD" w:rsidTr="000459FA">
        <w:trPr>
          <w:trHeight w:val="365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Соблюдается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требование о проведении перед началом пожароопасного сезона инструктажа своих работников о соблюдении </w:t>
            </w:r>
            <w:hyperlink r:id="rId257" w:anchor="6540IN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Правил пожарной безопасности в лесах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и о способах тушения лесных пожаров?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 xml:space="preserve">П. 13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Постановления Правительства РФ от 7 октября 2020 г. N 1614 "Об утверждении Правил пожарной безопасности в лесах"</w:t>
            </w:r>
          </w:p>
        </w:tc>
      </w:tr>
      <w:tr w:rsidR="003C0912" w:rsidRPr="00FF34BD" w:rsidTr="00FF34BD">
        <w:trPr>
          <w:trHeight w:val="1910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Соблюдаются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обязательные требования, установленные </w:t>
            </w:r>
            <w:hyperlink r:id="rId258" w:anchor="6540IN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Правилами санитарной безопасности в лесах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FF34B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FF34BD">
              <w:t>Постановление Правительства РФ от 9 декабря 2020 г. N 2047 "Об утверждении Правил санитарной безопасности в лесах"</w:t>
            </w:r>
          </w:p>
          <w:p w:rsidR="003C0912" w:rsidRPr="00FF34BD" w:rsidRDefault="003C0912" w:rsidP="000459FA">
            <w:pPr>
              <w:pStyle w:val="empty"/>
              <w:shd w:val="clear" w:color="auto" w:fill="FFFFFF"/>
              <w:spacing w:before="0" w:beforeAutospacing="0" w:after="0" w:afterAutospacing="0"/>
              <w:jc w:val="both"/>
            </w:pPr>
            <w:r w:rsidRPr="00FF34BD">
              <w:t> </w:t>
            </w: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912" w:rsidRPr="00FF34BD" w:rsidTr="000459FA">
        <w:trPr>
          <w:trHeight w:val="328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Обеспечивается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или лицом, осуществляющим охрану, защиту, воспроизводство лесов, учет древесины, полученной при использовании лесов или при осуществлении мероприятий по охране, защите и воспроизводству лесов?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Постановление Правительства РФ от 23 ноября 2020 г. N 1898 "Об утверждении Правил учета древесины"</w:t>
            </w:r>
          </w:p>
        </w:tc>
      </w:tr>
      <w:tr w:rsidR="003C0912" w:rsidRPr="00FF34BD" w:rsidTr="000459FA">
        <w:trPr>
          <w:trHeight w:val="456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Соблюдаются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(или) лицом, осуществляющим мероприятия по охране, защите, воспроизводству лесов, требования, установленные </w:t>
            </w:r>
            <w:hyperlink r:id="rId259" w:anchor="6540IN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 xml:space="preserve">Правилами </w:t>
              </w:r>
              <w:proofErr w:type="spellStart"/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лесовосстановления</w:t>
              </w:r>
              <w:proofErr w:type="spellEnd"/>
            </w:hyperlink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dxa"/>
            <w:gridSpan w:val="8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2" w:type="dxa"/>
            <w:gridSpan w:val="7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260" w:anchor="8Q80M2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Статьи 61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и </w:t>
            </w:r>
            <w:hyperlink r:id="rId261" w:anchor="8QI0M7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62 Лесного кодекса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Приказ Министерства природных ресурсов и экологии РФ от 4 декабря 2020 г. N 1014 "Об утверждении Правил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лесовосстановления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состава проекта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лесовосстановления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порядка разработки проекта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лесовосстановления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внесения в него изменений"</w:t>
            </w:r>
          </w:p>
        </w:tc>
      </w:tr>
      <w:tr w:rsidR="003C0912" w:rsidRPr="00FF34BD" w:rsidTr="000459FA">
        <w:trPr>
          <w:trHeight w:val="292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Соблюдаются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(или) лицом, осуществляющим мероприятия по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охране, защите, воспроизводству лесов, требования, установленные </w:t>
            </w:r>
            <w:hyperlink r:id="rId262" w:anchor="6520IM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Правилами ухода за лесами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8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263" w:anchor="8PM0LS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64 Лесного кодекса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Приказ Министерства природных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ресурсов и экологии РФ от 30 июля 2020 г. N 534 "Об утверждении Правил ухода за лесами"</w:t>
            </w:r>
          </w:p>
        </w:tc>
      </w:tr>
      <w:tr w:rsidR="003C0912" w:rsidRPr="00FF34BD" w:rsidTr="000459FA">
        <w:trPr>
          <w:trHeight w:val="292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22.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Соблюдаются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(или) лицом, осуществляющим мероприятия по охране, защите, воспроизводству лесов требования, установленные </w:t>
            </w:r>
            <w:hyperlink r:id="rId264" w:anchor="6540IN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Правилами заготовки древесины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8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265" w:anchor="8OQ0LN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29 Лесного кодекса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Приказ Министерства природных ресурсов и экологии РФ от 1 декабря 2020 г. N 993 "Об утверждении Правил заготовки древесины и особенностей заготовки древесины в лесничествах, указанных в статье 23 Лесного кодекса Российской Федерации"</w:t>
            </w:r>
          </w:p>
        </w:tc>
      </w:tr>
      <w:tr w:rsidR="003C0912" w:rsidRPr="00FF34BD" w:rsidTr="000459FA">
        <w:trPr>
          <w:trHeight w:val="1805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Соблюдаются ли требования заготовки и сбора  гражданами </w:t>
            </w:r>
            <w:proofErr w:type="spellStart"/>
            <w:r w:rsidRPr="00FF34BD">
              <w:rPr>
                <w:rStyle w:val="a7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недревесных</w:t>
            </w:r>
            <w:proofErr w:type="spellEnd"/>
            <w:r w:rsidRPr="00FF34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 лесных ресурсов для собственных нужд?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8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</w:rPr>
              <w:t xml:space="preserve">Ст. 33 Лесного кодекса </w:t>
            </w:r>
          </w:p>
        </w:tc>
      </w:tr>
      <w:tr w:rsidR="003C0912" w:rsidRPr="00FF34BD" w:rsidTr="000459FA">
        <w:trPr>
          <w:trHeight w:val="1122"/>
        </w:trPr>
        <w:tc>
          <w:tcPr>
            <w:tcW w:w="705" w:type="dxa"/>
            <w:vMerge w:val="restart"/>
            <w:tcBorders>
              <w:top w:val="single" w:sz="4" w:space="0" w:color="auto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870" w:type="dxa"/>
            <w:vMerge w:val="restart"/>
            <w:tcBorders>
              <w:top w:val="single" w:sz="4" w:space="0" w:color="auto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Соблюдаются ли требования в сфере использования лесов для строительства, реконструкции, эксплуатации линейных объектов?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8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266" w:anchor="8PS0M0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45 Лесного кодекса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Приказ Министерства природных ресурсов и экологии РФ от 10 июля 2020 г. N 434 "Об утверждении Правил использования лесов для строительства, реконструкции, эксплуатации линейных объектов и Перечня случаев использования лесов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для строительства, реконструкции, эксплуатации линейных объектов без предоставления лесного участка, с установлением или без установления сервитута, публичного сервитута"</w:t>
            </w:r>
          </w:p>
        </w:tc>
      </w:tr>
      <w:tr w:rsidR="003C0912" w:rsidRPr="00FF34BD" w:rsidTr="000459FA">
        <w:trPr>
          <w:trHeight w:val="522"/>
        </w:trPr>
        <w:tc>
          <w:tcPr>
            <w:tcW w:w="705" w:type="dxa"/>
            <w:vMerge/>
            <w:tcBorders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0" w:type="dxa"/>
            <w:vMerge/>
            <w:tcBorders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17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3"/>
            <w:vMerge w:val="restart"/>
            <w:tcBorders>
              <w:left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9"/>
            <w:vMerge w:val="restart"/>
            <w:tcBorders>
              <w:lef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8"/>
            <w:vMerge w:val="restart"/>
            <w:tcBorders>
              <w:lef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912" w:rsidRPr="00FF34BD" w:rsidTr="000459FA">
        <w:trPr>
          <w:trHeight w:val="274"/>
        </w:trPr>
        <w:tc>
          <w:tcPr>
            <w:tcW w:w="705" w:type="dxa"/>
            <w:tcBorders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0" w:type="dxa"/>
            <w:vMerge/>
            <w:tcBorders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7" w:type="dxa"/>
            <w:vMerge/>
            <w:tcBorders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9"/>
            <w:vMerge/>
            <w:tcBorders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8"/>
            <w:vMerge/>
            <w:tcBorders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0912" w:rsidRPr="00FF34BD" w:rsidTr="000459FA">
        <w:trPr>
          <w:trHeight w:val="437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25.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Соблюдаются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требования, установленные </w:t>
            </w:r>
            <w:hyperlink r:id="rId267" w:anchor="6500IL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Правилами использования лесов для ведения сельского хозяйства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6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268" w:anchor="8PU0M4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Часть 4 статьи 38 Лесного кодекса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Приказ Министерства природных ресурсов и экологии РФ от 2 июля 2020 г. N 408 "Об утверждении Правил использования лесов для ведения сельского хозяйства и Перечня случаев использования лесов для ведения сельского хозяйства без предоставления лесного участка, с установлением или без установления сервитута, публичного сервитута"</w:t>
            </w:r>
          </w:p>
        </w:tc>
      </w:tr>
      <w:tr w:rsidR="003C0912" w:rsidRPr="00FF34BD" w:rsidTr="000459FA">
        <w:trPr>
          <w:trHeight w:val="456"/>
        </w:trPr>
        <w:tc>
          <w:tcPr>
            <w:tcW w:w="70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Соблюдаются ли </w:t>
            </w:r>
            <w:proofErr w:type="spellStart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лесопользователем</w:t>
            </w:r>
            <w:proofErr w:type="spellEnd"/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осуществляющим заготовку древесины, и (или) лицом, осуществляющим мероприятия по охране, защите, воспроизводству лесов, предусматривающие рубки лесных насаждений, порядок и последовательность проведения лесосечных работ?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gridSpan w:val="9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2" w:type="dxa"/>
            <w:gridSpan w:val="10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C0912" w:rsidRPr="00FF34BD" w:rsidRDefault="003C0912" w:rsidP="000459FA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hyperlink r:id="rId269" w:anchor="/document/12150845/entry/1610" w:history="1">
              <w:r w:rsidRPr="00FF34BD">
                <w:rPr>
                  <w:rStyle w:val="a5"/>
                </w:rPr>
                <w:t>Статья 16.1</w:t>
              </w:r>
            </w:hyperlink>
            <w:r w:rsidRPr="00FF34BD">
              <w:t> Лесного кодекса;</w:t>
            </w:r>
          </w:p>
          <w:p w:rsidR="003C0912" w:rsidRPr="00FF34BD" w:rsidRDefault="003C0912" w:rsidP="000459FA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hyperlink r:id="rId270" w:anchor="/document/71580560/entry/0" w:history="1">
              <w:r w:rsidRPr="00FF34BD">
                <w:rPr>
                  <w:rStyle w:val="a5"/>
                </w:rPr>
                <w:t>приказ</w:t>
              </w:r>
            </w:hyperlink>
            <w:r w:rsidRPr="00FF34BD">
              <w:t> Минприроды России от 27.06.2016 N 367 </w:t>
            </w:r>
            <w:hyperlink r:id="rId271" w:anchor="/document/71990438/entry/252525" w:history="1">
              <w:r w:rsidRPr="00FF34BD">
                <w:rPr>
                  <w:rStyle w:val="a5"/>
                  <w:vertAlign w:val="superscript"/>
                </w:rPr>
                <w:t>25</w:t>
              </w:r>
            </w:hyperlink>
            <w:r w:rsidRPr="00FF34BD">
              <w:rPr>
                <w:vertAlign w:val="superscript"/>
              </w:rPr>
              <w:t> </w:t>
            </w:r>
            <w:r w:rsidRPr="00FF34BD">
              <w:t>"Об </w:t>
            </w:r>
            <w:r w:rsidRPr="00FF34BD">
              <w:rPr>
                <w:rStyle w:val="a7"/>
                <w:rFonts w:eastAsia="Calibri"/>
              </w:rPr>
              <w:t>утверждении</w:t>
            </w:r>
            <w:r w:rsidRPr="00FF34BD">
              <w:t> </w:t>
            </w:r>
            <w:r w:rsidRPr="00FF34BD">
              <w:rPr>
                <w:rStyle w:val="a7"/>
                <w:rFonts w:eastAsia="Calibri"/>
              </w:rPr>
              <w:t>видов</w:t>
            </w:r>
            <w:r w:rsidRPr="00FF34BD">
              <w:t> </w:t>
            </w:r>
            <w:r w:rsidRPr="00FF34BD">
              <w:rPr>
                <w:rStyle w:val="a7"/>
                <w:rFonts w:eastAsia="Calibri"/>
              </w:rPr>
              <w:t>лесосечных</w:t>
            </w:r>
            <w:r w:rsidRPr="00FF34BD">
              <w:t> </w:t>
            </w:r>
            <w:r w:rsidRPr="00FF34BD">
              <w:rPr>
                <w:rStyle w:val="a7"/>
                <w:rFonts w:eastAsia="Calibri"/>
              </w:rPr>
              <w:t>работ</w:t>
            </w:r>
            <w:r w:rsidRPr="00FF34BD">
              <w:t>, порядка и </w:t>
            </w:r>
            <w:r w:rsidRPr="00FF34BD">
              <w:rPr>
                <w:rStyle w:val="a7"/>
                <w:rFonts w:eastAsia="Calibri"/>
              </w:rPr>
              <w:t>последовательности</w:t>
            </w:r>
            <w:r w:rsidRPr="00FF34BD">
              <w:t> их </w:t>
            </w:r>
            <w:r w:rsidRPr="00FF34BD">
              <w:rPr>
                <w:rStyle w:val="a7"/>
                <w:rFonts w:eastAsia="Calibri"/>
              </w:rPr>
              <w:t>проведения</w:t>
            </w:r>
            <w:r w:rsidRPr="00FF34BD">
              <w:t>, </w:t>
            </w:r>
            <w:r w:rsidRPr="00FF34BD">
              <w:rPr>
                <w:rStyle w:val="a7"/>
                <w:rFonts w:eastAsia="Calibri"/>
              </w:rPr>
              <w:t>формы</w:t>
            </w:r>
            <w:r w:rsidRPr="00FF34BD">
              <w:t> технологической карты </w:t>
            </w:r>
            <w:r w:rsidRPr="00FF34BD">
              <w:rPr>
                <w:rStyle w:val="a7"/>
                <w:rFonts w:eastAsia="Calibri"/>
              </w:rPr>
              <w:t>лесосечных</w:t>
            </w:r>
            <w:r w:rsidRPr="00FF34BD">
              <w:t> </w:t>
            </w:r>
            <w:r w:rsidRPr="00FF34BD">
              <w:rPr>
                <w:rStyle w:val="a7"/>
                <w:rFonts w:eastAsia="Calibri"/>
              </w:rPr>
              <w:t>работ</w:t>
            </w:r>
            <w:r w:rsidRPr="00FF34BD">
              <w:t>, </w:t>
            </w:r>
            <w:r w:rsidRPr="00FF34BD">
              <w:rPr>
                <w:rStyle w:val="a7"/>
                <w:rFonts w:eastAsia="Calibri"/>
              </w:rPr>
              <w:t>формы</w:t>
            </w:r>
            <w:r w:rsidRPr="00FF34BD">
              <w:t> </w:t>
            </w:r>
            <w:r w:rsidRPr="00FF34BD">
              <w:rPr>
                <w:rStyle w:val="a7"/>
                <w:rFonts w:eastAsia="Calibri"/>
              </w:rPr>
              <w:t>акта</w:t>
            </w:r>
            <w:r w:rsidRPr="00FF34BD">
              <w:t> </w:t>
            </w:r>
            <w:r w:rsidRPr="00FF34BD">
              <w:rPr>
                <w:rStyle w:val="a7"/>
                <w:rFonts w:eastAsia="Calibri"/>
              </w:rPr>
              <w:t>осмотра</w:t>
            </w:r>
            <w:r w:rsidRPr="00FF34BD">
              <w:t> </w:t>
            </w:r>
            <w:r w:rsidRPr="00FF34BD">
              <w:rPr>
                <w:rStyle w:val="a7"/>
                <w:rFonts w:eastAsia="Calibri"/>
              </w:rPr>
              <w:t>лесосеки</w:t>
            </w:r>
            <w:r w:rsidRPr="00FF34BD">
              <w:t> и порядка </w:t>
            </w:r>
            <w:r w:rsidRPr="00FF34BD">
              <w:rPr>
                <w:rStyle w:val="a7"/>
                <w:rFonts w:eastAsia="Calibri"/>
              </w:rPr>
              <w:t>осмотра</w:t>
            </w:r>
            <w:r w:rsidRPr="00FF34BD">
              <w:t> </w:t>
            </w:r>
            <w:r w:rsidRPr="00FF34BD">
              <w:rPr>
                <w:rStyle w:val="a7"/>
                <w:rFonts w:eastAsia="Calibri"/>
              </w:rPr>
              <w:t>лесосеки</w:t>
            </w:r>
            <w:r w:rsidRPr="00FF34BD">
              <w:t>" </w:t>
            </w:r>
          </w:p>
          <w:p w:rsidR="003C0912" w:rsidRPr="00FF34BD" w:rsidRDefault="003C0912" w:rsidP="000459FA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-22"/>
          <w:sz w:val="24"/>
          <w:szCs w:val="24"/>
        </w:rPr>
        <w:sectPr w:rsidR="003C0912" w:rsidRPr="00FF34BD" w:rsidSect="001A36A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/>
          <w:spacing w:val="-22"/>
          <w:sz w:val="24"/>
          <w:szCs w:val="24"/>
        </w:rPr>
        <w:lastRenderedPageBreak/>
        <w:t xml:space="preserve">  </w:t>
      </w: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-22"/>
          <w:sz w:val="24"/>
          <w:szCs w:val="24"/>
        </w:rPr>
      </w:pP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Пояснения и дополнения по вопросам, содержащимся в перечне: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</w: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Подписи лица (лиц), проводящего (проводящих) проверку:</w:t>
      </w:r>
      <w:proofErr w:type="gramEnd"/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С проверочным листом ознакомле</w:t>
      </w: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н(</w:t>
      </w:r>
      <w:proofErr w:type="gramEnd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ознакомления с проверочным листом:</w:t>
      </w: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Копию проверочного листа получи</w:t>
      </w: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л(</w:t>
      </w:r>
      <w:proofErr w:type="gramEnd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                                                                                 (подпись)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получения проверочного листа:</w:t>
      </w: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3C0912" w:rsidRPr="00FF34BD" w:rsidRDefault="003C0912" w:rsidP="003C0912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3C0912" w:rsidRPr="00FF34BD" w:rsidRDefault="003C0912" w:rsidP="003C091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_________________________________________</w:t>
      </w:r>
    </w:p>
    <w:p w:rsidR="003C0912" w:rsidRPr="00FF34BD" w:rsidRDefault="003C0912" w:rsidP="003C0912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                                                                                 (подпись)</w:t>
      </w:r>
    </w:p>
    <w:p w:rsidR="003C0912" w:rsidRPr="00FF34BD" w:rsidRDefault="003C0912" w:rsidP="00FF34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АДМИНИСТРАЦИЯ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ВАРАКСИНСКОГО СЕЛЬСОВЕТА</w:t>
      </w:r>
    </w:p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  РАЙОНА  НОВОСИБИРСКОЙ  ОБЛАСТИ</w:t>
      </w:r>
    </w:p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FF34BD" w:rsidRPr="00FF34BD" w:rsidRDefault="00FF34BD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F34BD" w:rsidRDefault="00FF34BD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от  18.11. 2021г.                                                                       № 62</w:t>
      </w:r>
    </w:p>
    <w:p w:rsidR="00FF34BD" w:rsidRPr="00FF34BD" w:rsidRDefault="00FF34BD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 контроля    </w:t>
      </w:r>
      <w:r w:rsidRPr="00FF34BD">
        <w:rPr>
          <w:rFonts w:ascii="Times New Roman" w:hAnsi="Times New Roman"/>
          <w:sz w:val="24"/>
          <w:szCs w:val="24"/>
        </w:rPr>
        <w:t xml:space="preserve">в области охраны и </w:t>
      </w:r>
      <w:proofErr w:type="gramStart"/>
      <w:r w:rsidRPr="00FF34BD">
        <w:rPr>
          <w:rFonts w:ascii="Times New Roman" w:hAnsi="Times New Roman"/>
          <w:sz w:val="24"/>
          <w:szCs w:val="24"/>
        </w:rPr>
        <w:t>использования</w:t>
      </w:r>
      <w:proofErr w:type="gramEnd"/>
      <w:r w:rsidRPr="00FF34BD">
        <w:rPr>
          <w:rFonts w:ascii="Times New Roman" w:hAnsi="Times New Roman"/>
          <w:sz w:val="24"/>
          <w:szCs w:val="24"/>
        </w:rPr>
        <w:t xml:space="preserve"> особо охраняемых природных территорий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 соответствии  с  </w:t>
      </w:r>
      <w:hyperlink r:id="rId272" w:anchor="/document/12164247/entry/9113" w:history="1">
        <w:r w:rsidRPr="00FF34BD">
          <w:rPr>
            <w:rStyle w:val="a5"/>
            <w:rFonts w:ascii="Times New Roman" w:hAnsi="Times New Roman" w:cs="Times New Roman"/>
            <w:sz w:val="24"/>
            <w:szCs w:val="24"/>
            <w:shd w:val="clear" w:color="auto" w:fill="FFFFFF"/>
          </w:rPr>
          <w:t>частью  11.3  статьи  9</w:t>
        </w:r>
      </w:hyperlink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Федерального  закона  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>от  26  декабря  2008  г.  №  294-ФЗ  «</w:t>
      </w:r>
      <w:hyperlink r:id="rId273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»,  </w:t>
      </w:r>
      <w:hyperlink r:id="rId274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постановлением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Правительства  Российской  Федерации  от  13  февраля  2017  г.  №  177  «</w:t>
      </w:r>
      <w:hyperlink r:id="rId275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»  и  руководствуясь  </w:t>
      </w:r>
      <w:hyperlink r:id="rId276" w:tgtFrame="_blank" w:history="1">
        <w:r w:rsidRPr="00FF34BD">
          <w:rPr>
            <w:rFonts w:ascii="Times New Roman" w:eastAsia="Times New Roman" w:hAnsi="Times New Roman" w:cs="Times New Roman"/>
            <w:sz w:val="24"/>
            <w:szCs w:val="24"/>
          </w:rPr>
          <w:t>Уставом</w:t>
        </w:r>
      </w:hyperlink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сельского  поселения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proofErr w:type="gram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области,    администрация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сельсовета 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района  Новосибирской  области  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ПОСТАНОВЛЯЕТ:</w:t>
      </w:r>
    </w:p>
    <w:p w:rsidR="00FF34BD" w:rsidRPr="00FF34BD" w:rsidRDefault="00FF34BD" w:rsidP="00FF34B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Утвердить  форму  проверочного листа  (списков  контрольных  вопросов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),  применяемого  при  осуществлении  муниципального контроля    </w:t>
      </w:r>
      <w:r w:rsidRPr="00FF34BD">
        <w:rPr>
          <w:rFonts w:ascii="Times New Roman" w:hAnsi="Times New Roman"/>
          <w:sz w:val="24"/>
          <w:szCs w:val="24"/>
        </w:rPr>
        <w:t xml:space="preserve">в области охраны и </w:t>
      </w:r>
      <w:proofErr w:type="gramStart"/>
      <w:r w:rsidRPr="00FF34BD">
        <w:rPr>
          <w:rFonts w:ascii="Times New Roman" w:hAnsi="Times New Roman"/>
          <w:sz w:val="24"/>
          <w:szCs w:val="24"/>
        </w:rPr>
        <w:t>использования</w:t>
      </w:r>
      <w:proofErr w:type="gramEnd"/>
      <w:r w:rsidRPr="00FF34BD">
        <w:rPr>
          <w:rFonts w:ascii="Times New Roman" w:hAnsi="Times New Roman"/>
          <w:sz w:val="24"/>
          <w:szCs w:val="24"/>
        </w:rPr>
        <w:t xml:space="preserve"> особо охраняемых природных территорий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области, согласно приложению к настоящему постановлению.  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2.  Опубликовать настоящее постановление в периодическом печатном издании «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Вараксинский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Вестник» и разместить на официальном сайте  администрации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FF34BD" w:rsidRPr="00FF34BD" w:rsidRDefault="00FF34BD" w:rsidP="00FF34BD">
      <w:pPr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34BD">
        <w:rPr>
          <w:rFonts w:ascii="Times New Roman" w:hAnsi="Times New Roman" w:cs="Times New Roman"/>
          <w:sz w:val="24"/>
          <w:szCs w:val="24"/>
        </w:rPr>
        <w:t>Постановление вступает в силу  с момента официального опубликования.</w:t>
      </w:r>
    </w:p>
    <w:p w:rsidR="00FF34BD" w:rsidRPr="00FF34BD" w:rsidRDefault="00FF34BD" w:rsidP="00FF34BD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F34B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F34BD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FF34BD" w:rsidRPr="00FF34BD" w:rsidRDefault="00FF34BD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F34BD" w:rsidRPr="00FF34BD" w:rsidRDefault="00FF34BD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F34BD" w:rsidRPr="00FF34BD" w:rsidRDefault="00FF34BD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Глава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FF34BD" w:rsidRPr="00FF34BD" w:rsidRDefault="00FF34BD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                            Н.В.Рак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FF34BD" w:rsidRPr="00FF34BD" w:rsidRDefault="00FF34BD" w:rsidP="00FF34BD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 xml:space="preserve">Приложение  </w:t>
      </w:r>
    </w:p>
    <w:p w:rsidR="00FF34BD" w:rsidRPr="00FF34BD" w:rsidRDefault="00FF34BD" w:rsidP="00FF34BD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>к  постановлению  администрации</w:t>
      </w:r>
    </w:p>
    <w:p w:rsidR="00FF34BD" w:rsidRPr="00FF34BD" w:rsidRDefault="00FF34BD" w:rsidP="00FF34BD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</w:p>
    <w:p w:rsidR="00FF34BD" w:rsidRPr="00FF34BD" w:rsidRDefault="00FF34BD" w:rsidP="00FF34BD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spellStart"/>
      <w:r w:rsidRPr="00FF34BD">
        <w:rPr>
          <w:rFonts w:ascii="Times New Roman" w:eastAsia="Times New Roman" w:hAnsi="Times New Roman" w:cs="Times New Roman"/>
          <w:sz w:val="20"/>
          <w:szCs w:val="20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</w:p>
    <w:p w:rsidR="00FF34BD" w:rsidRPr="00FF34BD" w:rsidRDefault="00FF34BD" w:rsidP="00FF34BD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F34BD">
        <w:rPr>
          <w:rFonts w:ascii="Times New Roman" w:eastAsia="Times New Roman" w:hAnsi="Times New Roman" w:cs="Times New Roman"/>
          <w:bCs/>
          <w:sz w:val="20"/>
          <w:szCs w:val="20"/>
        </w:rPr>
        <w:t>от  18.11.2021г. № 62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F34BD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FF34BD" w:rsidRPr="00FF34BD" w:rsidTr="000459FA">
        <w:tc>
          <w:tcPr>
            <w:tcW w:w="4785" w:type="dxa"/>
          </w:tcPr>
          <w:p w:rsidR="00FF34BD" w:rsidRPr="00FF34BD" w:rsidRDefault="00FF34BD" w:rsidP="000459FA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786" w:type="dxa"/>
          </w:tcPr>
          <w:p w:rsidR="00FF34BD" w:rsidRPr="00FF34BD" w:rsidRDefault="00FF34BD" w:rsidP="000459FA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FF34B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QR-код</w:t>
            </w:r>
          </w:p>
          <w:p w:rsidR="00FF34BD" w:rsidRPr="00FF34BD" w:rsidRDefault="00FF34BD" w:rsidP="000459FA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F34B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277" w:anchor="/document/400665980/entry/10000" w:history="1">
              <w:r w:rsidRPr="00FF34BD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приложением</w:t>
              </w:r>
            </w:hyperlink>
            <w:r w:rsidRPr="00FF34B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к настоящим Правилам</w:t>
            </w:r>
          </w:p>
        </w:tc>
      </w:tr>
    </w:tbl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ФОРМА</w:t>
      </w:r>
    </w:p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FF34BD" w:rsidRPr="00FF34BD" w:rsidRDefault="00FF34BD" w:rsidP="00FF34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контроля  </w:t>
      </w:r>
      <w:r w:rsidRPr="00FF34BD">
        <w:rPr>
          <w:rFonts w:ascii="Times New Roman" w:hAnsi="Times New Roman"/>
          <w:sz w:val="24"/>
          <w:szCs w:val="24"/>
        </w:rPr>
        <w:t xml:space="preserve">в области охраны и </w:t>
      </w:r>
      <w:proofErr w:type="gramStart"/>
      <w:r w:rsidRPr="00FF34BD">
        <w:rPr>
          <w:rFonts w:ascii="Times New Roman" w:hAnsi="Times New Roman"/>
          <w:sz w:val="24"/>
          <w:szCs w:val="24"/>
        </w:rPr>
        <w:t>использования</w:t>
      </w:r>
      <w:proofErr w:type="gramEnd"/>
      <w:r w:rsidRPr="00FF34BD">
        <w:rPr>
          <w:rFonts w:ascii="Times New Roman" w:hAnsi="Times New Roman"/>
          <w:sz w:val="24"/>
          <w:szCs w:val="24"/>
        </w:rPr>
        <w:t xml:space="preserve"> особо охраняемых природных территорий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FF34BD" w:rsidRPr="00FF34BD" w:rsidRDefault="00FF34BD" w:rsidP="00FF34B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lastRenderedPageBreak/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FF34BD" w:rsidRPr="00FF34BD" w:rsidRDefault="00FF34BD" w:rsidP="00FF34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     Постановление администрации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</w:t>
      </w:r>
      <w:proofErr w:type="spellStart"/>
      <w:proofErr w:type="gram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от</w:t>
      </w:r>
      <w:proofErr w:type="spellEnd"/>
      <w:proofErr w:type="gram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18.11.2021г. № 62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"</w:t>
      </w:r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Об  утверждении  формы  проверочного  листа  (списков  контрольных  вопросов), применяемого  при  осуществлении  муниципального контроля </w:t>
      </w:r>
      <w:r w:rsidRPr="00FF34BD">
        <w:rPr>
          <w:rFonts w:ascii="Times New Roman" w:hAnsi="Times New Roman"/>
          <w:sz w:val="24"/>
          <w:szCs w:val="24"/>
        </w:rPr>
        <w:t xml:space="preserve">в области охраны и использования особо охраняемых природных территорий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  "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F34BD" w:rsidRPr="00FF34BD" w:rsidRDefault="00FF34BD" w:rsidP="00FF34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Проверочный  лист  (список  контрольных  вопросов),  применяется инспектором  при  проведении  плановых  проверок  в  рамках  осуществления  муниципального контроля  </w:t>
      </w:r>
      <w:r w:rsidRPr="00FF34BD">
        <w:rPr>
          <w:rFonts w:ascii="Times New Roman" w:hAnsi="Times New Roman"/>
          <w:sz w:val="24"/>
          <w:szCs w:val="24"/>
        </w:rPr>
        <w:t xml:space="preserve">в области охраны и </w:t>
      </w:r>
      <w:proofErr w:type="gramStart"/>
      <w:r w:rsidRPr="00FF34BD">
        <w:rPr>
          <w:rFonts w:ascii="Times New Roman" w:hAnsi="Times New Roman"/>
          <w:sz w:val="24"/>
          <w:szCs w:val="24"/>
        </w:rPr>
        <w:t>использования</w:t>
      </w:r>
      <w:proofErr w:type="gramEnd"/>
      <w:r w:rsidRPr="00FF34BD">
        <w:rPr>
          <w:rFonts w:ascii="Times New Roman" w:hAnsi="Times New Roman"/>
          <w:sz w:val="24"/>
          <w:szCs w:val="24"/>
        </w:rPr>
        <w:t xml:space="preserve"> особо охраняемых природных территорий </w:t>
      </w:r>
      <w:proofErr w:type="spellStart"/>
      <w:r w:rsidRPr="00FF34BD">
        <w:rPr>
          <w:rFonts w:ascii="Times New Roman" w:eastAsia="Times New Roman" w:hAnsi="Times New Roman" w:cs="Times New Roman"/>
          <w:bCs/>
          <w:sz w:val="24"/>
          <w:szCs w:val="24"/>
        </w:rPr>
        <w:t>Вараксинского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___________________________________________________________.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____________________________________________________________.</w:t>
      </w:r>
    </w:p>
    <w:p w:rsidR="00FF34BD" w:rsidRPr="00FF34BD" w:rsidRDefault="00FF34BD" w:rsidP="00FF34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34BD">
        <w:rPr>
          <w:rFonts w:ascii="Times New Roman" w:hAnsi="Times New Roman" w:cs="Times New Roman"/>
          <w:sz w:val="24"/>
          <w:szCs w:val="24"/>
          <w:shd w:val="clear" w:color="auto" w:fill="FFFFFF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FF34BD">
        <w:rPr>
          <w:rFonts w:ascii="Times New Roman" w:eastAsia="Times New Roman" w:hAnsi="Times New Roman" w:cs="Times New Roman"/>
          <w:sz w:val="24"/>
          <w:szCs w:val="24"/>
        </w:rPr>
        <w:t>:</w:t>
      </w:r>
      <w:proofErr w:type="gramEnd"/>
    </w:p>
    <w:p w:rsidR="00FF34BD" w:rsidRPr="00FF34BD" w:rsidRDefault="00FF34BD" w:rsidP="00FF34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____________________________________________________________________________________________________________________________________  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Место  проведения  плановой  проверки  с  заполнением  проверочного  листа  </w:t>
      </w:r>
      <w:proofErr w:type="gramStart"/>
      <w:r w:rsidRPr="00FF34BD">
        <w:rPr>
          <w:rFonts w:ascii="Times New Roman" w:eastAsia="Times New Roman" w:hAnsi="Times New Roman" w:cs="Times New Roman"/>
          <w:sz w:val="24"/>
          <w:szCs w:val="24"/>
        </w:rPr>
        <w:t>и(</w:t>
      </w:r>
      <w:proofErr w:type="gramEnd"/>
      <w:r w:rsidRPr="00FF34BD">
        <w:rPr>
          <w:rFonts w:ascii="Times New Roman" w:eastAsia="Times New Roman" w:hAnsi="Times New Roman" w:cs="Times New Roman"/>
          <w:sz w:val="24"/>
          <w:szCs w:val="24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__________________________________________________________________.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 лица  администрации  __________ сельсовета </w:t>
      </w:r>
      <w:proofErr w:type="spellStart"/>
      <w:r w:rsidRPr="00FF34BD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  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FF34BD" w:rsidRPr="00FF34BD" w:rsidRDefault="00FF34BD" w:rsidP="00FF34BD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  <w:sectPr w:rsidR="00FF34BD" w:rsidRPr="00FF34BD" w:rsidSect="00B915E8">
          <w:pgSz w:w="11906" w:h="16838"/>
          <w:pgMar w:top="1134" w:right="850" w:bottom="851" w:left="1701" w:header="708" w:footer="708" w:gutter="0"/>
          <w:cols w:space="708"/>
          <w:docGrid w:linePitch="360"/>
        </w:sectPr>
      </w:pPr>
    </w:p>
    <w:tbl>
      <w:tblPr>
        <w:tblW w:w="14379" w:type="dxa"/>
        <w:tblLayout w:type="fixed"/>
        <w:tblCellMar>
          <w:left w:w="0" w:type="dxa"/>
          <w:right w:w="0" w:type="dxa"/>
        </w:tblCellMar>
        <w:tblLook w:val="04A0"/>
      </w:tblPr>
      <w:tblGrid>
        <w:gridCol w:w="770"/>
        <w:gridCol w:w="3578"/>
        <w:gridCol w:w="1375"/>
        <w:gridCol w:w="1244"/>
        <w:gridCol w:w="41"/>
        <w:gridCol w:w="1861"/>
        <w:gridCol w:w="90"/>
        <w:gridCol w:w="34"/>
        <w:gridCol w:w="1842"/>
        <w:gridCol w:w="3544"/>
      </w:tblGrid>
      <w:tr w:rsidR="00FF34BD" w:rsidRPr="00FF34BD" w:rsidTr="00FF34BD">
        <w:trPr>
          <w:trHeight w:val="738"/>
        </w:trPr>
        <w:tc>
          <w:tcPr>
            <w:tcW w:w="770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spellStart"/>
            <w:proofErr w:type="gramStart"/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78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6487" w:type="dxa"/>
            <w:gridSpan w:val="7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FF34BD" w:rsidRPr="00FF34BD" w:rsidTr="000459FA">
        <w:trPr>
          <w:trHeight w:val="1003"/>
        </w:trPr>
        <w:tc>
          <w:tcPr>
            <w:tcW w:w="770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8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FF34BD" w:rsidRPr="00FF34BD" w:rsidRDefault="00FF34BD" w:rsidP="000459FA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902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FF34BD" w:rsidRPr="00FF34BD" w:rsidRDefault="00FF34BD" w:rsidP="000459FA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Неприменимо </w:t>
            </w:r>
          </w:p>
        </w:tc>
        <w:tc>
          <w:tcPr>
            <w:tcW w:w="1966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FF34BD" w:rsidRPr="00FF34BD" w:rsidRDefault="00FF34BD" w:rsidP="000459FA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 (заполняется в случае заполнения графы "Неприменимо")</w:t>
            </w:r>
          </w:p>
        </w:tc>
        <w:tc>
          <w:tcPr>
            <w:tcW w:w="354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F34BD" w:rsidRPr="00FF34BD" w:rsidTr="000459FA">
        <w:trPr>
          <w:trHeight w:val="745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35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Соблюдается ли лицом на территориях, на которых находятся памятники природы, и в границах их охранных зон запрет на осуществление всякой деятельности, влекущей за собой нарушение сохранности памятников природы?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8" w:anchor="/document/10107990/entry/64000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1 статьи 27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Федерального закона от 14.03.1995 N 33-ФЗ "Об особо охраняемых природных территориях"</w:t>
            </w:r>
          </w:p>
        </w:tc>
      </w:tr>
      <w:tr w:rsidR="00FF34BD" w:rsidRPr="00FF34BD" w:rsidTr="00FF34BD">
        <w:trPr>
          <w:trHeight w:val="601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hd w:val="clear" w:color="auto" w:fill="FFFFFF"/>
              <w:spacing w:after="22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Исполняются ли собственниками, владельцами и пользователями земельных участков, на которых находятся памятники природы, обязательства по обеспечению режима особой охраны памятников природы?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9" w:anchor="/document/10107990/entry/65000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 2 статьи 27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Федерального закона от 14.03.1995 N 33-ФЗ "Об особо охраняемых природных территориях"</w:t>
            </w:r>
          </w:p>
        </w:tc>
      </w:tr>
      <w:tr w:rsidR="00FF34BD" w:rsidRPr="00FF34BD" w:rsidTr="000459FA">
        <w:trPr>
          <w:trHeight w:val="1201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hd w:val="clear" w:color="auto" w:fill="FFFFFF"/>
              <w:spacing w:after="225" w:line="240" w:lineRule="auto"/>
              <w:ind w:hanging="6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Соблюдается ли лицом на особо охраняемых природных территориях (далее - ООПТ) либо в их охранных зонах режим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осуществления хозяйственной и иной деятельности в лесопарковом зеленом поясе?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0" w:anchor="/document/12125350/entry/6241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пункты 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81" w:anchor="/document/12125350/entry/6243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3 статьи 62.4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Федерального закона от 10.01.2002 N 7-ФЗ "Об охране </w:t>
            </w: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окружающей среды"</w:t>
            </w:r>
          </w:p>
        </w:tc>
      </w:tr>
      <w:tr w:rsidR="00FF34BD" w:rsidRPr="00FF34BD" w:rsidTr="000459FA">
        <w:trPr>
          <w:trHeight w:val="346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hd w:val="clear" w:color="auto" w:fill="FFFFFF"/>
              <w:spacing w:after="22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Осуществляется ли лицом на ООПТ либо в их охранных зонах пользование недрами на основании лицензии? 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85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2" w:anchor="/document/10104313/entry/111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11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Закона Российской Федерации от 21.02.1992 N 2395-1 "О недрах" </w:t>
            </w:r>
          </w:p>
        </w:tc>
      </w:tr>
      <w:tr w:rsidR="00FF34BD" w:rsidRPr="00FF34BD" w:rsidTr="000459FA">
        <w:trPr>
          <w:trHeight w:val="717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Осуществляется ли лицом пользование водными объектами, расположенными на ООПТ либо в их охранных зонах, на основании договора водопользования или решения о предоставлении водного объекта в пользование?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3" w:anchor="/document/12147594/entry/1102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части 2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84" w:anchor="/document/12147594/entry/1103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3 статьи 11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Водного кодекса Российской Федерации</w:t>
            </w:r>
          </w:p>
        </w:tc>
      </w:tr>
      <w:tr w:rsidR="00FF34BD" w:rsidRPr="00FF34BD" w:rsidTr="000459FA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Имеется ли у лица на ООПТ либо в их охранных зонах разрешение на добычу охотничьих ресурсов?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5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6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F34BD" w:rsidRPr="00FF34BD" w:rsidRDefault="00FF34BD" w:rsidP="000459FA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5" w:anchor="/document/12168564/entry/1351" w:history="1">
              <w:proofErr w:type="gramStart"/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пункты 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86" w:anchor="/document/12168564/entry/1352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2 части 5 статьи 13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87" w:anchor="/document/12168564/entry/1541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пункты 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88" w:anchor="/document/12168564/entry/1542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2 части 4 статьи 15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89" w:anchor="/document/12168564/entry/1603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часть 3 статьи 16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90" w:anchor="/document/12168564/entry/1721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пункты 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91" w:anchor="/document/12168564/entry/1722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2 части 2 статьи 17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92" w:anchor="/document/12168564/entry/1831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пункты 1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93" w:anchor="/document/12168564/entry/1832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2 части 3 статьи 18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hyperlink r:id="rId294" w:anchor="/document/12168564/entry/29" w:history="1">
              <w:r w:rsidRPr="00FF34B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статья 29</w:t>
              </w:r>
            </w:hyperlink>
            <w:r w:rsidRPr="00FF34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Федерального закона от 24.07.2009 N 209-ФЗ "Об охоте и о сохранении охотничьих ресурсов и о внесении изменений в отдельные законодательные акты Российской Федерации"</w:t>
            </w:r>
            <w:proofErr w:type="gramEnd"/>
          </w:p>
        </w:tc>
      </w:tr>
    </w:tbl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  <w:sectPr w:rsidR="00FF34BD" w:rsidRPr="00FF34BD" w:rsidSect="00B915E8">
          <w:pgSz w:w="16838" w:h="11906" w:orient="landscape"/>
          <w:pgMar w:top="1701" w:right="1134" w:bottom="851" w:left="851" w:header="709" w:footer="709" w:gutter="0"/>
          <w:cols w:space="708"/>
          <w:docGrid w:linePitch="360"/>
        </w:sectPr>
      </w:pP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lastRenderedPageBreak/>
        <w:t>Пояснения и дополнения по вопросам, содержащимся в перечне: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</w: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Подписи лица (лиц), проводящего (проводящих) проверку:</w:t>
      </w:r>
      <w:proofErr w:type="gramEnd"/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С проверочным листом ознакомле</w:t>
      </w: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н(</w:t>
      </w:r>
      <w:proofErr w:type="gramEnd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FF34BD" w:rsidRPr="00FF34BD" w:rsidRDefault="00FF34BD" w:rsidP="00FF34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ознакомления с проверочным листом:</w:t>
      </w:r>
    </w:p>
    <w:p w:rsidR="00FF34BD" w:rsidRPr="00FF34BD" w:rsidRDefault="00FF34BD" w:rsidP="00FF34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FF34BD" w:rsidRPr="00FF34BD" w:rsidRDefault="00FF34BD" w:rsidP="00FF34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Копию проверочного листа получи</w:t>
      </w: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л(</w:t>
      </w:r>
      <w:proofErr w:type="gramEnd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а):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  <w:proofErr w:type="gramEnd"/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FF34BD" w:rsidRPr="00FF34BD" w:rsidRDefault="00FF34BD" w:rsidP="00FF34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                                                                                 (подпись)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получения проверочного листа:</w:t>
      </w:r>
    </w:p>
    <w:p w:rsidR="00FF34BD" w:rsidRPr="00FF34BD" w:rsidRDefault="00FF34BD" w:rsidP="00FF34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proofErr w:type="gramStart"/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  <w:proofErr w:type="gramEnd"/>
    </w:p>
    <w:p w:rsidR="00FF34BD" w:rsidRPr="00FF34BD" w:rsidRDefault="00FF34BD" w:rsidP="00FF34BD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FF34BD" w:rsidRPr="00FF34BD" w:rsidRDefault="00FF34BD" w:rsidP="00FF34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_________________________________________</w:t>
      </w:r>
    </w:p>
    <w:p w:rsidR="00FF34BD" w:rsidRPr="00FF34BD" w:rsidRDefault="00FF34BD" w:rsidP="00FF34BD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                                                                                 (подпись)</w:t>
      </w:r>
    </w:p>
    <w:p w:rsidR="00FF34BD" w:rsidRPr="00FF34BD" w:rsidRDefault="00FF34BD" w:rsidP="00FF34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34B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E85B88" w:rsidRPr="001F1DED" w:rsidRDefault="00E85B88" w:rsidP="00E85B88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:rsidR="00E85B88" w:rsidRPr="001F1DED" w:rsidRDefault="00E85B88" w:rsidP="00E85B88">
      <w:pPr>
        <w:rPr>
          <w:rFonts w:ascii="Times New Roman" w:hAnsi="Times New Roman" w:cs="Times New Roman"/>
          <w:sz w:val="24"/>
          <w:szCs w:val="24"/>
        </w:rPr>
      </w:pPr>
      <w:r w:rsidRPr="001F1DED">
        <w:rPr>
          <w:rFonts w:ascii="Times New Roman" w:hAnsi="Times New Roman" w:cs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1F1DE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1F1DE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 w:cs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1F1DED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 w:cs="Times New Roman"/>
          <w:sz w:val="24"/>
          <w:szCs w:val="24"/>
        </w:rPr>
        <w:t xml:space="preserve"> сельсовета, отпечатано на формате А-4</w:t>
      </w:r>
    </w:p>
    <w:p w:rsidR="00204D42" w:rsidRDefault="00204D42"/>
    <w:sectPr w:rsidR="00204D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85B88"/>
    <w:rsid w:val="00204D42"/>
    <w:rsid w:val="003C0912"/>
    <w:rsid w:val="00E85B88"/>
    <w:rsid w:val="00FF34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04D42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E85B88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85B88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E85B88"/>
    <w:rPr>
      <w:rFonts w:ascii="Calibri" w:eastAsia="Calibri" w:hAnsi="Calibri" w:cs="Times New Roman"/>
      <w:lang w:eastAsia="en-US"/>
    </w:rPr>
  </w:style>
  <w:style w:type="character" w:styleId="a5">
    <w:name w:val="Hyperlink"/>
    <w:basedOn w:val="a0"/>
    <w:uiPriority w:val="99"/>
    <w:semiHidden/>
    <w:unhideWhenUsed/>
    <w:rsid w:val="00E85B88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E85B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Emphasis"/>
    <w:basedOn w:val="a0"/>
    <w:uiPriority w:val="20"/>
    <w:qFormat/>
    <w:rsid w:val="00E85B88"/>
    <w:rPr>
      <w:i/>
      <w:iCs/>
    </w:rPr>
  </w:style>
  <w:style w:type="table" w:styleId="a8">
    <w:name w:val="Table Grid"/>
    <w:basedOn w:val="a1"/>
    <w:uiPriority w:val="59"/>
    <w:rsid w:val="00E85B8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85B88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apple-converted-space">
    <w:name w:val="apple-converted-space"/>
    <w:basedOn w:val="a0"/>
    <w:rsid w:val="00E85B88"/>
  </w:style>
  <w:style w:type="character" w:customStyle="1" w:styleId="10">
    <w:name w:val="Заголовок 1 Знак"/>
    <w:basedOn w:val="a0"/>
    <w:link w:val="1"/>
    <w:uiPriority w:val="9"/>
    <w:rsid w:val="00204D42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consplusnormal">
    <w:name w:val="consplusnormal"/>
    <w:basedOn w:val="a"/>
    <w:rsid w:val="00204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yperlink">
    <w:name w:val="hyperlink"/>
    <w:basedOn w:val="a0"/>
    <w:rsid w:val="00204D42"/>
  </w:style>
  <w:style w:type="paragraph" w:customStyle="1" w:styleId="consplusnonformat">
    <w:name w:val="consplusnonformat"/>
    <w:basedOn w:val="a"/>
    <w:rsid w:val="00204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0">
    <w:name w:val="table0"/>
    <w:basedOn w:val="a"/>
    <w:rsid w:val="00204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"/>
    <w:rsid w:val="00204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204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04D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04D42"/>
    <w:rPr>
      <w:rFonts w:ascii="Courier New" w:eastAsia="Times New Roman" w:hAnsi="Courier New" w:cs="Courier New"/>
      <w:sz w:val="20"/>
      <w:szCs w:val="20"/>
    </w:rPr>
  </w:style>
  <w:style w:type="paragraph" w:customStyle="1" w:styleId="s16">
    <w:name w:val="s_16"/>
    <w:basedOn w:val="a"/>
    <w:rsid w:val="00204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204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docs.cntd.ru/document/901919946" TargetMode="External"/><Relationship Id="rId21" Type="http://schemas.openxmlformats.org/officeDocument/2006/relationships/hyperlink" Target="http://pravo-search.minjust.ru:8080/bigs/showDocument.html?id=313AE05C-60D9-4F9E-8A34-D942808694A8" TargetMode="External"/><Relationship Id="rId42" Type="http://schemas.openxmlformats.org/officeDocument/2006/relationships/hyperlink" Target="http://pravo-search.minjust.ru:8080/bigs/showDocument.html?id=313AE05C-60D9-4F9E-8A34-D942808694A8" TargetMode="External"/><Relationship Id="rId63" Type="http://schemas.openxmlformats.org/officeDocument/2006/relationships/hyperlink" Target="https://docs.cntd.ru/document/901919946" TargetMode="External"/><Relationship Id="rId84" Type="http://schemas.openxmlformats.org/officeDocument/2006/relationships/hyperlink" Target="https://docs.cntd.ru/document/901919946" TargetMode="External"/><Relationship Id="rId138" Type="http://schemas.openxmlformats.org/officeDocument/2006/relationships/hyperlink" Target="https://docs.cntd.ru/document/901919946" TargetMode="External"/><Relationship Id="rId159" Type="http://schemas.openxmlformats.org/officeDocument/2006/relationships/hyperlink" Target="https://docs.cntd.ru/document/901919946" TargetMode="External"/><Relationship Id="rId170" Type="http://schemas.openxmlformats.org/officeDocument/2006/relationships/hyperlink" Target="https://docs.cntd.ru/document/901919946" TargetMode="External"/><Relationship Id="rId191" Type="http://schemas.openxmlformats.org/officeDocument/2006/relationships/hyperlink" Target="https://docs.cntd.ru/document/901919946" TargetMode="External"/><Relationship Id="rId205" Type="http://schemas.openxmlformats.org/officeDocument/2006/relationships/hyperlink" Target="https://docs.cntd.ru/document/901919946" TargetMode="External"/><Relationship Id="rId226" Type="http://schemas.openxmlformats.org/officeDocument/2006/relationships/hyperlink" Target="https://internet.garant.ru/" TargetMode="External"/><Relationship Id="rId247" Type="http://schemas.openxmlformats.org/officeDocument/2006/relationships/hyperlink" Target="https://docs.cntd.ru/document/902017047" TargetMode="External"/><Relationship Id="rId107" Type="http://schemas.openxmlformats.org/officeDocument/2006/relationships/hyperlink" Target="https://docs.cntd.ru/document/901919946" TargetMode="External"/><Relationship Id="rId268" Type="http://schemas.openxmlformats.org/officeDocument/2006/relationships/hyperlink" Target="https://docs.cntd.ru/document/902017047" TargetMode="External"/><Relationship Id="rId289" Type="http://schemas.openxmlformats.org/officeDocument/2006/relationships/hyperlink" Target="https://internet.garant.ru/" TargetMode="External"/><Relationship Id="rId11" Type="http://schemas.openxmlformats.org/officeDocument/2006/relationships/hyperlink" Target="http://pravo.minjust.ru/" TargetMode="External"/><Relationship Id="rId32" Type="http://schemas.openxmlformats.org/officeDocument/2006/relationships/hyperlink" Target="http://pravo.minjust.ru/" TargetMode="External"/><Relationship Id="rId53" Type="http://schemas.openxmlformats.org/officeDocument/2006/relationships/hyperlink" Target="http://pravo-search.minjust.ru:8080/bigs/showDocument.html?id=EE35B171-7EB7-4CB6-8EED-AD96663E9D9C" TargetMode="External"/><Relationship Id="rId74" Type="http://schemas.openxmlformats.org/officeDocument/2006/relationships/hyperlink" Target="https://docs.cntd.ru/document/901919946" TargetMode="External"/><Relationship Id="rId128" Type="http://schemas.openxmlformats.org/officeDocument/2006/relationships/hyperlink" Target="https://docs.cntd.ru/document/901919946" TargetMode="External"/><Relationship Id="rId149" Type="http://schemas.openxmlformats.org/officeDocument/2006/relationships/hyperlink" Target="https://docs.cntd.ru/document/901919946" TargetMode="External"/><Relationship Id="rId5" Type="http://schemas.openxmlformats.org/officeDocument/2006/relationships/hyperlink" Target="https://internet.garant.ru/" TargetMode="External"/><Relationship Id="rId95" Type="http://schemas.openxmlformats.org/officeDocument/2006/relationships/hyperlink" Target="https://docs.cntd.ru/document/901919946" TargetMode="External"/><Relationship Id="rId160" Type="http://schemas.openxmlformats.org/officeDocument/2006/relationships/hyperlink" Target="https://docs.cntd.ru/document/901919946" TargetMode="External"/><Relationship Id="rId181" Type="http://schemas.openxmlformats.org/officeDocument/2006/relationships/hyperlink" Target="https://docs.cntd.ru/document/901919946" TargetMode="External"/><Relationship Id="rId216" Type="http://schemas.openxmlformats.org/officeDocument/2006/relationships/hyperlink" Target="http://pravo-search.minjust.ru:8080/bigs/showDocument.html?id=4AC55DD5-905E-4CA3-882A-C1A53BAE3934" TargetMode="External"/><Relationship Id="rId237" Type="http://schemas.openxmlformats.org/officeDocument/2006/relationships/hyperlink" Target="https://internet.garant.ru/" TargetMode="External"/><Relationship Id="rId258" Type="http://schemas.openxmlformats.org/officeDocument/2006/relationships/hyperlink" Target="https://docs.cntd.ru/document/436736467" TargetMode="External"/><Relationship Id="rId279" Type="http://schemas.openxmlformats.org/officeDocument/2006/relationships/hyperlink" Target="https://internet.garant.ru/" TargetMode="External"/><Relationship Id="rId22" Type="http://schemas.openxmlformats.org/officeDocument/2006/relationships/hyperlink" Target="http://pravo.minjust.ru/" TargetMode="External"/><Relationship Id="rId43" Type="http://schemas.openxmlformats.org/officeDocument/2006/relationships/hyperlink" Target="https://internet.garant.ru/" TargetMode="External"/><Relationship Id="rId64" Type="http://schemas.openxmlformats.org/officeDocument/2006/relationships/hyperlink" Target="https://docs.cntd.ru/document/901919946" TargetMode="External"/><Relationship Id="rId118" Type="http://schemas.openxmlformats.org/officeDocument/2006/relationships/hyperlink" Target="https://docs.cntd.ru/document/901919946" TargetMode="External"/><Relationship Id="rId139" Type="http://schemas.openxmlformats.org/officeDocument/2006/relationships/hyperlink" Target="https://docs.cntd.ru/document/901919946" TargetMode="External"/><Relationship Id="rId290" Type="http://schemas.openxmlformats.org/officeDocument/2006/relationships/hyperlink" Target="https://internet.garant.ru/" TargetMode="External"/><Relationship Id="rId85" Type="http://schemas.openxmlformats.org/officeDocument/2006/relationships/hyperlink" Target="https://docs.cntd.ru/document/901919946" TargetMode="External"/><Relationship Id="rId150" Type="http://schemas.openxmlformats.org/officeDocument/2006/relationships/hyperlink" Target="https://docs.cntd.ru/document/901919946" TargetMode="External"/><Relationship Id="rId171" Type="http://schemas.openxmlformats.org/officeDocument/2006/relationships/hyperlink" Target="https://docs.cntd.ru/document/901919946" TargetMode="External"/><Relationship Id="rId192" Type="http://schemas.openxmlformats.org/officeDocument/2006/relationships/hyperlink" Target="https://docs.cntd.ru/document/901919946" TargetMode="External"/><Relationship Id="rId206" Type="http://schemas.openxmlformats.org/officeDocument/2006/relationships/hyperlink" Target="https://docs.cntd.ru/document/901919946" TargetMode="External"/><Relationship Id="rId227" Type="http://schemas.openxmlformats.org/officeDocument/2006/relationships/hyperlink" Target="https://internet.garant.ru/" TargetMode="External"/><Relationship Id="rId248" Type="http://schemas.openxmlformats.org/officeDocument/2006/relationships/hyperlink" Target="https://docs.cntd.ru/document/902017047" TargetMode="External"/><Relationship Id="rId269" Type="http://schemas.openxmlformats.org/officeDocument/2006/relationships/hyperlink" Target="https://internet.garant.ru/" TargetMode="External"/><Relationship Id="rId12" Type="http://schemas.openxmlformats.org/officeDocument/2006/relationships/hyperlink" Target="http://pravo-search.minjust.ru:8080/bigs/showDocument.html?id=313AE05C-60D9-4F9E-8A34-D942808694A8" TargetMode="External"/><Relationship Id="rId33" Type="http://schemas.openxmlformats.org/officeDocument/2006/relationships/hyperlink" Target="http://pravo-search.minjust.ru:8080/bigs/showDocument.html?id=313AE05C-60D9-4F9E-8A34-D942808694A8" TargetMode="External"/><Relationship Id="rId108" Type="http://schemas.openxmlformats.org/officeDocument/2006/relationships/hyperlink" Target="https://docs.cntd.ru/document/901919946" TargetMode="External"/><Relationship Id="rId129" Type="http://schemas.openxmlformats.org/officeDocument/2006/relationships/hyperlink" Target="https://docs.cntd.ru/document/901919946" TargetMode="External"/><Relationship Id="rId280" Type="http://schemas.openxmlformats.org/officeDocument/2006/relationships/hyperlink" Target="https://internet.garant.ru/" TargetMode="External"/><Relationship Id="rId54" Type="http://schemas.openxmlformats.org/officeDocument/2006/relationships/hyperlink" Target="https://internet.garant.ru/" TargetMode="External"/><Relationship Id="rId75" Type="http://schemas.openxmlformats.org/officeDocument/2006/relationships/hyperlink" Target="https://docs.cntd.ru/document/901919946" TargetMode="External"/><Relationship Id="rId96" Type="http://schemas.openxmlformats.org/officeDocument/2006/relationships/hyperlink" Target="https://docs.cntd.ru/document/901919946" TargetMode="External"/><Relationship Id="rId140" Type="http://schemas.openxmlformats.org/officeDocument/2006/relationships/hyperlink" Target="https://docs.cntd.ru/document/901919946" TargetMode="External"/><Relationship Id="rId161" Type="http://schemas.openxmlformats.org/officeDocument/2006/relationships/hyperlink" Target="https://docs.cntd.ru/document/901919946" TargetMode="External"/><Relationship Id="rId182" Type="http://schemas.openxmlformats.org/officeDocument/2006/relationships/hyperlink" Target="https://docs.cntd.ru/document/901919946" TargetMode="External"/><Relationship Id="rId217" Type="http://schemas.openxmlformats.org/officeDocument/2006/relationships/hyperlink" Target="http://pravo-search.minjust.ru:8080/bigs/showDocument.html?id=EE35B171-7EB7-4CB6-8EED-AD96663E9D9C" TargetMode="External"/><Relationship Id="rId6" Type="http://schemas.openxmlformats.org/officeDocument/2006/relationships/hyperlink" Target="http://pravo-search.minjust.ru:8080/bigs/showDocument.html?id=657E8284-BC2A-4A2A-B081-84E5E12B557E" TargetMode="External"/><Relationship Id="rId238" Type="http://schemas.openxmlformats.org/officeDocument/2006/relationships/hyperlink" Target="http://pravo-search.minjust.ru:8080/bigs/showDocument.html?id=657E8284-BC2A-4A2A-B081-84E5E12B557E" TargetMode="External"/><Relationship Id="rId259" Type="http://schemas.openxmlformats.org/officeDocument/2006/relationships/hyperlink" Target="https://docs.cntd.ru/document/420376809" TargetMode="External"/><Relationship Id="rId23" Type="http://schemas.openxmlformats.org/officeDocument/2006/relationships/hyperlink" Target="http://pravo-search.minjust.ru:8080/bigs/showDocument.html?id=E5BB8E40-60D6-4349-A187-BB63B310025C" TargetMode="External"/><Relationship Id="rId119" Type="http://schemas.openxmlformats.org/officeDocument/2006/relationships/hyperlink" Target="https://docs.cntd.ru/document/901919946" TargetMode="External"/><Relationship Id="rId270" Type="http://schemas.openxmlformats.org/officeDocument/2006/relationships/hyperlink" Target="https://internet.garant.ru/" TargetMode="External"/><Relationship Id="rId291" Type="http://schemas.openxmlformats.org/officeDocument/2006/relationships/hyperlink" Target="https://internet.garant.ru/" TargetMode="External"/><Relationship Id="rId44" Type="http://schemas.openxmlformats.org/officeDocument/2006/relationships/hyperlink" Target="http://pravo-search.minjust.ru:8080/bigs/showDocument.html?id=657E8284-BC2A-4A2A-B081-84E5E12B557E" TargetMode="External"/><Relationship Id="rId65" Type="http://schemas.openxmlformats.org/officeDocument/2006/relationships/hyperlink" Target="https://docs.cntd.ru/document/901919946" TargetMode="External"/><Relationship Id="rId86" Type="http://schemas.openxmlformats.org/officeDocument/2006/relationships/hyperlink" Target="https://docs.cntd.ru/document/901919946" TargetMode="External"/><Relationship Id="rId130" Type="http://schemas.openxmlformats.org/officeDocument/2006/relationships/hyperlink" Target="https://docs.cntd.ru/document/901919946" TargetMode="External"/><Relationship Id="rId151" Type="http://schemas.openxmlformats.org/officeDocument/2006/relationships/hyperlink" Target="https://docs.cntd.ru/document/901919946" TargetMode="External"/><Relationship Id="rId172" Type="http://schemas.openxmlformats.org/officeDocument/2006/relationships/hyperlink" Target="https://docs.cntd.ru/document/901919946" TargetMode="External"/><Relationship Id="rId193" Type="http://schemas.openxmlformats.org/officeDocument/2006/relationships/hyperlink" Target="https://docs.cntd.ru/document/901919946" TargetMode="External"/><Relationship Id="rId207" Type="http://schemas.openxmlformats.org/officeDocument/2006/relationships/hyperlink" Target="https://docs.cntd.ru/document/901919946" TargetMode="External"/><Relationship Id="rId228" Type="http://schemas.openxmlformats.org/officeDocument/2006/relationships/hyperlink" Target="https://internet.garant.ru/" TargetMode="External"/><Relationship Id="rId249" Type="http://schemas.openxmlformats.org/officeDocument/2006/relationships/hyperlink" Target="https://docs.cntd.ru/document/902017047" TargetMode="External"/><Relationship Id="rId13" Type="http://schemas.openxmlformats.org/officeDocument/2006/relationships/hyperlink" Target="http://pravo.minjust.ru/" TargetMode="External"/><Relationship Id="rId109" Type="http://schemas.openxmlformats.org/officeDocument/2006/relationships/hyperlink" Target="https://docs.cntd.ru/document/901919946" TargetMode="External"/><Relationship Id="rId260" Type="http://schemas.openxmlformats.org/officeDocument/2006/relationships/hyperlink" Target="https://docs.cntd.ru/document/902017047" TargetMode="External"/><Relationship Id="rId281" Type="http://schemas.openxmlformats.org/officeDocument/2006/relationships/hyperlink" Target="https://internet.garant.ru/" TargetMode="External"/><Relationship Id="rId34" Type="http://schemas.openxmlformats.org/officeDocument/2006/relationships/hyperlink" Target="http://pravo.minjust.ru/" TargetMode="External"/><Relationship Id="rId55" Type="http://schemas.openxmlformats.org/officeDocument/2006/relationships/hyperlink" Target="https://docs.cntd.ru/document/901919946" TargetMode="External"/><Relationship Id="rId76" Type="http://schemas.openxmlformats.org/officeDocument/2006/relationships/hyperlink" Target="https://docs.cntd.ru/document/901919946" TargetMode="External"/><Relationship Id="rId97" Type="http://schemas.openxmlformats.org/officeDocument/2006/relationships/hyperlink" Target="https://docs.cntd.ru/document/901919946" TargetMode="External"/><Relationship Id="rId120" Type="http://schemas.openxmlformats.org/officeDocument/2006/relationships/hyperlink" Target="https://docs.cntd.ru/document/901919946" TargetMode="External"/><Relationship Id="rId141" Type="http://schemas.openxmlformats.org/officeDocument/2006/relationships/hyperlink" Target="https://docs.cntd.ru/document/901919946" TargetMode="External"/><Relationship Id="rId7" Type="http://schemas.openxmlformats.org/officeDocument/2006/relationships/hyperlink" Target="http://pravo.minjust.ru/" TargetMode="External"/><Relationship Id="rId71" Type="http://schemas.openxmlformats.org/officeDocument/2006/relationships/hyperlink" Target="https://docs.cntd.ru/document/901919946" TargetMode="External"/><Relationship Id="rId92" Type="http://schemas.openxmlformats.org/officeDocument/2006/relationships/hyperlink" Target="https://docs.cntd.ru/document/901919946" TargetMode="External"/><Relationship Id="rId162" Type="http://schemas.openxmlformats.org/officeDocument/2006/relationships/hyperlink" Target="https://docs.cntd.ru/document/901919946" TargetMode="External"/><Relationship Id="rId183" Type="http://schemas.openxmlformats.org/officeDocument/2006/relationships/hyperlink" Target="https://docs.cntd.ru/document/901919946" TargetMode="External"/><Relationship Id="rId213" Type="http://schemas.openxmlformats.org/officeDocument/2006/relationships/hyperlink" Target="https://internet.garant.ru/" TargetMode="External"/><Relationship Id="rId218" Type="http://schemas.openxmlformats.org/officeDocument/2006/relationships/hyperlink" Target="https://internet.garant.ru/" TargetMode="External"/><Relationship Id="rId234" Type="http://schemas.openxmlformats.org/officeDocument/2006/relationships/hyperlink" Target="https://internet.garant.ru/" TargetMode="External"/><Relationship Id="rId239" Type="http://schemas.openxmlformats.org/officeDocument/2006/relationships/hyperlink" Target="http://pravo.minjust.ru/" TargetMode="External"/><Relationship Id="rId2" Type="http://schemas.openxmlformats.org/officeDocument/2006/relationships/styles" Target="styles.xml"/><Relationship Id="rId29" Type="http://schemas.openxmlformats.org/officeDocument/2006/relationships/hyperlink" Target="http://pravo.minjust.ru/" TargetMode="External"/><Relationship Id="rId250" Type="http://schemas.openxmlformats.org/officeDocument/2006/relationships/hyperlink" Target="https://docs.cntd.ru/document/902017047" TargetMode="External"/><Relationship Id="rId255" Type="http://schemas.openxmlformats.org/officeDocument/2006/relationships/hyperlink" Target="https://docs.cntd.ru/document/542606246" TargetMode="External"/><Relationship Id="rId271" Type="http://schemas.openxmlformats.org/officeDocument/2006/relationships/hyperlink" Target="https://internet.garant.ru/" TargetMode="External"/><Relationship Id="rId276" Type="http://schemas.openxmlformats.org/officeDocument/2006/relationships/hyperlink" Target="http://pravo-search.minjust.ru:8080/bigs/showDocument.html?id=EE35B171-7EB7-4CB6-8EED-AD96663E9D9C" TargetMode="External"/><Relationship Id="rId292" Type="http://schemas.openxmlformats.org/officeDocument/2006/relationships/hyperlink" Target="https://internet.garant.ru/" TargetMode="External"/><Relationship Id="rId24" Type="http://schemas.openxmlformats.org/officeDocument/2006/relationships/hyperlink" Target="http://pravo.minjust.ru/" TargetMode="External"/><Relationship Id="rId40" Type="http://schemas.openxmlformats.org/officeDocument/2006/relationships/hyperlink" Target="http://pravo-search.minjust.ru:8080/bigs/showDocument.html?id=313AE05C-60D9-4F9E-8A34-D942808694A8" TargetMode="External"/><Relationship Id="rId45" Type="http://schemas.openxmlformats.org/officeDocument/2006/relationships/hyperlink" Target="http://pravo.minjust.ru/" TargetMode="External"/><Relationship Id="rId66" Type="http://schemas.openxmlformats.org/officeDocument/2006/relationships/hyperlink" Target="https://docs.cntd.ru/document/901919946" TargetMode="External"/><Relationship Id="rId87" Type="http://schemas.openxmlformats.org/officeDocument/2006/relationships/hyperlink" Target="https://docs.cntd.ru/document/901919946" TargetMode="External"/><Relationship Id="rId110" Type="http://schemas.openxmlformats.org/officeDocument/2006/relationships/hyperlink" Target="https://docs.cntd.ru/document/901919946" TargetMode="External"/><Relationship Id="rId115" Type="http://schemas.openxmlformats.org/officeDocument/2006/relationships/hyperlink" Target="https://docs.cntd.ru/document/901919946" TargetMode="External"/><Relationship Id="rId131" Type="http://schemas.openxmlformats.org/officeDocument/2006/relationships/hyperlink" Target="https://docs.cntd.ru/document/901919946" TargetMode="External"/><Relationship Id="rId136" Type="http://schemas.openxmlformats.org/officeDocument/2006/relationships/hyperlink" Target="https://docs.cntd.ru/document/901919946" TargetMode="External"/><Relationship Id="rId157" Type="http://schemas.openxmlformats.org/officeDocument/2006/relationships/hyperlink" Target="https://docs.cntd.ru/document/901919946" TargetMode="External"/><Relationship Id="rId178" Type="http://schemas.openxmlformats.org/officeDocument/2006/relationships/hyperlink" Target="https://docs.cntd.ru/document/901919946" TargetMode="External"/><Relationship Id="rId61" Type="http://schemas.openxmlformats.org/officeDocument/2006/relationships/hyperlink" Target="https://docs.cntd.ru/document/901919946" TargetMode="External"/><Relationship Id="rId82" Type="http://schemas.openxmlformats.org/officeDocument/2006/relationships/hyperlink" Target="https://docs.cntd.ru/document/901919946" TargetMode="External"/><Relationship Id="rId152" Type="http://schemas.openxmlformats.org/officeDocument/2006/relationships/hyperlink" Target="https://docs.cntd.ru/document/901919946" TargetMode="External"/><Relationship Id="rId173" Type="http://schemas.openxmlformats.org/officeDocument/2006/relationships/hyperlink" Target="https://docs.cntd.ru/document/901919946" TargetMode="External"/><Relationship Id="rId194" Type="http://schemas.openxmlformats.org/officeDocument/2006/relationships/hyperlink" Target="https://docs.cntd.ru/document/901919946" TargetMode="External"/><Relationship Id="rId199" Type="http://schemas.openxmlformats.org/officeDocument/2006/relationships/hyperlink" Target="https://docs.cntd.ru/document/901919946" TargetMode="External"/><Relationship Id="rId203" Type="http://schemas.openxmlformats.org/officeDocument/2006/relationships/hyperlink" Target="https://docs.cntd.ru/document/901919946" TargetMode="External"/><Relationship Id="rId208" Type="http://schemas.openxmlformats.org/officeDocument/2006/relationships/hyperlink" Target="https://docs.cntd.ru/document/420208749" TargetMode="External"/><Relationship Id="rId229" Type="http://schemas.openxmlformats.org/officeDocument/2006/relationships/hyperlink" Target="https://internet.garant.ru/" TargetMode="External"/><Relationship Id="rId19" Type="http://schemas.openxmlformats.org/officeDocument/2006/relationships/hyperlink" Target="http://pravo-search.minjust.ru:8080/bigs/showDocument.html?id=313AE05C-60D9-4F9E-8A34-D942808694A8" TargetMode="External"/><Relationship Id="rId224" Type="http://schemas.openxmlformats.org/officeDocument/2006/relationships/hyperlink" Target="https://internet.garant.ru/" TargetMode="External"/><Relationship Id="rId240" Type="http://schemas.openxmlformats.org/officeDocument/2006/relationships/hyperlink" Target="http://pravo-search.minjust.ru:8080/bigs/showDocument.html?id=4AC55DD5-905E-4CA3-882A-C1A53BAE3934" TargetMode="External"/><Relationship Id="rId245" Type="http://schemas.openxmlformats.org/officeDocument/2006/relationships/hyperlink" Target="https://docs.cntd.ru/document/902017047" TargetMode="External"/><Relationship Id="rId261" Type="http://schemas.openxmlformats.org/officeDocument/2006/relationships/hyperlink" Target="https://docs.cntd.ru/document/902017047" TargetMode="External"/><Relationship Id="rId266" Type="http://schemas.openxmlformats.org/officeDocument/2006/relationships/hyperlink" Target="https://docs.cntd.ru/document/902017047" TargetMode="External"/><Relationship Id="rId287" Type="http://schemas.openxmlformats.org/officeDocument/2006/relationships/hyperlink" Target="https://internet.garant.ru/" TargetMode="External"/><Relationship Id="rId14" Type="http://schemas.openxmlformats.org/officeDocument/2006/relationships/hyperlink" Target="http://pravo-search.minjust.ru:8080/bigs/showDocument.html?id=313AE05C-60D9-4F9E-8A34-D942808694A8" TargetMode="External"/><Relationship Id="rId30" Type="http://schemas.openxmlformats.org/officeDocument/2006/relationships/hyperlink" Target="http://pravo.minjust.ru/" TargetMode="External"/><Relationship Id="rId35" Type="http://schemas.openxmlformats.org/officeDocument/2006/relationships/hyperlink" Target="http://pravo.minjust.ru/" TargetMode="External"/><Relationship Id="rId56" Type="http://schemas.openxmlformats.org/officeDocument/2006/relationships/hyperlink" Target="https://docs.cntd.ru/document/901919946" TargetMode="External"/><Relationship Id="rId77" Type="http://schemas.openxmlformats.org/officeDocument/2006/relationships/hyperlink" Target="https://docs.cntd.ru/document/901919946" TargetMode="External"/><Relationship Id="rId100" Type="http://schemas.openxmlformats.org/officeDocument/2006/relationships/hyperlink" Target="https://docs.cntd.ru/document/901919946" TargetMode="External"/><Relationship Id="rId105" Type="http://schemas.openxmlformats.org/officeDocument/2006/relationships/hyperlink" Target="https://docs.cntd.ru/document/901919946" TargetMode="External"/><Relationship Id="rId126" Type="http://schemas.openxmlformats.org/officeDocument/2006/relationships/hyperlink" Target="https://docs.cntd.ru/document/901919946" TargetMode="External"/><Relationship Id="rId147" Type="http://schemas.openxmlformats.org/officeDocument/2006/relationships/hyperlink" Target="https://docs.cntd.ru/document/901919946" TargetMode="External"/><Relationship Id="rId168" Type="http://schemas.openxmlformats.org/officeDocument/2006/relationships/hyperlink" Target="https://docs.cntd.ru/document/901919946" TargetMode="External"/><Relationship Id="rId282" Type="http://schemas.openxmlformats.org/officeDocument/2006/relationships/hyperlink" Target="https://internet.garant.ru/" TargetMode="External"/><Relationship Id="rId8" Type="http://schemas.openxmlformats.org/officeDocument/2006/relationships/hyperlink" Target="http://pravo-search.minjust.ru:8080/bigs/showDocument.html?id=4AC55DD5-905E-4CA3-882A-C1A53BAE3934" TargetMode="External"/><Relationship Id="rId51" Type="http://schemas.openxmlformats.org/officeDocument/2006/relationships/hyperlink" Target="http://pravo.minjust.ru/" TargetMode="External"/><Relationship Id="rId72" Type="http://schemas.openxmlformats.org/officeDocument/2006/relationships/hyperlink" Target="https://docs.cntd.ru/document/901919946" TargetMode="External"/><Relationship Id="rId93" Type="http://schemas.openxmlformats.org/officeDocument/2006/relationships/hyperlink" Target="https://docs.cntd.ru/document/901919946" TargetMode="External"/><Relationship Id="rId98" Type="http://schemas.openxmlformats.org/officeDocument/2006/relationships/hyperlink" Target="https://docs.cntd.ru/document/901919946" TargetMode="External"/><Relationship Id="rId121" Type="http://schemas.openxmlformats.org/officeDocument/2006/relationships/hyperlink" Target="https://docs.cntd.ru/document/901919946" TargetMode="External"/><Relationship Id="rId142" Type="http://schemas.openxmlformats.org/officeDocument/2006/relationships/hyperlink" Target="https://docs.cntd.ru/document/901919946" TargetMode="External"/><Relationship Id="rId163" Type="http://schemas.openxmlformats.org/officeDocument/2006/relationships/hyperlink" Target="https://docs.cntd.ru/document/901919946" TargetMode="External"/><Relationship Id="rId184" Type="http://schemas.openxmlformats.org/officeDocument/2006/relationships/hyperlink" Target="https://docs.cntd.ru/document/901919946" TargetMode="External"/><Relationship Id="rId189" Type="http://schemas.openxmlformats.org/officeDocument/2006/relationships/hyperlink" Target="https://docs.cntd.ru/document/901919946" TargetMode="External"/><Relationship Id="rId219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pravo-search.minjust.ru:8080/bigs/showDocument.html?id=657E8284-BC2A-4A2A-B081-84E5E12B557E" TargetMode="External"/><Relationship Id="rId230" Type="http://schemas.openxmlformats.org/officeDocument/2006/relationships/hyperlink" Target="https://internet.garant.ru/" TargetMode="External"/><Relationship Id="rId235" Type="http://schemas.openxmlformats.org/officeDocument/2006/relationships/hyperlink" Target="https://internet.garant.ru/" TargetMode="External"/><Relationship Id="rId251" Type="http://schemas.openxmlformats.org/officeDocument/2006/relationships/hyperlink" Target="https://docs.cntd.ru/document/902017047" TargetMode="External"/><Relationship Id="rId256" Type="http://schemas.openxmlformats.org/officeDocument/2006/relationships/hyperlink" Target="https://docs.cntd.ru/document/902017047" TargetMode="External"/><Relationship Id="rId277" Type="http://schemas.openxmlformats.org/officeDocument/2006/relationships/hyperlink" Target="https://internet.garant.ru/" TargetMode="External"/><Relationship Id="rId25" Type="http://schemas.openxmlformats.org/officeDocument/2006/relationships/hyperlink" Target="http://pravo-search.minjust.ru:8080/bigs/showDocument.html?id=313AE05C-60D9-4F9E-8A34-D942808694A8" TargetMode="External"/><Relationship Id="rId46" Type="http://schemas.openxmlformats.org/officeDocument/2006/relationships/hyperlink" Target="http://pravo-search.minjust.ru:8080/bigs/showDocument.html?id=4AC55DD5-905E-4CA3-882A-C1A53BAE3934" TargetMode="External"/><Relationship Id="rId67" Type="http://schemas.openxmlformats.org/officeDocument/2006/relationships/hyperlink" Target="https://docs.cntd.ru/document/901919946" TargetMode="External"/><Relationship Id="rId116" Type="http://schemas.openxmlformats.org/officeDocument/2006/relationships/hyperlink" Target="https://docs.cntd.ru/document/901919946" TargetMode="External"/><Relationship Id="rId137" Type="http://schemas.openxmlformats.org/officeDocument/2006/relationships/hyperlink" Target="https://docs.cntd.ru/document/901919946" TargetMode="External"/><Relationship Id="rId158" Type="http://schemas.openxmlformats.org/officeDocument/2006/relationships/hyperlink" Target="https://docs.cntd.ru/document/901919946" TargetMode="External"/><Relationship Id="rId272" Type="http://schemas.openxmlformats.org/officeDocument/2006/relationships/hyperlink" Target="https://internet.garant.ru/" TargetMode="External"/><Relationship Id="rId293" Type="http://schemas.openxmlformats.org/officeDocument/2006/relationships/hyperlink" Target="https://internet.garant.ru/" TargetMode="External"/><Relationship Id="rId20" Type="http://schemas.openxmlformats.org/officeDocument/2006/relationships/hyperlink" Target="http://pravo.minjust.ru/" TargetMode="External"/><Relationship Id="rId41" Type="http://schemas.openxmlformats.org/officeDocument/2006/relationships/hyperlink" Target="http://pravo.minjust.ru/" TargetMode="External"/><Relationship Id="rId62" Type="http://schemas.openxmlformats.org/officeDocument/2006/relationships/hyperlink" Target="https://docs.cntd.ru/document/901919946" TargetMode="External"/><Relationship Id="rId83" Type="http://schemas.openxmlformats.org/officeDocument/2006/relationships/hyperlink" Target="https://docs.cntd.ru/document/901919946" TargetMode="External"/><Relationship Id="rId88" Type="http://schemas.openxmlformats.org/officeDocument/2006/relationships/hyperlink" Target="https://docs.cntd.ru/document/901919946" TargetMode="External"/><Relationship Id="rId111" Type="http://schemas.openxmlformats.org/officeDocument/2006/relationships/hyperlink" Target="https://docs.cntd.ru/document/901919946" TargetMode="External"/><Relationship Id="rId132" Type="http://schemas.openxmlformats.org/officeDocument/2006/relationships/hyperlink" Target="https://docs.cntd.ru/document/901919946" TargetMode="External"/><Relationship Id="rId153" Type="http://schemas.openxmlformats.org/officeDocument/2006/relationships/hyperlink" Target="https://docs.cntd.ru/document/901919946" TargetMode="External"/><Relationship Id="rId174" Type="http://schemas.openxmlformats.org/officeDocument/2006/relationships/hyperlink" Target="https://docs.cntd.ru/document/901919946" TargetMode="External"/><Relationship Id="rId179" Type="http://schemas.openxmlformats.org/officeDocument/2006/relationships/hyperlink" Target="https://docs.cntd.ru/document/901919946" TargetMode="External"/><Relationship Id="rId195" Type="http://schemas.openxmlformats.org/officeDocument/2006/relationships/hyperlink" Target="https://docs.cntd.ru/document/901919946" TargetMode="External"/><Relationship Id="rId209" Type="http://schemas.openxmlformats.org/officeDocument/2006/relationships/hyperlink" Target="https://docs.cntd.ru/document/901919946" TargetMode="External"/><Relationship Id="rId190" Type="http://schemas.openxmlformats.org/officeDocument/2006/relationships/hyperlink" Target="https://docs.cntd.ru/document/901919946" TargetMode="External"/><Relationship Id="rId204" Type="http://schemas.openxmlformats.org/officeDocument/2006/relationships/hyperlink" Target="https://docs.cntd.ru/document/901919946" TargetMode="External"/><Relationship Id="rId220" Type="http://schemas.openxmlformats.org/officeDocument/2006/relationships/hyperlink" Target="https://internet.garant.ru/" TargetMode="External"/><Relationship Id="rId225" Type="http://schemas.openxmlformats.org/officeDocument/2006/relationships/hyperlink" Target="https://internet.garant.ru/" TargetMode="External"/><Relationship Id="rId241" Type="http://schemas.openxmlformats.org/officeDocument/2006/relationships/hyperlink" Target="http://pravo-search.minjust.ru:8080/bigs/showDocument.html?id=EE35B171-7EB7-4CB6-8EED-AD96663E9D9C" TargetMode="External"/><Relationship Id="rId246" Type="http://schemas.openxmlformats.org/officeDocument/2006/relationships/hyperlink" Target="https://docs.cntd.ru/document/902017047" TargetMode="External"/><Relationship Id="rId267" Type="http://schemas.openxmlformats.org/officeDocument/2006/relationships/hyperlink" Target="https://docs.cntd.ru/document/456078134" TargetMode="External"/><Relationship Id="rId288" Type="http://schemas.openxmlformats.org/officeDocument/2006/relationships/hyperlink" Target="https://internet.garant.ru/" TargetMode="External"/><Relationship Id="rId15" Type="http://schemas.openxmlformats.org/officeDocument/2006/relationships/hyperlink" Target="http://pravo.minjust.ru/" TargetMode="External"/><Relationship Id="rId36" Type="http://schemas.openxmlformats.org/officeDocument/2006/relationships/hyperlink" Target="http://pravo-search.minjust.ru:8080/bigs/showDocument.html?id=313AE05C-60D9-4F9E-8A34-D942808694A8" TargetMode="External"/><Relationship Id="rId57" Type="http://schemas.openxmlformats.org/officeDocument/2006/relationships/hyperlink" Target="https://docs.cntd.ru/document/901919946" TargetMode="External"/><Relationship Id="rId106" Type="http://schemas.openxmlformats.org/officeDocument/2006/relationships/hyperlink" Target="https://docs.cntd.ru/document/901919946" TargetMode="External"/><Relationship Id="rId127" Type="http://schemas.openxmlformats.org/officeDocument/2006/relationships/hyperlink" Target="https://docs.cntd.ru/document/901919946" TargetMode="External"/><Relationship Id="rId262" Type="http://schemas.openxmlformats.org/officeDocument/2006/relationships/hyperlink" Target="https://docs.cntd.ru/document/542612622" TargetMode="External"/><Relationship Id="rId283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31" Type="http://schemas.openxmlformats.org/officeDocument/2006/relationships/hyperlink" Target="http://pravo.minjust.ru/" TargetMode="External"/><Relationship Id="rId52" Type="http://schemas.openxmlformats.org/officeDocument/2006/relationships/hyperlink" Target="http://pravo-search.minjust.ru:8080/bigs/showDocument.html?id=4AC55DD5-905E-4CA3-882A-C1A53BAE3934" TargetMode="External"/><Relationship Id="rId73" Type="http://schemas.openxmlformats.org/officeDocument/2006/relationships/hyperlink" Target="https://docs.cntd.ru/document/901919946" TargetMode="External"/><Relationship Id="rId78" Type="http://schemas.openxmlformats.org/officeDocument/2006/relationships/hyperlink" Target="https://docs.cntd.ru/document/901919946" TargetMode="External"/><Relationship Id="rId94" Type="http://schemas.openxmlformats.org/officeDocument/2006/relationships/hyperlink" Target="https://docs.cntd.ru/document/901919946" TargetMode="External"/><Relationship Id="rId99" Type="http://schemas.openxmlformats.org/officeDocument/2006/relationships/hyperlink" Target="https://docs.cntd.ru/document/901919946" TargetMode="External"/><Relationship Id="rId101" Type="http://schemas.openxmlformats.org/officeDocument/2006/relationships/hyperlink" Target="https://docs.cntd.ru/document/901919946" TargetMode="External"/><Relationship Id="rId122" Type="http://schemas.openxmlformats.org/officeDocument/2006/relationships/hyperlink" Target="https://docs.cntd.ru/document/901919946" TargetMode="External"/><Relationship Id="rId143" Type="http://schemas.openxmlformats.org/officeDocument/2006/relationships/hyperlink" Target="https://docs.cntd.ru/document/901919946" TargetMode="External"/><Relationship Id="rId148" Type="http://schemas.openxmlformats.org/officeDocument/2006/relationships/hyperlink" Target="https://docs.cntd.ru/document/901919946" TargetMode="External"/><Relationship Id="rId164" Type="http://schemas.openxmlformats.org/officeDocument/2006/relationships/hyperlink" Target="https://docs.cntd.ru/document/901919946" TargetMode="External"/><Relationship Id="rId169" Type="http://schemas.openxmlformats.org/officeDocument/2006/relationships/hyperlink" Target="https://docs.cntd.ru/document/901919946" TargetMode="External"/><Relationship Id="rId185" Type="http://schemas.openxmlformats.org/officeDocument/2006/relationships/hyperlink" Target="https://docs.cntd.ru/document/9019199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EE35B171-7EB7-4CB6-8EED-AD96663E9D9C" TargetMode="External"/><Relationship Id="rId180" Type="http://schemas.openxmlformats.org/officeDocument/2006/relationships/hyperlink" Target="https://docs.cntd.ru/document/901919946" TargetMode="External"/><Relationship Id="rId210" Type="http://schemas.openxmlformats.org/officeDocument/2006/relationships/hyperlink" Target="https://docs.cntd.ru/document/901919946" TargetMode="External"/><Relationship Id="rId215" Type="http://schemas.openxmlformats.org/officeDocument/2006/relationships/hyperlink" Target="http://pravo.minjust.ru/" TargetMode="External"/><Relationship Id="rId236" Type="http://schemas.openxmlformats.org/officeDocument/2006/relationships/hyperlink" Target="https://internet.garant.ru/" TargetMode="External"/><Relationship Id="rId257" Type="http://schemas.openxmlformats.org/officeDocument/2006/relationships/hyperlink" Target="https://docs.cntd.ru/document/902049638" TargetMode="External"/><Relationship Id="rId278" Type="http://schemas.openxmlformats.org/officeDocument/2006/relationships/hyperlink" Target="https://internet.garant.ru/" TargetMode="External"/><Relationship Id="rId26" Type="http://schemas.openxmlformats.org/officeDocument/2006/relationships/hyperlink" Target="http://pravo.minjust.ru/" TargetMode="External"/><Relationship Id="rId231" Type="http://schemas.openxmlformats.org/officeDocument/2006/relationships/hyperlink" Target="https://internet.garant.ru/" TargetMode="External"/><Relationship Id="rId252" Type="http://schemas.openxmlformats.org/officeDocument/2006/relationships/hyperlink" Target="https://docs.cntd.ru/document/902017047" TargetMode="External"/><Relationship Id="rId273" Type="http://schemas.openxmlformats.org/officeDocument/2006/relationships/hyperlink" Target="http://pravo-search.minjust.ru:8080/bigs/showDocument.html?id=657E8284-BC2A-4A2A-B081-84E5E12B557E" TargetMode="External"/><Relationship Id="rId294" Type="http://schemas.openxmlformats.org/officeDocument/2006/relationships/hyperlink" Target="https://internet.garant.ru/" TargetMode="External"/><Relationship Id="rId47" Type="http://schemas.openxmlformats.org/officeDocument/2006/relationships/hyperlink" Target="http://pravo-search.minjust.ru:8080/bigs/showDocument.html?id=EE35B171-7EB7-4CB6-8EED-AD96663E9D9C" TargetMode="External"/><Relationship Id="rId68" Type="http://schemas.openxmlformats.org/officeDocument/2006/relationships/hyperlink" Target="https://docs.cntd.ru/document/901919946" TargetMode="External"/><Relationship Id="rId89" Type="http://schemas.openxmlformats.org/officeDocument/2006/relationships/hyperlink" Target="https://docs.cntd.ru/document/901919946" TargetMode="External"/><Relationship Id="rId112" Type="http://schemas.openxmlformats.org/officeDocument/2006/relationships/hyperlink" Target="https://docs.cntd.ru/document/901919946" TargetMode="External"/><Relationship Id="rId133" Type="http://schemas.openxmlformats.org/officeDocument/2006/relationships/hyperlink" Target="https://docs.cntd.ru/document/901919946" TargetMode="External"/><Relationship Id="rId154" Type="http://schemas.openxmlformats.org/officeDocument/2006/relationships/hyperlink" Target="https://docs.cntd.ru/document/901919946" TargetMode="External"/><Relationship Id="rId175" Type="http://schemas.openxmlformats.org/officeDocument/2006/relationships/hyperlink" Target="https://docs.cntd.ru/document/901919946" TargetMode="External"/><Relationship Id="rId196" Type="http://schemas.openxmlformats.org/officeDocument/2006/relationships/hyperlink" Target="https://docs.cntd.ru/document/901919946" TargetMode="External"/><Relationship Id="rId200" Type="http://schemas.openxmlformats.org/officeDocument/2006/relationships/hyperlink" Target="https://docs.cntd.ru/document/901919946" TargetMode="External"/><Relationship Id="rId16" Type="http://schemas.openxmlformats.org/officeDocument/2006/relationships/hyperlink" Target="http://pravo.minjust.ru/" TargetMode="External"/><Relationship Id="rId221" Type="http://schemas.openxmlformats.org/officeDocument/2006/relationships/hyperlink" Target="https://internet.garant.ru/" TargetMode="External"/><Relationship Id="rId242" Type="http://schemas.openxmlformats.org/officeDocument/2006/relationships/hyperlink" Target="https://internet.garant.ru/" TargetMode="External"/><Relationship Id="rId263" Type="http://schemas.openxmlformats.org/officeDocument/2006/relationships/hyperlink" Target="https://docs.cntd.ru/document/902017047" TargetMode="External"/><Relationship Id="rId284" Type="http://schemas.openxmlformats.org/officeDocument/2006/relationships/hyperlink" Target="https://internet.garant.ru/" TargetMode="External"/><Relationship Id="rId37" Type="http://schemas.openxmlformats.org/officeDocument/2006/relationships/hyperlink" Target="http://pravo.minjust.ru/" TargetMode="External"/><Relationship Id="rId58" Type="http://schemas.openxmlformats.org/officeDocument/2006/relationships/hyperlink" Target="https://docs.cntd.ru/document/901919946" TargetMode="External"/><Relationship Id="rId79" Type="http://schemas.openxmlformats.org/officeDocument/2006/relationships/hyperlink" Target="https://docs.cntd.ru/document/901919946" TargetMode="External"/><Relationship Id="rId102" Type="http://schemas.openxmlformats.org/officeDocument/2006/relationships/hyperlink" Target="https://docs.cntd.ru/document/901919946" TargetMode="External"/><Relationship Id="rId123" Type="http://schemas.openxmlformats.org/officeDocument/2006/relationships/hyperlink" Target="https://docs.cntd.ru/document/901919946" TargetMode="External"/><Relationship Id="rId144" Type="http://schemas.openxmlformats.org/officeDocument/2006/relationships/hyperlink" Target="https://docs.cntd.ru/document/901919946" TargetMode="External"/><Relationship Id="rId90" Type="http://schemas.openxmlformats.org/officeDocument/2006/relationships/hyperlink" Target="https://docs.cntd.ru/document/901919946" TargetMode="External"/><Relationship Id="rId165" Type="http://schemas.openxmlformats.org/officeDocument/2006/relationships/hyperlink" Target="https://docs.cntd.ru/document/901919946" TargetMode="External"/><Relationship Id="rId186" Type="http://schemas.openxmlformats.org/officeDocument/2006/relationships/hyperlink" Target="https://docs.cntd.ru/document/901919946" TargetMode="External"/><Relationship Id="rId211" Type="http://schemas.openxmlformats.org/officeDocument/2006/relationships/hyperlink" Target="https://docs.cntd.ru/document/420208749" TargetMode="External"/><Relationship Id="rId232" Type="http://schemas.openxmlformats.org/officeDocument/2006/relationships/hyperlink" Target="https://internet.garant.ru/" TargetMode="External"/><Relationship Id="rId253" Type="http://schemas.openxmlformats.org/officeDocument/2006/relationships/hyperlink" Target="https://docs.cntd.ru/document/902017047" TargetMode="External"/><Relationship Id="rId274" Type="http://schemas.openxmlformats.org/officeDocument/2006/relationships/hyperlink" Target="http://pravo.minjust.ru/" TargetMode="External"/><Relationship Id="rId295" Type="http://schemas.openxmlformats.org/officeDocument/2006/relationships/fontTable" Target="fontTable.xml"/><Relationship Id="rId27" Type="http://schemas.openxmlformats.org/officeDocument/2006/relationships/hyperlink" Target="http://pravo.minjust.ru/" TargetMode="External"/><Relationship Id="rId48" Type="http://schemas.openxmlformats.org/officeDocument/2006/relationships/hyperlink" Target="https://internet.garant.ru/" TargetMode="External"/><Relationship Id="rId69" Type="http://schemas.openxmlformats.org/officeDocument/2006/relationships/hyperlink" Target="https://docs.cntd.ru/document/901919946" TargetMode="External"/><Relationship Id="rId113" Type="http://schemas.openxmlformats.org/officeDocument/2006/relationships/hyperlink" Target="https://docs.cntd.ru/document/901919946" TargetMode="External"/><Relationship Id="rId134" Type="http://schemas.openxmlformats.org/officeDocument/2006/relationships/hyperlink" Target="https://docs.cntd.ru/document/901919946" TargetMode="External"/><Relationship Id="rId80" Type="http://schemas.openxmlformats.org/officeDocument/2006/relationships/hyperlink" Target="https://docs.cntd.ru/document/901919946" TargetMode="External"/><Relationship Id="rId155" Type="http://schemas.openxmlformats.org/officeDocument/2006/relationships/hyperlink" Target="https://docs.cntd.ru/document/901919946" TargetMode="External"/><Relationship Id="rId176" Type="http://schemas.openxmlformats.org/officeDocument/2006/relationships/hyperlink" Target="https://docs.cntd.ru/document/901919946" TargetMode="External"/><Relationship Id="rId197" Type="http://schemas.openxmlformats.org/officeDocument/2006/relationships/hyperlink" Target="https://docs.cntd.ru/document/901919946" TargetMode="External"/><Relationship Id="rId201" Type="http://schemas.openxmlformats.org/officeDocument/2006/relationships/hyperlink" Target="https://docs.cntd.ru/document/901919946" TargetMode="External"/><Relationship Id="rId222" Type="http://schemas.openxmlformats.org/officeDocument/2006/relationships/hyperlink" Target="https://internet.garant.ru/" TargetMode="External"/><Relationship Id="rId243" Type="http://schemas.openxmlformats.org/officeDocument/2006/relationships/hyperlink" Target="https://docs.cntd.ru/document/902017047" TargetMode="External"/><Relationship Id="rId264" Type="http://schemas.openxmlformats.org/officeDocument/2006/relationships/hyperlink" Target="https://docs.cntd.ru/document/420377910" TargetMode="External"/><Relationship Id="rId285" Type="http://schemas.openxmlformats.org/officeDocument/2006/relationships/hyperlink" Target="https://internet.garant.ru/" TargetMode="External"/><Relationship Id="rId17" Type="http://schemas.openxmlformats.org/officeDocument/2006/relationships/hyperlink" Target="http://pravo.minjust.ru/" TargetMode="External"/><Relationship Id="rId38" Type="http://schemas.openxmlformats.org/officeDocument/2006/relationships/hyperlink" Target="http://pravo-search.minjust.ru:8080/bigs/showDocument.html?id=313AE05C-60D9-4F9E-8A34-D942808694A8" TargetMode="External"/><Relationship Id="rId59" Type="http://schemas.openxmlformats.org/officeDocument/2006/relationships/hyperlink" Target="https://docs.cntd.ru/document/901919946" TargetMode="External"/><Relationship Id="rId103" Type="http://schemas.openxmlformats.org/officeDocument/2006/relationships/hyperlink" Target="https://docs.cntd.ru/document/901919946" TargetMode="External"/><Relationship Id="rId124" Type="http://schemas.openxmlformats.org/officeDocument/2006/relationships/hyperlink" Target="https://docs.cntd.ru/document/901919946" TargetMode="External"/><Relationship Id="rId70" Type="http://schemas.openxmlformats.org/officeDocument/2006/relationships/hyperlink" Target="https://docs.cntd.ru/document/901919946" TargetMode="External"/><Relationship Id="rId91" Type="http://schemas.openxmlformats.org/officeDocument/2006/relationships/hyperlink" Target="https://docs.cntd.ru/document/901919946" TargetMode="External"/><Relationship Id="rId145" Type="http://schemas.openxmlformats.org/officeDocument/2006/relationships/hyperlink" Target="https://docs.cntd.ru/document/901919946" TargetMode="External"/><Relationship Id="rId166" Type="http://schemas.openxmlformats.org/officeDocument/2006/relationships/hyperlink" Target="https://docs.cntd.ru/document/901919946" TargetMode="External"/><Relationship Id="rId187" Type="http://schemas.openxmlformats.org/officeDocument/2006/relationships/hyperlink" Target="https://docs.cntd.ru/document/901919946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internet.garant.ru/" TargetMode="External"/><Relationship Id="rId233" Type="http://schemas.openxmlformats.org/officeDocument/2006/relationships/hyperlink" Target="https://internet.garant.ru/" TargetMode="External"/><Relationship Id="rId254" Type="http://schemas.openxmlformats.org/officeDocument/2006/relationships/hyperlink" Target="https://docs.cntd.ru/document/542606246" TargetMode="External"/><Relationship Id="rId28" Type="http://schemas.openxmlformats.org/officeDocument/2006/relationships/hyperlink" Target="http://pravo.minjust.ru/" TargetMode="External"/><Relationship Id="rId49" Type="http://schemas.openxmlformats.org/officeDocument/2006/relationships/hyperlink" Target="https://internet.garant.ru/" TargetMode="External"/><Relationship Id="rId114" Type="http://schemas.openxmlformats.org/officeDocument/2006/relationships/hyperlink" Target="https://docs.cntd.ru/document/901919946" TargetMode="External"/><Relationship Id="rId275" Type="http://schemas.openxmlformats.org/officeDocument/2006/relationships/hyperlink" Target="http://pravo-search.minjust.ru:8080/bigs/showDocument.html?id=4AC55DD5-905E-4CA3-882A-C1A53BAE3934" TargetMode="External"/><Relationship Id="rId296" Type="http://schemas.openxmlformats.org/officeDocument/2006/relationships/theme" Target="theme/theme1.xml"/><Relationship Id="rId60" Type="http://schemas.openxmlformats.org/officeDocument/2006/relationships/hyperlink" Target="https://docs.cntd.ru/document/901919946" TargetMode="External"/><Relationship Id="rId81" Type="http://schemas.openxmlformats.org/officeDocument/2006/relationships/hyperlink" Target="https://docs.cntd.ru/document/901919946" TargetMode="External"/><Relationship Id="rId135" Type="http://schemas.openxmlformats.org/officeDocument/2006/relationships/hyperlink" Target="https://docs.cntd.ru/document/901919946" TargetMode="External"/><Relationship Id="rId156" Type="http://schemas.openxmlformats.org/officeDocument/2006/relationships/hyperlink" Target="https://docs.cntd.ru/document/901919946" TargetMode="External"/><Relationship Id="rId177" Type="http://schemas.openxmlformats.org/officeDocument/2006/relationships/hyperlink" Target="https://docs.cntd.ru/document/901919946" TargetMode="External"/><Relationship Id="rId198" Type="http://schemas.openxmlformats.org/officeDocument/2006/relationships/hyperlink" Target="https://docs.cntd.ru/document/901919946" TargetMode="External"/><Relationship Id="rId202" Type="http://schemas.openxmlformats.org/officeDocument/2006/relationships/hyperlink" Target="https://docs.cntd.ru/document/901919946" TargetMode="External"/><Relationship Id="rId223" Type="http://schemas.openxmlformats.org/officeDocument/2006/relationships/hyperlink" Target="https://internet.garant.ru/" TargetMode="External"/><Relationship Id="rId244" Type="http://schemas.openxmlformats.org/officeDocument/2006/relationships/hyperlink" Target="https://docs.cntd.ru/document/902017047" TargetMode="External"/><Relationship Id="rId18" Type="http://schemas.openxmlformats.org/officeDocument/2006/relationships/hyperlink" Target="http://pravo.minjust.ru/" TargetMode="External"/><Relationship Id="rId39" Type="http://schemas.openxmlformats.org/officeDocument/2006/relationships/hyperlink" Target="http://pravo.minjust.ru/" TargetMode="External"/><Relationship Id="rId265" Type="http://schemas.openxmlformats.org/officeDocument/2006/relationships/hyperlink" Target="https://docs.cntd.ru/document/902017047" TargetMode="External"/><Relationship Id="rId286" Type="http://schemas.openxmlformats.org/officeDocument/2006/relationships/hyperlink" Target="https://internet.garant.ru/" TargetMode="External"/><Relationship Id="rId50" Type="http://schemas.openxmlformats.org/officeDocument/2006/relationships/hyperlink" Target="http://pravo-search.minjust.ru:8080/bigs/showDocument.html?id=657E8284-BC2A-4A2A-B081-84E5E12B557E" TargetMode="External"/><Relationship Id="rId104" Type="http://schemas.openxmlformats.org/officeDocument/2006/relationships/hyperlink" Target="https://docs.cntd.ru/document/901919946" TargetMode="External"/><Relationship Id="rId125" Type="http://schemas.openxmlformats.org/officeDocument/2006/relationships/hyperlink" Target="https://docs.cntd.ru/document/901919946" TargetMode="External"/><Relationship Id="rId146" Type="http://schemas.openxmlformats.org/officeDocument/2006/relationships/hyperlink" Target="https://docs.cntd.ru/document/901919946" TargetMode="External"/><Relationship Id="rId167" Type="http://schemas.openxmlformats.org/officeDocument/2006/relationships/hyperlink" Target="https://docs.cntd.ru/document/430547993" TargetMode="External"/><Relationship Id="rId188" Type="http://schemas.openxmlformats.org/officeDocument/2006/relationships/hyperlink" Target="https://docs.cntd.ru/document/90191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64</Pages>
  <Words>18674</Words>
  <Characters>106442</Characters>
  <Application>Microsoft Office Word</Application>
  <DocSecurity>0</DocSecurity>
  <Lines>887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</dc:creator>
  <cp:keywords/>
  <dc:description/>
  <cp:lastModifiedBy>Администратор резер</cp:lastModifiedBy>
  <cp:revision>2</cp:revision>
  <dcterms:created xsi:type="dcterms:W3CDTF">2021-12-12T15:29:00Z</dcterms:created>
  <dcterms:modified xsi:type="dcterms:W3CDTF">2021-12-12T16:11:00Z</dcterms:modified>
</cp:coreProperties>
</file>