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10" w:rsidRPr="001F1DED" w:rsidRDefault="00FC0510" w:rsidP="00FC051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Периодическое печатное издание органа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FC0510" w:rsidRPr="001F1DED" w:rsidRDefault="00FC0510" w:rsidP="00FC05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C0510" w:rsidRPr="001F1DED" w:rsidRDefault="00FC0510" w:rsidP="00FC0510">
      <w:pPr>
        <w:pStyle w:val="a3"/>
        <w:jc w:val="center"/>
        <w:rPr>
          <w:rFonts w:ascii="Times New Roman" w:hAnsi="Times New Roman"/>
          <w:sz w:val="56"/>
          <w:szCs w:val="56"/>
        </w:rPr>
      </w:pPr>
      <w:r w:rsidRPr="001F1DED">
        <w:rPr>
          <w:rFonts w:ascii="Times New Roman" w:hAnsi="Times New Roman"/>
          <w:bCs/>
          <w:i/>
          <w:sz w:val="56"/>
          <w:szCs w:val="56"/>
        </w:rPr>
        <w:t>ВАРАКСИНСКИЙ ВЕСТНИК</w:t>
      </w:r>
    </w:p>
    <w:p w:rsidR="00FC0510" w:rsidRPr="001F1DED" w:rsidRDefault="00FC0510" w:rsidP="00FC0510">
      <w:pPr>
        <w:pStyle w:val="a3"/>
        <w:rPr>
          <w:rFonts w:ascii="Times New Roman" w:hAnsi="Times New Roman"/>
          <w:i/>
          <w:sz w:val="24"/>
          <w:szCs w:val="24"/>
        </w:rPr>
      </w:pPr>
      <w:r w:rsidRPr="001F1DED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FC0510" w:rsidRPr="001F1DED" w:rsidRDefault="00FC0510" w:rsidP="00FC051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F1DED">
        <w:rPr>
          <w:rFonts w:ascii="Times New Roman" w:hAnsi="Times New Roman"/>
          <w:bCs/>
          <w:sz w:val="24"/>
          <w:szCs w:val="24"/>
        </w:rPr>
        <w:t>*</w:t>
      </w:r>
      <w:r w:rsidRPr="001F1DED">
        <w:rPr>
          <w:rFonts w:ascii="Times New Roman" w:hAnsi="Times New Roman"/>
          <w:sz w:val="24"/>
          <w:szCs w:val="24"/>
        </w:rPr>
        <w:t xml:space="preserve">издаётся с 30.04.2008 года** </w:t>
      </w:r>
      <w:proofErr w:type="gramStart"/>
      <w:r w:rsidRPr="001F1DED">
        <w:rPr>
          <w:rFonts w:ascii="Times New Roman" w:hAnsi="Times New Roman"/>
          <w:sz w:val="24"/>
          <w:szCs w:val="24"/>
        </w:rPr>
        <w:t>бесплатный</w:t>
      </w:r>
      <w:proofErr w:type="gramEnd"/>
    </w:p>
    <w:p w:rsidR="00FC0510" w:rsidRPr="001F1DED" w:rsidRDefault="00FC0510" w:rsidP="00FC0510">
      <w:pPr>
        <w:pStyle w:val="a3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0510" w:rsidRPr="001F1DED" w:rsidRDefault="00FC0510" w:rsidP="00FC0510">
      <w:pPr>
        <w:pStyle w:val="a3"/>
        <w:rPr>
          <w:rFonts w:ascii="Times New Roman" w:hAnsi="Times New Roman"/>
          <w:sz w:val="28"/>
          <w:szCs w:val="28"/>
        </w:rPr>
      </w:pPr>
    </w:p>
    <w:p w:rsidR="00FC0510" w:rsidRDefault="00FC0510" w:rsidP="00FC051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</w:t>
      </w:r>
      <w:r w:rsidRPr="001F1DED">
        <w:rPr>
          <w:rFonts w:ascii="Times New Roman" w:hAnsi="Times New Roman"/>
          <w:sz w:val="28"/>
          <w:szCs w:val="28"/>
        </w:rPr>
        <w:t xml:space="preserve">.2021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1F1DED">
        <w:rPr>
          <w:rFonts w:ascii="Times New Roman" w:hAnsi="Times New Roman"/>
          <w:sz w:val="28"/>
          <w:szCs w:val="28"/>
        </w:rPr>
        <w:t xml:space="preserve">  № 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63</w:t>
      </w:r>
    </w:p>
    <w:p w:rsidR="00FC0510" w:rsidRPr="00FC0510" w:rsidRDefault="00FC0510" w:rsidP="00FC051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510" w:rsidRPr="00FC0510" w:rsidRDefault="00FC0510" w:rsidP="00FC051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10">
        <w:rPr>
          <w:rFonts w:ascii="Times New Roman" w:hAnsi="Times New Roman" w:cs="Times New Roman"/>
          <w:b/>
          <w:sz w:val="28"/>
          <w:szCs w:val="28"/>
        </w:rPr>
        <w:t>Работа органов прокуратуры</w:t>
      </w:r>
    </w:p>
    <w:p w:rsidR="00FC0510" w:rsidRPr="00FC0510" w:rsidRDefault="00FC0510" w:rsidP="00FC0510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510" w:rsidRPr="00FC0510" w:rsidRDefault="00FC0510" w:rsidP="00FC0510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FC0510">
        <w:rPr>
          <w:rFonts w:ascii="Times New Roman" w:hAnsi="Times New Roman" w:cs="Times New Roman"/>
          <w:b/>
          <w:sz w:val="28"/>
          <w:szCs w:val="28"/>
        </w:rPr>
        <w:t>Нацпроект «Демография»</w:t>
      </w:r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проведены проверки соблюдения законов на территории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в рамках нацпроекта «Демография». 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0">
        <w:rPr>
          <w:rFonts w:ascii="Times New Roman" w:hAnsi="Times New Roman" w:cs="Times New Roman"/>
          <w:sz w:val="28"/>
          <w:szCs w:val="28"/>
        </w:rPr>
        <w:t xml:space="preserve">Между Министерством труда и социального развития Новосибирской области и администрацией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заключено соглашение о предоставлении в 2021 году иного межбюджетного трансферта имеющего целевое назначение на реализацию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гг. В апреле 2021 года</w:t>
      </w:r>
      <w:proofErr w:type="gramEnd"/>
      <w:r w:rsidRPr="00FC0510">
        <w:rPr>
          <w:rFonts w:ascii="Times New Roman" w:hAnsi="Times New Roman" w:cs="Times New Roman"/>
          <w:sz w:val="28"/>
          <w:szCs w:val="28"/>
        </w:rPr>
        <w:t xml:space="preserve"> заключено дополнительное соглашение.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Создание системы долговременного ухода на территории Новосибирской области за гражданами пожилого возраста и инвалидами предполагает собой два направления мероприятий: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 xml:space="preserve">- развитие службы сиделок (помощников по уходу) для граждан пожилого возраста, утративших способность к самообслуживанию и нуждающихся в постоянном уходе на базу МКУ «Комплексный центр социального обслуживания населения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- 3 883 740, 00 рублей.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lastRenderedPageBreak/>
        <w:t>Расходами данного мероприятия являются заработная плата и начисления на оплату труда работников службы сиделок (помощников по уходу) в количестве 7 штатных единиц.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 xml:space="preserve">- функционирование отделений дневного пребывания с функционалом оказания социальных услуг пожилым и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гражданам, в том числе, страдающим когнитивными расстройствами для проведения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и социально-реабилитационных мероприятий, в том числе оснащение оборудованием и мебелью.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Расходами данного мероприятия являются заработная плата и начисления на оплату труда работников отделения дневного пребывания в количестве 1,5 штатных единицы (3 ставки по 0,5).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Финансирование осуществляется ежемесячно согласно помесячному распределению бюджетных средств, доведенному Министерством труда и социальной политики Новосибирской области до подведомственного учреждения.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0">
        <w:rPr>
          <w:rFonts w:ascii="Times New Roman" w:hAnsi="Times New Roman" w:cs="Times New Roman"/>
          <w:sz w:val="28"/>
          <w:szCs w:val="28"/>
        </w:rPr>
        <w:t xml:space="preserve">Непосредственным исполнителем по реализации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является Муниципальное казенное учреждение «Комплексный центр социального обслуживания населения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(далее - МКУ КЦСОН».</w:t>
      </w:r>
      <w:proofErr w:type="gramEnd"/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В ходе проверки установлено, в трудовых договорах, заключенных</w:t>
      </w:r>
      <w:r w:rsidRPr="00FC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510">
        <w:rPr>
          <w:rFonts w:ascii="Times New Roman" w:hAnsi="Times New Roman" w:cs="Times New Roman"/>
          <w:sz w:val="28"/>
          <w:szCs w:val="28"/>
        </w:rPr>
        <w:t xml:space="preserve">МКУ КЦСОН в рамках национального проекта «Демография» с работниками службы сиделок (помощниками по уходу) нарушены нормы трудового законодательства. По результатам проверки прокурором района директору  МКУ КЦСОН 08.10.2021 внесено представление. По результатам рассмотрения представления 5 должностных лиц привлечены к дисциплинарной ответственности. В отношении директора МКУ КЦСОН 22.10.2021 прокурором района возбуждено дело об административном правонарушении по </w:t>
      </w:r>
      <w:proofErr w:type="gramStart"/>
      <w:r w:rsidRPr="00FC051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C0510">
        <w:rPr>
          <w:rFonts w:ascii="Times New Roman" w:hAnsi="Times New Roman" w:cs="Times New Roman"/>
          <w:sz w:val="28"/>
          <w:szCs w:val="28"/>
        </w:rPr>
        <w:t xml:space="preserve">. 1 ст. 5.27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РФ. Материалы направлены на рассмотрение в Инспекцию труда Новосибирской области. 16.11.2021 директор МКУ КЦСОН привлечена к административной ответственности и ей назначено наказание в виде штрафа в размере 1000 рублей.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Кроме этого, в ходе проверки установлено, что в нарушение законодательства, а также условий Соглашения, заключенного</w:t>
      </w:r>
      <w:proofErr w:type="gramStart"/>
      <w:r w:rsidRPr="00FC0510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FC0510">
        <w:rPr>
          <w:rFonts w:ascii="Times New Roman" w:hAnsi="Times New Roman" w:cs="Times New Roman"/>
          <w:sz w:val="28"/>
          <w:szCs w:val="28"/>
        </w:rPr>
        <w:t xml:space="preserve">ежду </w:t>
      </w:r>
      <w:r w:rsidRPr="00FC0510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труда и социального развития Новосибирской области и администрацией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рамках реализации национального проекта «Демография» отчеты в информационной системе управления общественными финансами «Электронный бюджет» администрацией района в Министерство труда и социального развития Новосибирской области, не направляются. По результатам проверки главе администрации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05.10.2021 </w:t>
      </w:r>
      <w:proofErr w:type="gramStart"/>
      <w:r w:rsidRPr="00FC0510">
        <w:rPr>
          <w:rFonts w:ascii="Times New Roman" w:hAnsi="Times New Roman" w:cs="Times New Roman"/>
          <w:sz w:val="28"/>
          <w:szCs w:val="28"/>
        </w:rPr>
        <w:t>внесено представление рассмотрено</w:t>
      </w:r>
      <w:proofErr w:type="gramEnd"/>
      <w:r w:rsidRPr="00FC0510">
        <w:rPr>
          <w:rFonts w:ascii="Times New Roman" w:hAnsi="Times New Roman" w:cs="Times New Roman"/>
          <w:sz w:val="28"/>
          <w:szCs w:val="28"/>
        </w:rPr>
        <w:t>, нарушения устранены. В настоящее время отчеты передаются в установленные сроки.</w:t>
      </w:r>
    </w:p>
    <w:p w:rsidR="00FC0510" w:rsidRPr="00FC0510" w:rsidRDefault="00FC0510" w:rsidP="00FC0510">
      <w:pPr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0510">
        <w:rPr>
          <w:rFonts w:ascii="Times New Roman" w:eastAsiaTheme="minorHAnsi" w:hAnsi="Times New Roman" w:cs="Times New Roman"/>
          <w:sz w:val="28"/>
          <w:szCs w:val="28"/>
          <w:lang w:eastAsia="en-US"/>
        </w:rPr>
        <w:t>С.Д. Панафидин</w:t>
      </w:r>
    </w:p>
    <w:p w:rsidR="00FC0510" w:rsidRPr="00FC0510" w:rsidRDefault="00FC0510" w:rsidP="00FC0510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10">
        <w:rPr>
          <w:rFonts w:ascii="Times New Roman" w:hAnsi="Times New Roman" w:cs="Times New Roman"/>
          <w:b/>
          <w:sz w:val="28"/>
          <w:szCs w:val="28"/>
        </w:rPr>
        <w:t>Нацпроект «Образование».</w:t>
      </w:r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проведены проверки соблюдения законов на территории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в рамках нацпроекта «Образование». В ходе проверок установлено следующее. </w:t>
      </w:r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Новосибирской области от 24.09.2019 г. №393-рп «О реализации мероприятий по созданию новых мест дополнительного образования детей в рамках федерального проекта «Успех каждого ребенка» национального проекта «Образование» в Новосибирской области в образовательных организациях, реализующих дополнительные общеобразовательные программы для детей, создаются дополнительные места дополнительного образования детей.</w:t>
      </w:r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районе в 2021 году заключено соглашение о предоставлении субсидии» из областного бюджета Новосибирской области бюджету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на реализацию регионального проекта «Успех каждого ребенка», входящего в состав национального проекта «Образование»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выделены денежные средства.</w:t>
      </w:r>
      <w:proofErr w:type="gramEnd"/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0">
        <w:rPr>
          <w:rFonts w:ascii="Times New Roman" w:hAnsi="Times New Roman" w:cs="Times New Roman"/>
          <w:sz w:val="28"/>
          <w:szCs w:val="28"/>
        </w:rPr>
        <w:t xml:space="preserve">Заключено соглашение о предоставлении из бюджета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субсидии Муниципальному бюджетному учреждению дополнительного образования Дом детского творчества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создание новых мест дополнительного образования детей в рамках регионального проекта «Успех каждого ребенка» государственной программы Новосибирской области </w:t>
      </w:r>
      <w:r w:rsidRPr="00FC0510">
        <w:rPr>
          <w:rFonts w:ascii="Times New Roman" w:hAnsi="Times New Roman" w:cs="Times New Roman"/>
          <w:sz w:val="28"/>
          <w:szCs w:val="28"/>
        </w:rPr>
        <w:lastRenderedPageBreak/>
        <w:t>«Развитие образования, создание условий для социализации детей и учащейся молодежи в Новосибирской области».</w:t>
      </w:r>
      <w:proofErr w:type="gramEnd"/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На выделенные средства создаются 420 новых мест дополнительного образования детей.</w:t>
      </w:r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 xml:space="preserve">Постановлением главы администрации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16.03.2021 №112 «О создании и функционировании Центров образования </w:t>
      </w:r>
      <w:proofErr w:type="spellStart"/>
      <w:proofErr w:type="gramStart"/>
      <w:r w:rsidRPr="00FC051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FC051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на базе образовательных организаций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района» утверждены школы, на базе которых будут создаваться Центры.</w:t>
      </w:r>
    </w:p>
    <w:p w:rsidR="00FC0510" w:rsidRPr="00FC0510" w:rsidRDefault="00FC0510" w:rsidP="00FC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0">
        <w:rPr>
          <w:rFonts w:ascii="Times New Roman" w:hAnsi="Times New Roman" w:cs="Times New Roman"/>
          <w:sz w:val="28"/>
          <w:szCs w:val="28"/>
        </w:rPr>
        <w:t xml:space="preserve">Между Министерством образования Новосибирской области, которому как получателю средств бюджета субъекта Российской Федерации доведены лимиты бюджетных обязательств на предоставление субсидий местным бюджетам и администрацией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31 марта 2021 года заключено соглашение, предметом которого является предоставление из бюджета Новосибирской области в 2021 году бюджету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субсидии на создание и обеспечение функционирования центров образования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proofErr w:type="gramEnd"/>
      <w:r w:rsidRPr="00FC0510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организациях, расположенных в сельской местности и малых городах.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0510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рамках реализации  национального проекта «Образование»  между </w:t>
      </w:r>
      <w:r w:rsidRPr="00FC0510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proofErr w:type="spellStart"/>
      <w:r w:rsidRPr="00FC0510">
        <w:rPr>
          <w:rFonts w:ascii="Times New Roman" w:hAnsi="Times New Roman" w:cs="Times New Roman"/>
          <w:sz w:val="28"/>
          <w:szCs w:val="28"/>
          <w:shd w:val="clear" w:color="auto" w:fill="FFFFFF"/>
        </w:rPr>
        <w:t>Кыштовская</w:t>
      </w:r>
      <w:proofErr w:type="spellEnd"/>
      <w:r w:rsidRPr="00FC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№ 2 имени Героя Российской Федерации К.А </w:t>
      </w:r>
      <w:proofErr w:type="spellStart"/>
      <w:r w:rsidRPr="00FC0510">
        <w:rPr>
          <w:rFonts w:ascii="Times New Roman" w:hAnsi="Times New Roman" w:cs="Times New Roman"/>
          <w:sz w:val="28"/>
          <w:szCs w:val="28"/>
          <w:shd w:val="clear" w:color="auto" w:fill="FFFFFF"/>
        </w:rPr>
        <w:t>Тимермана</w:t>
      </w:r>
      <w:proofErr w:type="spellEnd"/>
      <w:r w:rsidRPr="00FC0510">
        <w:rPr>
          <w:rFonts w:ascii="Times New Roman" w:hAnsi="Times New Roman" w:cs="Times New Roman"/>
          <w:sz w:val="28"/>
          <w:szCs w:val="28"/>
          <w:shd w:val="clear" w:color="auto" w:fill="FFFFFF"/>
        </w:rPr>
        <w:t>», МБОУ «</w:t>
      </w:r>
      <w:proofErr w:type="spellStart"/>
      <w:r w:rsidRPr="00FC0510">
        <w:rPr>
          <w:rFonts w:ascii="Times New Roman" w:hAnsi="Times New Roman" w:cs="Times New Roman"/>
          <w:sz w:val="28"/>
          <w:szCs w:val="28"/>
          <w:shd w:val="clear" w:color="auto" w:fill="FFFFFF"/>
        </w:rPr>
        <w:t>Верх-Таркская</w:t>
      </w:r>
      <w:proofErr w:type="spellEnd"/>
      <w:r w:rsidRPr="00FC0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 имени Героя Советского Союза М.Е.Волкова»</w:t>
      </w:r>
      <w:r w:rsidRPr="00FC0510">
        <w:rPr>
          <w:rFonts w:ascii="Times New Roman" w:hAnsi="Times New Roman" w:cs="Times New Roman"/>
          <w:sz w:val="28"/>
          <w:szCs w:val="28"/>
        </w:rPr>
        <w:t xml:space="preserve">, </w:t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051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Муниципальным бюджетным учреждением дополнительного образования Дом детского творчества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ООО «Центр образовательных   решений» заключены муниципальные контракты.</w:t>
      </w:r>
      <w:proofErr w:type="gramEnd"/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>В нарушение статей 309, 310 Гражданского кодекса РФ,  части 2 статьи 34, части 1 статьи 95 Федерального закона от 05.042013 №  44-ФЗ в установленные контрактами срок</w:t>
      </w:r>
      <w:proofErr w:type="gramStart"/>
      <w:r w:rsidRPr="00FC051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C0510">
        <w:rPr>
          <w:rFonts w:ascii="Times New Roman" w:hAnsi="Times New Roman" w:cs="Times New Roman"/>
          <w:sz w:val="28"/>
          <w:szCs w:val="28"/>
        </w:rPr>
        <w:t xml:space="preserve"> «Центр образовательных   решений» товары, являющиеся предметом контрактов не поставлены, либо поставлены не в полном объеме. Кроме этого в ходе проверки установлено, что должностными лицами СОШ №2,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СОШ, ДДТ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допущены нарушения, выразившееся в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неразмещении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информации в ЕИС претензий, направленных в адрес ООО «Центр образовательных   </w:t>
      </w:r>
      <w:r w:rsidRPr="00FC0510">
        <w:rPr>
          <w:rFonts w:ascii="Times New Roman" w:hAnsi="Times New Roman" w:cs="Times New Roman"/>
          <w:sz w:val="28"/>
          <w:szCs w:val="28"/>
        </w:rPr>
        <w:lastRenderedPageBreak/>
        <w:t xml:space="preserve">решений», информация об исполнении обязательств по доставке, оплате товара.  Более того, в ходе проверки выявлено несоответствие товара, поставленного ДДТ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 по условиям контракта.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510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25.10.2021 директорам СОШ №2,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Верх-Таркская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СОШ, ДДТ </w:t>
      </w:r>
      <w:proofErr w:type="spellStart"/>
      <w:r w:rsidRPr="00FC0510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C0510">
        <w:rPr>
          <w:rFonts w:ascii="Times New Roman" w:hAnsi="Times New Roman" w:cs="Times New Roman"/>
          <w:sz w:val="28"/>
          <w:szCs w:val="28"/>
        </w:rPr>
        <w:t xml:space="preserve"> района, ООО «Центр образовательных   решений» внесены представления. Представления рассмотрены, приняты меры по недопущению подобных нарушений. 1 лицо привлечено к дисциплинарной ответственности.</w:t>
      </w:r>
    </w:p>
    <w:p w:rsidR="00FC0510" w:rsidRPr="00FC0510" w:rsidRDefault="00FC0510" w:rsidP="00FC0510">
      <w:pPr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C0510">
        <w:rPr>
          <w:rFonts w:ascii="Times New Roman" w:hAnsi="Times New Roman" w:cs="Times New Roman"/>
          <w:sz w:val="28"/>
          <w:szCs w:val="28"/>
        </w:rPr>
        <w:t xml:space="preserve">В настоящее время нарушения закона устранены. </w:t>
      </w:r>
    </w:p>
    <w:p w:rsidR="00FC0510" w:rsidRPr="00FC0510" w:rsidRDefault="00FC0510" w:rsidP="00FC0510">
      <w:pPr>
        <w:spacing w:line="240" w:lineRule="exact"/>
        <w:rPr>
          <w:rFonts w:ascii="Times New Roman" w:hAnsi="Times New Roman" w:cs="Times New Roman"/>
          <w:sz w:val="28"/>
        </w:rPr>
      </w:pPr>
    </w:p>
    <w:p w:rsidR="00FC0510" w:rsidRPr="00FC0510" w:rsidRDefault="00FC0510" w:rsidP="00FC0510">
      <w:pPr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C0510">
        <w:rPr>
          <w:rFonts w:ascii="Times New Roman" w:eastAsiaTheme="minorHAnsi" w:hAnsi="Times New Roman" w:cs="Times New Roman"/>
          <w:sz w:val="28"/>
          <w:szCs w:val="28"/>
          <w:lang w:eastAsia="en-US"/>
        </w:rPr>
        <w:t>С.Д. Панафидин</w:t>
      </w:r>
    </w:p>
    <w:p w:rsidR="00FC0510" w:rsidRPr="00E44750" w:rsidRDefault="00FC0510" w:rsidP="00FC051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FC0510" w:rsidRPr="001F1DED" w:rsidRDefault="00FC0510" w:rsidP="00FC0510">
      <w:pPr>
        <w:rPr>
          <w:rFonts w:ascii="Times New Roman" w:hAnsi="Times New Roman" w:cs="Times New Roman"/>
          <w:sz w:val="24"/>
          <w:szCs w:val="24"/>
        </w:rPr>
      </w:pPr>
      <w:r w:rsidRPr="001F1DED">
        <w:rPr>
          <w:rFonts w:ascii="Times New Roman" w:hAnsi="Times New Roman" w:cs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 w:cs="Times New Roman"/>
          <w:sz w:val="24"/>
          <w:szCs w:val="24"/>
        </w:rPr>
        <w:t xml:space="preserve"> сельсовета, отпечатано на формате А-4</w:t>
      </w:r>
    </w:p>
    <w:p w:rsidR="00FC0510" w:rsidRDefault="00FC0510"/>
    <w:sectPr w:rsidR="00FC0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510"/>
    <w:rsid w:val="00FC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0510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FC051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B04E-D175-467A-A45F-D38A861C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1331</Words>
  <Characters>7593</Characters>
  <Application>Microsoft Office Word</Application>
  <DocSecurity>0</DocSecurity>
  <Lines>63</Lines>
  <Paragraphs>17</Paragraphs>
  <ScaleCrop>false</ScaleCrop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</dc:creator>
  <cp:keywords/>
  <dc:description/>
  <cp:lastModifiedBy>Администратор резер</cp:lastModifiedBy>
  <cp:revision>2</cp:revision>
  <dcterms:created xsi:type="dcterms:W3CDTF">2021-12-27T08:02:00Z</dcterms:created>
  <dcterms:modified xsi:type="dcterms:W3CDTF">2021-12-27T08:07:00Z</dcterms:modified>
</cp:coreProperties>
</file>