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087" w:rsidRPr="005054DD" w:rsidRDefault="00991087" w:rsidP="00991087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5054D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5054D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991087" w:rsidRPr="005054DD" w:rsidRDefault="00991087" w:rsidP="00991087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5054DD">
        <w:rPr>
          <w:rFonts w:ascii="Times New Roman" w:hAnsi="Times New Roman"/>
          <w:b/>
          <w:bCs/>
          <w:i/>
          <w:sz w:val="56"/>
          <w:szCs w:val="56"/>
        </w:rPr>
        <w:t>ВАРАКСИНСКИЙ ВЕСТНИК</w:t>
      </w:r>
    </w:p>
    <w:p w:rsidR="00991087" w:rsidRPr="005054DD" w:rsidRDefault="00991087" w:rsidP="00991087">
      <w:pPr>
        <w:pStyle w:val="a3"/>
        <w:rPr>
          <w:rFonts w:ascii="Times New Roman" w:hAnsi="Times New Roman"/>
          <w:i/>
          <w:sz w:val="24"/>
          <w:szCs w:val="24"/>
        </w:rPr>
      </w:pPr>
      <w:r w:rsidRPr="005054D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991087" w:rsidRPr="005054DD" w:rsidRDefault="00991087" w:rsidP="00991087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5054DD">
        <w:rPr>
          <w:rFonts w:ascii="Times New Roman" w:hAnsi="Times New Roman"/>
          <w:b/>
          <w:bCs/>
          <w:sz w:val="24"/>
          <w:szCs w:val="24"/>
        </w:rPr>
        <w:t>*</w:t>
      </w:r>
      <w:r w:rsidRPr="005054D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5054D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991087" w:rsidRPr="005054DD" w:rsidRDefault="00991087" w:rsidP="00991087">
      <w:pPr>
        <w:pStyle w:val="a3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991087" w:rsidRPr="005054DD" w:rsidRDefault="00991087" w:rsidP="00991087">
      <w:pPr>
        <w:pStyle w:val="a3"/>
        <w:rPr>
          <w:rFonts w:ascii="Times New Roman" w:hAnsi="Times New Roman"/>
          <w:sz w:val="28"/>
          <w:szCs w:val="28"/>
        </w:rPr>
      </w:pPr>
    </w:p>
    <w:p w:rsidR="00991087" w:rsidRPr="00390A8C" w:rsidRDefault="00991087" w:rsidP="00991087">
      <w:pPr>
        <w:pStyle w:val="a3"/>
        <w:rPr>
          <w:b/>
        </w:rPr>
      </w:pPr>
      <w:r>
        <w:rPr>
          <w:rFonts w:ascii="Times New Roman" w:hAnsi="Times New Roman"/>
          <w:sz w:val="28"/>
          <w:szCs w:val="28"/>
        </w:rPr>
        <w:t>31.03.</w:t>
      </w:r>
      <w:r w:rsidRPr="00390A8C">
        <w:rPr>
          <w:rFonts w:ascii="Times New Roman" w:hAnsi="Times New Roman"/>
          <w:sz w:val="28"/>
          <w:szCs w:val="28"/>
        </w:rPr>
        <w:t xml:space="preserve">2021 </w:t>
      </w:r>
      <w:r w:rsidRPr="00390A8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№ 34</w:t>
      </w:r>
      <w:r>
        <w:rPr>
          <w:rFonts w:ascii="Times New Roman" w:hAnsi="Times New Roman"/>
          <w:b/>
          <w:sz w:val="28"/>
          <w:szCs w:val="28"/>
        </w:rPr>
        <w:t>2</w:t>
      </w:r>
      <w:r w:rsidRPr="00390A8C">
        <w:rPr>
          <w:b/>
        </w:rPr>
        <w:tab/>
      </w:r>
    </w:p>
    <w:p w:rsidR="00991087" w:rsidRPr="00390A8C" w:rsidRDefault="00991087" w:rsidP="00991087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color w:val="2D2D2D"/>
          <w:spacing w:val="2"/>
          <w:sz w:val="20"/>
          <w:szCs w:val="20"/>
        </w:rPr>
      </w:pPr>
    </w:p>
    <w:p w:rsidR="00991087" w:rsidRPr="00991087" w:rsidRDefault="00991087" w:rsidP="00991087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91087">
        <w:rPr>
          <w:rFonts w:ascii="Times New Roman" w:hAnsi="Times New Roman" w:cs="Times New Roman"/>
          <w:sz w:val="28"/>
          <w:szCs w:val="28"/>
        </w:rPr>
        <w:t>«</w:t>
      </w:r>
      <w:r w:rsidRPr="00991087">
        <w:rPr>
          <w:rFonts w:ascii="Times New Roman" w:hAnsi="Times New Roman" w:cs="Times New Roman"/>
          <w:iCs/>
          <w:sz w:val="28"/>
          <w:szCs w:val="28"/>
        </w:rPr>
        <w:t xml:space="preserve">Администрация </w:t>
      </w:r>
      <w:proofErr w:type="spellStart"/>
      <w:r w:rsidRPr="00991087">
        <w:rPr>
          <w:rFonts w:ascii="Times New Roman" w:hAnsi="Times New Roman" w:cs="Times New Roman"/>
          <w:iCs/>
          <w:sz w:val="28"/>
          <w:szCs w:val="28"/>
        </w:rPr>
        <w:t>Вараксинского</w:t>
      </w:r>
      <w:proofErr w:type="spellEnd"/>
      <w:r w:rsidRPr="00991087">
        <w:rPr>
          <w:rFonts w:ascii="Times New Roman" w:hAnsi="Times New Roman" w:cs="Times New Roman"/>
          <w:iCs/>
          <w:sz w:val="28"/>
          <w:szCs w:val="28"/>
        </w:rPr>
        <w:t xml:space="preserve"> сельсовета </w:t>
      </w:r>
      <w:proofErr w:type="spellStart"/>
      <w:r w:rsidRPr="00991087">
        <w:rPr>
          <w:rFonts w:ascii="Times New Roman" w:hAnsi="Times New Roman" w:cs="Times New Roman"/>
          <w:iCs/>
          <w:sz w:val="28"/>
          <w:szCs w:val="28"/>
        </w:rPr>
        <w:t>Кыштовского</w:t>
      </w:r>
      <w:proofErr w:type="spellEnd"/>
      <w:r w:rsidRPr="00991087">
        <w:rPr>
          <w:rFonts w:ascii="Times New Roman" w:hAnsi="Times New Roman" w:cs="Times New Roman"/>
          <w:iCs/>
          <w:sz w:val="28"/>
          <w:szCs w:val="28"/>
        </w:rPr>
        <w:t xml:space="preserve"> района Новосибирской области </w:t>
      </w:r>
      <w:r w:rsidRPr="00991087">
        <w:rPr>
          <w:rFonts w:ascii="Times New Roman" w:hAnsi="Times New Roman" w:cs="Times New Roman"/>
          <w:sz w:val="28"/>
          <w:szCs w:val="28"/>
        </w:rPr>
        <w:t xml:space="preserve"> извещает о возможном предоставлении в аренду земельного участка  для ведения сельского хозяйства.</w:t>
      </w:r>
    </w:p>
    <w:p w:rsidR="00991087" w:rsidRPr="00991087" w:rsidRDefault="00991087" w:rsidP="00991087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91087">
        <w:rPr>
          <w:rFonts w:ascii="Times New Roman" w:hAnsi="Times New Roman" w:cs="Times New Roman"/>
          <w:sz w:val="28"/>
          <w:szCs w:val="28"/>
        </w:rPr>
        <w:tab/>
        <w:t>Граждане, заинтересованные в предоставлении земельного участка вправе в течени</w:t>
      </w:r>
      <w:proofErr w:type="gramStart"/>
      <w:r w:rsidRPr="00991087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991087">
        <w:rPr>
          <w:rFonts w:ascii="Times New Roman" w:hAnsi="Times New Roman" w:cs="Times New Roman"/>
          <w:sz w:val="28"/>
          <w:szCs w:val="28"/>
        </w:rPr>
        <w:t xml:space="preserve"> тридцати дней со дня опубликования в периодическом печатном издании  «</w:t>
      </w:r>
      <w:proofErr w:type="spellStart"/>
      <w:r w:rsidRPr="00991087">
        <w:rPr>
          <w:rFonts w:ascii="Times New Roman" w:hAnsi="Times New Roman" w:cs="Times New Roman"/>
          <w:sz w:val="28"/>
          <w:szCs w:val="28"/>
        </w:rPr>
        <w:t>Вараксинский</w:t>
      </w:r>
      <w:proofErr w:type="spellEnd"/>
      <w:r w:rsidRPr="00991087">
        <w:rPr>
          <w:rFonts w:ascii="Times New Roman" w:hAnsi="Times New Roman" w:cs="Times New Roman"/>
          <w:sz w:val="28"/>
          <w:szCs w:val="28"/>
        </w:rPr>
        <w:t xml:space="preserve"> вестник», размещения на официальном сайте Российской Федерации (</w:t>
      </w:r>
      <w:hyperlink r:id="rId5" w:history="1">
        <w:r w:rsidRPr="00991087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991087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91087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Pr="00991087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91087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Pr="00991087">
          <w:rPr>
            <w:rStyle w:val="aa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91087">
          <w:rPr>
            <w:rStyle w:val="aa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991087">
        <w:rPr>
          <w:rFonts w:ascii="Times New Roman" w:hAnsi="Times New Roman" w:cs="Times New Roman"/>
          <w:sz w:val="28"/>
          <w:szCs w:val="28"/>
        </w:rPr>
        <w:t>), а также на официальном сайте администрации</w:t>
      </w:r>
      <w:r w:rsidRPr="0099108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99108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Вараксинского</w:t>
      </w:r>
      <w:proofErr w:type="spellEnd"/>
      <w:r w:rsidRPr="00991087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99108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сельсовета</w:t>
      </w:r>
      <w:r w:rsidRPr="00991087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 w:rsidRPr="0099108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Кыштовского</w:t>
      </w:r>
      <w:proofErr w:type="spellEnd"/>
      <w:r w:rsidRPr="00991087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991087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района</w:t>
      </w:r>
      <w:r w:rsidRPr="00991087">
        <w:rPr>
          <w:rFonts w:ascii="Times New Roman" w:hAnsi="Times New Roman" w:cs="Times New Roman"/>
          <w:iCs/>
          <w:sz w:val="28"/>
          <w:szCs w:val="28"/>
        </w:rPr>
        <w:t xml:space="preserve"> Новосибирской области </w:t>
      </w:r>
      <w:r w:rsidRPr="00991087">
        <w:rPr>
          <w:rFonts w:ascii="Times New Roman" w:hAnsi="Times New Roman" w:cs="Times New Roman"/>
          <w:sz w:val="28"/>
          <w:szCs w:val="28"/>
        </w:rPr>
        <w:t xml:space="preserve"> , подавать заявление о намерении участвовать в аукционе на право заключения договоров аренды земельного  участка.</w:t>
      </w:r>
    </w:p>
    <w:p w:rsidR="00991087" w:rsidRPr="00991087" w:rsidRDefault="00991087" w:rsidP="00991087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991087">
        <w:rPr>
          <w:rFonts w:ascii="Times New Roman" w:hAnsi="Times New Roman" w:cs="Times New Roman"/>
          <w:sz w:val="28"/>
          <w:szCs w:val="28"/>
        </w:rPr>
        <w:t xml:space="preserve">Заявки принимаются на бумажном носителе по адресу: 632295  Новосибирская область, </w:t>
      </w:r>
      <w:proofErr w:type="spellStart"/>
      <w:r w:rsidRPr="00991087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991087"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 w:rsidRPr="00991087">
        <w:rPr>
          <w:rFonts w:ascii="Times New Roman" w:hAnsi="Times New Roman" w:cs="Times New Roman"/>
          <w:sz w:val="28"/>
          <w:szCs w:val="28"/>
        </w:rPr>
        <w:t>Вараксино</w:t>
      </w:r>
      <w:proofErr w:type="spellEnd"/>
      <w:r w:rsidRPr="00991087">
        <w:rPr>
          <w:rFonts w:ascii="Times New Roman" w:hAnsi="Times New Roman" w:cs="Times New Roman"/>
          <w:sz w:val="28"/>
          <w:szCs w:val="28"/>
        </w:rPr>
        <w:t>,  ул. Зелёная, 17, начиная с 01.04.2021 с 9 часов 00 минут до 17 часов 00 минут.</w:t>
      </w:r>
    </w:p>
    <w:p w:rsidR="00991087" w:rsidRPr="00991087" w:rsidRDefault="00991087" w:rsidP="00991087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91087">
        <w:rPr>
          <w:rFonts w:ascii="Times New Roman" w:hAnsi="Times New Roman" w:cs="Times New Roman"/>
          <w:sz w:val="28"/>
          <w:szCs w:val="28"/>
        </w:rPr>
        <w:t>Дата окончания приема заявок: до 10 часов 00 минут 03.05.2021,</w:t>
      </w:r>
    </w:p>
    <w:p w:rsidR="00991087" w:rsidRPr="00991087" w:rsidRDefault="00991087" w:rsidP="00991087">
      <w:pPr>
        <w:tabs>
          <w:tab w:val="left" w:pos="709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>Местоположение земельного участка:</w:t>
      </w:r>
    </w:p>
    <w:p w:rsidR="00991087" w:rsidRPr="00991087" w:rsidRDefault="00991087" w:rsidP="00991087">
      <w:pPr>
        <w:tabs>
          <w:tab w:val="left" w:pos="709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Новосибирская область, </w:t>
      </w:r>
      <w:proofErr w:type="spellStart"/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>Кыштовский</w:t>
      </w:r>
      <w:proofErr w:type="spellEnd"/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</w:t>
      </w:r>
      <w:proofErr w:type="spellStart"/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>Вараксинский</w:t>
      </w:r>
      <w:proofErr w:type="spellEnd"/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сельсовет, площадью  </w:t>
      </w:r>
      <w:r w:rsidRPr="0099108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1377000 </w:t>
      </w:r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>кв</w:t>
      </w:r>
      <w:proofErr w:type="gramStart"/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>.м</w:t>
      </w:r>
      <w:proofErr w:type="gramEnd"/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>, кадастровый номер:</w:t>
      </w:r>
      <w:r w:rsidRPr="00991087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 xml:space="preserve"> 54:16:160101:1214</w:t>
      </w:r>
      <w:r w:rsidRPr="0099108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91087" w:rsidRPr="00991087" w:rsidRDefault="00991087" w:rsidP="00991087">
      <w:pPr>
        <w:tabs>
          <w:tab w:val="left" w:pos="4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</w:t>
      </w:r>
      <w:r w:rsidRPr="00991087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991087">
        <w:rPr>
          <w:rFonts w:ascii="Times New Roman" w:hAnsi="Times New Roman" w:cs="Times New Roman"/>
          <w:sz w:val="28"/>
          <w:szCs w:val="28"/>
        </w:rPr>
        <w:t>Вараксинского</w:t>
      </w:r>
      <w:proofErr w:type="spellEnd"/>
      <w:r w:rsidRPr="00991087">
        <w:rPr>
          <w:rFonts w:ascii="Times New Roman" w:hAnsi="Times New Roman" w:cs="Times New Roman"/>
          <w:sz w:val="28"/>
          <w:szCs w:val="28"/>
        </w:rPr>
        <w:t xml:space="preserve"> сельсовета »;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201517" w:rsidRPr="00991087" w:rsidRDefault="00991087">
      <w:pPr>
        <w:rPr>
          <w:rFonts w:ascii="Times New Roman" w:hAnsi="Times New Roman" w:cs="Times New Roman"/>
          <w:sz w:val="24"/>
          <w:szCs w:val="24"/>
        </w:rPr>
      </w:pPr>
      <w:r w:rsidRPr="00390A8C">
        <w:rPr>
          <w:rFonts w:ascii="Times New Roman" w:hAnsi="Times New Roman" w:cs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сельсовета, отпечатано на формате А-4</w:t>
      </w:r>
      <w:bookmarkStart w:id="0" w:name="_GoBack"/>
      <w:bookmarkEnd w:id="0"/>
    </w:p>
    <w:sectPr w:rsidR="00201517" w:rsidRPr="00991087" w:rsidSect="009D1D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B2574AF"/>
    <w:multiLevelType w:val="multilevel"/>
    <w:tmpl w:val="EB2574AF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>
    <w:nsid w:val="3BCA644D"/>
    <w:multiLevelType w:val="multilevel"/>
    <w:tmpl w:val="3BCA644D"/>
    <w:lvl w:ilvl="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1A12F6A"/>
    <w:multiLevelType w:val="multilevel"/>
    <w:tmpl w:val="51A12F6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3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F6476D5"/>
    <w:multiLevelType w:val="multilevel"/>
    <w:tmpl w:val="9F92435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start w:val="2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8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91087"/>
    <w:rsid w:val="00201517"/>
    <w:rsid w:val="00991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91087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991087"/>
    <w:rPr>
      <w:rFonts w:ascii="Calibri" w:eastAsia="Calibri" w:hAnsi="Calibri" w:cs="Times New Roman"/>
      <w:lang w:eastAsia="en-US"/>
    </w:rPr>
  </w:style>
  <w:style w:type="paragraph" w:styleId="a5">
    <w:name w:val="Body Text Indent"/>
    <w:basedOn w:val="a"/>
    <w:link w:val="a6"/>
    <w:rsid w:val="00991087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991087"/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_"/>
    <w:link w:val="1"/>
    <w:rsid w:val="0099108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7"/>
    <w:rsid w:val="0099108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">
    <w:name w:val="Основной текст (2)_"/>
    <w:link w:val="20"/>
    <w:rsid w:val="00991087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91087"/>
    <w:pPr>
      <w:widowControl w:val="0"/>
      <w:shd w:val="clear" w:color="auto" w:fill="FFFFFF"/>
      <w:spacing w:after="300" w:line="317" w:lineRule="exact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a8">
    <w:name w:val="Другое_"/>
    <w:basedOn w:val="a0"/>
    <w:link w:val="a9"/>
    <w:rsid w:val="00991087"/>
    <w:rPr>
      <w:rFonts w:ascii="Arial" w:eastAsia="Arial" w:hAnsi="Arial" w:cs="Arial"/>
      <w:sz w:val="15"/>
      <w:szCs w:val="15"/>
    </w:rPr>
  </w:style>
  <w:style w:type="paragraph" w:customStyle="1" w:styleId="a9">
    <w:name w:val="Другое"/>
    <w:basedOn w:val="a"/>
    <w:link w:val="a8"/>
    <w:rsid w:val="00991087"/>
    <w:pPr>
      <w:widowControl w:val="0"/>
      <w:spacing w:after="0" w:line="271" w:lineRule="auto"/>
      <w:ind w:firstLine="400"/>
    </w:pPr>
    <w:rPr>
      <w:rFonts w:ascii="Arial" w:eastAsia="Arial" w:hAnsi="Arial" w:cs="Arial"/>
      <w:sz w:val="15"/>
      <w:szCs w:val="15"/>
    </w:rPr>
  </w:style>
  <w:style w:type="character" w:styleId="aa">
    <w:name w:val="Hyperlink"/>
    <w:unhideWhenUsed/>
    <w:rsid w:val="00991087"/>
    <w:rPr>
      <w:color w:val="0000FF"/>
      <w:u w:val="single"/>
    </w:rPr>
  </w:style>
  <w:style w:type="paragraph" w:styleId="ab">
    <w:name w:val="Normal (Web)"/>
    <w:basedOn w:val="a"/>
    <w:uiPriority w:val="99"/>
    <w:unhideWhenUsed/>
    <w:rsid w:val="009910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9910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299</Words>
  <Characters>1709</Characters>
  <Application>Microsoft Office Word</Application>
  <DocSecurity>0</DocSecurity>
  <Lines>14</Lines>
  <Paragraphs>4</Paragraphs>
  <ScaleCrop>false</ScaleCrop>
  <Company>Microsoft</Company>
  <LinksUpToDate>false</LinksUpToDate>
  <CharactersWithSpaces>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2021-03-31T12:11:00Z</dcterms:created>
  <dcterms:modified xsi:type="dcterms:W3CDTF">2021-03-31T12:15:00Z</dcterms:modified>
</cp:coreProperties>
</file>