
<file path=[Content_Types].xml><?xml version="1.0" encoding="utf-8"?>
<Types xmlns="http://schemas.openxmlformats.org/package/2006/content-types">
  <Default Extension="bin" ContentType="application/vnd.openxmlformats-officedocument.oleObject"/>
  <Override PartName="/customXml/itemProps1.xml" ContentType="application/vnd.openxmlformats-officedocument.customXmlProperties+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938E5" w:rsidRPr="00337755" w:rsidRDefault="004938E5" w:rsidP="004938E5">
      <w:pPr>
        <w:pStyle w:val="a3"/>
        <w:rPr>
          <w:rFonts w:ascii="Times New Roman" w:hAnsi="Times New Roman" w:cs="Times New Roman"/>
          <w:sz w:val="24"/>
          <w:szCs w:val="24"/>
        </w:rPr>
      </w:pPr>
      <w:r w:rsidRPr="00337755">
        <w:rPr>
          <w:rFonts w:ascii="Times New Roman" w:hAnsi="Times New Roman" w:cs="Times New Roman"/>
          <w:sz w:val="24"/>
          <w:szCs w:val="24"/>
        </w:rPr>
        <w:t xml:space="preserve">Периодическое печатное издание Администрации </w:t>
      </w:r>
      <w:proofErr w:type="spellStart"/>
      <w:r w:rsidRPr="00337755">
        <w:rPr>
          <w:rFonts w:ascii="Times New Roman" w:hAnsi="Times New Roman" w:cs="Times New Roman"/>
          <w:sz w:val="24"/>
          <w:szCs w:val="24"/>
        </w:rPr>
        <w:t>Вараксинского</w:t>
      </w:r>
      <w:proofErr w:type="spellEnd"/>
      <w:r w:rsidRPr="00337755">
        <w:rPr>
          <w:rFonts w:ascii="Times New Roman" w:hAnsi="Times New Roman" w:cs="Times New Roman"/>
          <w:sz w:val="24"/>
          <w:szCs w:val="24"/>
        </w:rPr>
        <w:t xml:space="preserve"> сельсовета и Совета депутатов </w:t>
      </w:r>
      <w:proofErr w:type="spellStart"/>
      <w:r w:rsidRPr="00337755">
        <w:rPr>
          <w:rFonts w:ascii="Times New Roman" w:hAnsi="Times New Roman" w:cs="Times New Roman"/>
          <w:sz w:val="24"/>
          <w:szCs w:val="24"/>
        </w:rPr>
        <w:t>Вараксинского</w:t>
      </w:r>
      <w:proofErr w:type="spellEnd"/>
      <w:r w:rsidRPr="00337755">
        <w:rPr>
          <w:rFonts w:ascii="Times New Roman" w:hAnsi="Times New Roman" w:cs="Times New Roman"/>
          <w:sz w:val="24"/>
          <w:szCs w:val="24"/>
        </w:rPr>
        <w:t xml:space="preserve"> сельсовета</w:t>
      </w:r>
    </w:p>
    <w:p w:rsidR="004938E5" w:rsidRPr="00337755" w:rsidRDefault="004938E5" w:rsidP="004938E5">
      <w:pPr>
        <w:pStyle w:val="a3"/>
        <w:rPr>
          <w:rFonts w:ascii="Times New Roman" w:hAnsi="Times New Roman" w:cs="Times New Roman"/>
          <w:sz w:val="24"/>
          <w:szCs w:val="24"/>
        </w:rPr>
      </w:pPr>
      <w:r w:rsidRPr="00337755">
        <w:rPr>
          <w:rFonts w:ascii="Times New Roman" w:hAnsi="Times New Roman" w:cs="Times New Roman"/>
          <w:sz w:val="24"/>
          <w:szCs w:val="24"/>
        </w:rPr>
        <w:t>_____________________________________________________________________________</w:t>
      </w:r>
    </w:p>
    <w:p w:rsidR="004938E5" w:rsidRPr="00337755" w:rsidRDefault="004938E5" w:rsidP="004938E5">
      <w:pPr>
        <w:pStyle w:val="a3"/>
        <w:rPr>
          <w:rFonts w:ascii="Times New Roman" w:hAnsi="Times New Roman" w:cs="Times New Roman"/>
          <w:b/>
          <w:sz w:val="24"/>
          <w:szCs w:val="24"/>
        </w:rPr>
      </w:pPr>
      <w:r w:rsidRPr="00337755">
        <w:rPr>
          <w:rFonts w:ascii="Times New Roman" w:hAnsi="Times New Roman" w:cs="Times New Roman"/>
          <w:b/>
          <w:sz w:val="24"/>
          <w:szCs w:val="24"/>
        </w:rPr>
        <w:t xml:space="preserve">ВАРАКСИНСКИЙ ВЕСТНИК </w:t>
      </w:r>
      <w:r w:rsidRPr="00337755">
        <w:rPr>
          <w:rFonts w:ascii="Times New Roman" w:hAnsi="Times New Roman" w:cs="Times New Roman"/>
          <w:sz w:val="24"/>
          <w:szCs w:val="24"/>
        </w:rPr>
        <w:t>основан 30.04.2008 года</w:t>
      </w:r>
    </w:p>
    <w:p w:rsidR="004938E5" w:rsidRPr="00337755" w:rsidRDefault="004938E5" w:rsidP="004938E5">
      <w:pPr>
        <w:pStyle w:val="a3"/>
        <w:rPr>
          <w:rFonts w:ascii="Times New Roman" w:hAnsi="Times New Roman" w:cs="Times New Roman"/>
          <w:sz w:val="24"/>
          <w:szCs w:val="24"/>
        </w:rPr>
      </w:pPr>
      <w:r w:rsidRPr="00337755">
        <w:rPr>
          <w:rFonts w:ascii="Times New Roman" w:hAnsi="Times New Roman" w:cs="Times New Roman"/>
          <w:sz w:val="24"/>
          <w:szCs w:val="24"/>
        </w:rPr>
        <w:t>_____________________________________________________________________________</w:t>
      </w:r>
    </w:p>
    <w:p w:rsidR="00337755" w:rsidRDefault="00337755" w:rsidP="00337755">
      <w:pPr>
        <w:pStyle w:val="a3"/>
        <w:jc w:val="center"/>
        <w:rPr>
          <w:rFonts w:ascii="Times New Roman" w:hAnsi="Times New Roman" w:cs="Times New Roman"/>
          <w:sz w:val="72"/>
          <w:szCs w:val="72"/>
        </w:rPr>
      </w:pPr>
    </w:p>
    <w:p w:rsidR="00337755" w:rsidRDefault="00337755" w:rsidP="00337755">
      <w:pPr>
        <w:pStyle w:val="a3"/>
        <w:jc w:val="center"/>
        <w:rPr>
          <w:rFonts w:ascii="Times New Roman" w:hAnsi="Times New Roman" w:cs="Times New Roman"/>
          <w:sz w:val="72"/>
          <w:szCs w:val="72"/>
        </w:rPr>
      </w:pPr>
    </w:p>
    <w:p w:rsidR="00337755" w:rsidRDefault="00337755" w:rsidP="00337755">
      <w:pPr>
        <w:pStyle w:val="a3"/>
        <w:jc w:val="center"/>
        <w:rPr>
          <w:rFonts w:ascii="Times New Roman" w:hAnsi="Times New Roman" w:cs="Times New Roman"/>
          <w:sz w:val="72"/>
          <w:szCs w:val="72"/>
        </w:rPr>
      </w:pPr>
    </w:p>
    <w:p w:rsidR="00337755" w:rsidRDefault="00337755" w:rsidP="00337755">
      <w:pPr>
        <w:pStyle w:val="a3"/>
        <w:jc w:val="center"/>
        <w:rPr>
          <w:rFonts w:ascii="Times New Roman" w:hAnsi="Times New Roman" w:cs="Times New Roman"/>
          <w:sz w:val="72"/>
          <w:szCs w:val="72"/>
        </w:rPr>
      </w:pPr>
    </w:p>
    <w:p w:rsidR="004938E5" w:rsidRPr="00337755" w:rsidRDefault="004938E5" w:rsidP="00337755">
      <w:pPr>
        <w:pStyle w:val="a3"/>
        <w:jc w:val="center"/>
        <w:rPr>
          <w:rFonts w:ascii="Times New Roman" w:hAnsi="Times New Roman" w:cs="Times New Roman"/>
          <w:sz w:val="72"/>
          <w:szCs w:val="72"/>
        </w:rPr>
      </w:pPr>
      <w:r w:rsidRPr="00337755">
        <w:rPr>
          <w:rFonts w:ascii="Times New Roman" w:hAnsi="Times New Roman" w:cs="Times New Roman"/>
          <w:sz w:val="72"/>
          <w:szCs w:val="72"/>
        </w:rPr>
        <w:t>ВАРАКСИНСКИЙ  ВЕСТНИК</w:t>
      </w:r>
    </w:p>
    <w:p w:rsidR="004938E5" w:rsidRPr="00337755" w:rsidRDefault="00337755" w:rsidP="00337755">
      <w:pPr>
        <w:pStyle w:val="a3"/>
        <w:jc w:val="center"/>
        <w:rPr>
          <w:rFonts w:ascii="Times New Roman" w:hAnsi="Times New Roman" w:cs="Times New Roman"/>
          <w:sz w:val="72"/>
          <w:szCs w:val="72"/>
        </w:rPr>
      </w:pPr>
      <w:r w:rsidRPr="00337755">
        <w:rPr>
          <w:rFonts w:ascii="Times New Roman" w:hAnsi="Times New Roman" w:cs="Times New Roman"/>
          <w:sz w:val="72"/>
          <w:szCs w:val="72"/>
        </w:rPr>
        <w:t>№ 305 от 28</w:t>
      </w:r>
      <w:r w:rsidR="004938E5" w:rsidRPr="00337755">
        <w:rPr>
          <w:rFonts w:ascii="Times New Roman" w:hAnsi="Times New Roman" w:cs="Times New Roman"/>
          <w:sz w:val="72"/>
          <w:szCs w:val="72"/>
        </w:rPr>
        <w:t>.01.2020</w:t>
      </w:r>
    </w:p>
    <w:p w:rsidR="00532008" w:rsidRPr="00337755" w:rsidRDefault="00532008">
      <w:pPr>
        <w:rPr>
          <w:rFonts w:ascii="Times New Roman" w:hAnsi="Times New Roman" w:cs="Times New Roman"/>
          <w:sz w:val="24"/>
          <w:szCs w:val="24"/>
        </w:rPr>
      </w:pPr>
    </w:p>
    <w:p w:rsidR="004938E5" w:rsidRPr="00337755" w:rsidRDefault="004938E5">
      <w:pPr>
        <w:rPr>
          <w:rFonts w:ascii="Times New Roman" w:hAnsi="Times New Roman" w:cs="Times New Roman"/>
          <w:sz w:val="24"/>
          <w:szCs w:val="24"/>
        </w:rPr>
      </w:pPr>
    </w:p>
    <w:p w:rsidR="004938E5" w:rsidRPr="00337755" w:rsidRDefault="004938E5">
      <w:pPr>
        <w:rPr>
          <w:rFonts w:ascii="Times New Roman" w:hAnsi="Times New Roman" w:cs="Times New Roman"/>
          <w:sz w:val="24"/>
          <w:szCs w:val="24"/>
        </w:rPr>
      </w:pPr>
    </w:p>
    <w:p w:rsidR="004938E5" w:rsidRPr="00337755" w:rsidRDefault="004938E5">
      <w:pPr>
        <w:rPr>
          <w:rFonts w:ascii="Times New Roman" w:hAnsi="Times New Roman" w:cs="Times New Roman"/>
          <w:sz w:val="24"/>
          <w:szCs w:val="24"/>
        </w:rPr>
      </w:pPr>
    </w:p>
    <w:p w:rsidR="004938E5" w:rsidRPr="00337755" w:rsidRDefault="004938E5">
      <w:pPr>
        <w:rPr>
          <w:rFonts w:ascii="Times New Roman" w:hAnsi="Times New Roman" w:cs="Times New Roman"/>
          <w:sz w:val="24"/>
          <w:szCs w:val="24"/>
        </w:rPr>
      </w:pPr>
    </w:p>
    <w:p w:rsidR="004938E5" w:rsidRPr="00337755" w:rsidRDefault="004938E5">
      <w:pPr>
        <w:rPr>
          <w:rFonts w:ascii="Times New Roman" w:hAnsi="Times New Roman" w:cs="Times New Roman"/>
          <w:sz w:val="24"/>
          <w:szCs w:val="24"/>
        </w:rPr>
      </w:pPr>
    </w:p>
    <w:p w:rsidR="004938E5" w:rsidRPr="00337755" w:rsidRDefault="004938E5">
      <w:pPr>
        <w:rPr>
          <w:rFonts w:ascii="Times New Roman" w:hAnsi="Times New Roman" w:cs="Times New Roman"/>
          <w:sz w:val="24"/>
          <w:szCs w:val="24"/>
        </w:rPr>
      </w:pPr>
    </w:p>
    <w:p w:rsidR="004938E5" w:rsidRPr="00337755" w:rsidRDefault="004938E5">
      <w:pPr>
        <w:rPr>
          <w:rFonts w:ascii="Times New Roman" w:hAnsi="Times New Roman" w:cs="Times New Roman"/>
          <w:sz w:val="24"/>
          <w:szCs w:val="24"/>
        </w:rPr>
      </w:pPr>
    </w:p>
    <w:p w:rsidR="004938E5" w:rsidRPr="00337755" w:rsidRDefault="004938E5">
      <w:pPr>
        <w:rPr>
          <w:rFonts w:ascii="Times New Roman" w:hAnsi="Times New Roman" w:cs="Times New Roman"/>
          <w:sz w:val="24"/>
          <w:szCs w:val="24"/>
        </w:rPr>
      </w:pPr>
    </w:p>
    <w:p w:rsidR="004938E5" w:rsidRPr="00337755" w:rsidRDefault="004938E5">
      <w:pPr>
        <w:rPr>
          <w:rFonts w:ascii="Times New Roman" w:hAnsi="Times New Roman" w:cs="Times New Roman"/>
          <w:sz w:val="24"/>
          <w:szCs w:val="24"/>
        </w:rPr>
      </w:pPr>
    </w:p>
    <w:p w:rsidR="004938E5" w:rsidRPr="00337755" w:rsidRDefault="004938E5">
      <w:pPr>
        <w:rPr>
          <w:rFonts w:ascii="Times New Roman" w:hAnsi="Times New Roman" w:cs="Times New Roman"/>
          <w:sz w:val="24"/>
          <w:szCs w:val="24"/>
        </w:rPr>
      </w:pPr>
    </w:p>
    <w:p w:rsidR="004938E5" w:rsidRPr="00337755" w:rsidRDefault="004938E5">
      <w:pPr>
        <w:rPr>
          <w:rFonts w:ascii="Times New Roman" w:hAnsi="Times New Roman" w:cs="Times New Roman"/>
          <w:sz w:val="24"/>
          <w:szCs w:val="24"/>
        </w:rPr>
      </w:pPr>
    </w:p>
    <w:p w:rsidR="004938E5" w:rsidRPr="00337755" w:rsidRDefault="004938E5" w:rsidP="004938E5">
      <w:pPr>
        <w:pStyle w:val="a3"/>
        <w:rPr>
          <w:rStyle w:val="a5"/>
          <w:rFonts w:ascii="Times New Roman" w:hAnsi="Times New Roman" w:cs="Times New Roman"/>
          <w:i w:val="0"/>
          <w:iCs w:val="0"/>
          <w:sz w:val="24"/>
          <w:szCs w:val="24"/>
        </w:rPr>
      </w:pPr>
      <w:r w:rsidRPr="00337755">
        <w:rPr>
          <w:rFonts w:ascii="Times New Roman" w:hAnsi="Times New Roman" w:cs="Times New Roman"/>
          <w:sz w:val="24"/>
          <w:szCs w:val="24"/>
        </w:rPr>
        <w:t xml:space="preserve">ВАРАКСИНСКИЙ ВЕСТНИК </w:t>
      </w:r>
      <w:r w:rsidRPr="00337755">
        <w:rPr>
          <w:rStyle w:val="a5"/>
          <w:rFonts w:ascii="Times New Roman" w:hAnsi="Times New Roman" w:cs="Times New Roman"/>
          <w:sz w:val="24"/>
          <w:szCs w:val="24"/>
        </w:rPr>
        <w:t>Периодическое печатное издание № 302от 31.12.2019</w:t>
      </w:r>
    </w:p>
    <w:p w:rsidR="004938E5" w:rsidRPr="00337755" w:rsidRDefault="004938E5" w:rsidP="004938E5">
      <w:pPr>
        <w:pStyle w:val="a3"/>
        <w:rPr>
          <w:rStyle w:val="a4"/>
          <w:rFonts w:ascii="Times New Roman" w:hAnsi="Times New Roman" w:cs="Times New Roman"/>
          <w:i w:val="0"/>
          <w:sz w:val="24"/>
          <w:szCs w:val="24"/>
        </w:rPr>
      </w:pPr>
      <w:r w:rsidRPr="00337755">
        <w:rPr>
          <w:rStyle w:val="a5"/>
          <w:rFonts w:ascii="Times New Roman" w:hAnsi="Times New Roman" w:cs="Times New Roman"/>
          <w:sz w:val="24"/>
          <w:szCs w:val="24"/>
        </w:rPr>
        <w:t>адрес:</w:t>
      </w:r>
      <w:r w:rsidRPr="00337755">
        <w:rPr>
          <w:rFonts w:ascii="Times New Roman" w:hAnsi="Times New Roman" w:cs="Times New Roman"/>
          <w:sz w:val="24"/>
          <w:szCs w:val="24"/>
        </w:rPr>
        <w:t xml:space="preserve"> </w:t>
      </w:r>
      <w:r w:rsidRPr="00337755">
        <w:rPr>
          <w:rStyle w:val="a5"/>
          <w:rFonts w:ascii="Times New Roman" w:hAnsi="Times New Roman" w:cs="Times New Roman"/>
          <w:sz w:val="24"/>
          <w:szCs w:val="24"/>
        </w:rPr>
        <w:t xml:space="preserve">632295 </w:t>
      </w:r>
      <w:proofErr w:type="spellStart"/>
      <w:r w:rsidRPr="00337755">
        <w:rPr>
          <w:rStyle w:val="a5"/>
          <w:rFonts w:ascii="Times New Roman" w:hAnsi="Times New Roman" w:cs="Times New Roman"/>
          <w:sz w:val="24"/>
          <w:szCs w:val="24"/>
        </w:rPr>
        <w:t>с</w:t>
      </w:r>
      <w:proofErr w:type="gramStart"/>
      <w:r w:rsidRPr="00337755">
        <w:rPr>
          <w:rStyle w:val="a5"/>
          <w:rFonts w:ascii="Times New Roman" w:hAnsi="Times New Roman" w:cs="Times New Roman"/>
          <w:sz w:val="24"/>
          <w:szCs w:val="24"/>
        </w:rPr>
        <w:t>.В</w:t>
      </w:r>
      <w:proofErr w:type="gramEnd"/>
      <w:r w:rsidRPr="00337755">
        <w:rPr>
          <w:rStyle w:val="a5"/>
          <w:rFonts w:ascii="Times New Roman" w:hAnsi="Times New Roman" w:cs="Times New Roman"/>
          <w:sz w:val="24"/>
          <w:szCs w:val="24"/>
        </w:rPr>
        <w:t>араксино</w:t>
      </w:r>
      <w:proofErr w:type="spellEnd"/>
      <w:r w:rsidRPr="00337755">
        <w:rPr>
          <w:rStyle w:val="a5"/>
          <w:rFonts w:ascii="Times New Roman" w:hAnsi="Times New Roman" w:cs="Times New Roman"/>
          <w:sz w:val="24"/>
          <w:szCs w:val="24"/>
        </w:rPr>
        <w:t xml:space="preserve"> ул.Зеленая, дом 17 </w:t>
      </w:r>
      <w:proofErr w:type="spellStart"/>
      <w:r w:rsidRPr="00337755">
        <w:rPr>
          <w:rStyle w:val="a5"/>
          <w:rFonts w:ascii="Times New Roman" w:hAnsi="Times New Roman" w:cs="Times New Roman"/>
          <w:sz w:val="24"/>
          <w:szCs w:val="24"/>
        </w:rPr>
        <w:t>Кыштовского</w:t>
      </w:r>
      <w:proofErr w:type="spellEnd"/>
      <w:r w:rsidRPr="00337755">
        <w:rPr>
          <w:rStyle w:val="a5"/>
          <w:rFonts w:ascii="Times New Roman" w:hAnsi="Times New Roman" w:cs="Times New Roman"/>
          <w:sz w:val="24"/>
          <w:szCs w:val="24"/>
        </w:rPr>
        <w:t xml:space="preserve"> района Новосибирской области</w:t>
      </w:r>
    </w:p>
    <w:p w:rsidR="00337755" w:rsidRDefault="00337755" w:rsidP="004938E5">
      <w:pPr>
        <w:rPr>
          <w:rFonts w:ascii="Times New Roman" w:hAnsi="Times New Roman" w:cs="Times New Roman"/>
          <w:b/>
          <w:sz w:val="24"/>
          <w:szCs w:val="24"/>
        </w:rPr>
      </w:pPr>
    </w:p>
    <w:p w:rsidR="00337755" w:rsidRPr="00337755" w:rsidRDefault="00337755" w:rsidP="004938E5">
      <w:pPr>
        <w:rPr>
          <w:rFonts w:ascii="Times New Roman" w:hAnsi="Times New Roman" w:cs="Times New Roman"/>
          <w:b/>
          <w:sz w:val="24"/>
          <w:szCs w:val="24"/>
        </w:rPr>
      </w:pPr>
    </w:p>
    <w:p w:rsidR="00337755" w:rsidRPr="00337755" w:rsidRDefault="00337755" w:rsidP="00337755">
      <w:pPr>
        <w:spacing w:line="0" w:lineRule="atLeast"/>
        <w:jc w:val="center"/>
        <w:rPr>
          <w:rFonts w:ascii="Times New Roman" w:hAnsi="Times New Roman" w:cs="Times New Roman"/>
          <w:b/>
          <w:sz w:val="24"/>
          <w:szCs w:val="24"/>
        </w:rPr>
      </w:pPr>
      <w:r w:rsidRPr="00337755">
        <w:rPr>
          <w:rFonts w:ascii="Times New Roman" w:hAnsi="Times New Roman" w:cs="Times New Roman"/>
          <w:b/>
          <w:sz w:val="24"/>
          <w:szCs w:val="24"/>
        </w:rPr>
        <w:t xml:space="preserve">АДМИНИСТРАЦИЯ  ВАРАКСИНСКОГО СЕЛЬСОВЕТА </w:t>
      </w:r>
    </w:p>
    <w:p w:rsidR="00337755" w:rsidRPr="00337755" w:rsidRDefault="00337755" w:rsidP="00337755">
      <w:pPr>
        <w:spacing w:line="0" w:lineRule="atLeast"/>
        <w:jc w:val="center"/>
        <w:rPr>
          <w:rFonts w:ascii="Times New Roman" w:hAnsi="Times New Roman" w:cs="Times New Roman"/>
          <w:b/>
          <w:sz w:val="24"/>
          <w:szCs w:val="24"/>
        </w:rPr>
      </w:pPr>
      <w:r w:rsidRPr="00337755">
        <w:rPr>
          <w:rFonts w:ascii="Times New Roman" w:hAnsi="Times New Roman" w:cs="Times New Roman"/>
          <w:b/>
          <w:sz w:val="24"/>
          <w:szCs w:val="24"/>
        </w:rPr>
        <w:t>КЫШТОВСКОГО РАЙОНА НОВОСИБИРСКОЙ ОБЛАСТИ</w:t>
      </w:r>
    </w:p>
    <w:p w:rsidR="00337755" w:rsidRPr="00337755" w:rsidRDefault="00337755" w:rsidP="00337755">
      <w:pPr>
        <w:spacing w:line="0" w:lineRule="atLeast"/>
        <w:jc w:val="center"/>
        <w:rPr>
          <w:rFonts w:ascii="Times New Roman" w:hAnsi="Times New Roman" w:cs="Times New Roman"/>
          <w:b/>
          <w:sz w:val="24"/>
          <w:szCs w:val="24"/>
        </w:rPr>
      </w:pPr>
    </w:p>
    <w:p w:rsidR="00337755" w:rsidRPr="00337755" w:rsidRDefault="00337755" w:rsidP="00337755">
      <w:pPr>
        <w:spacing w:line="0" w:lineRule="atLeast"/>
        <w:jc w:val="center"/>
        <w:rPr>
          <w:rFonts w:ascii="Times New Roman" w:hAnsi="Times New Roman" w:cs="Times New Roman"/>
          <w:b/>
          <w:sz w:val="24"/>
          <w:szCs w:val="24"/>
        </w:rPr>
      </w:pPr>
      <w:r w:rsidRPr="00337755">
        <w:rPr>
          <w:rFonts w:ascii="Times New Roman" w:hAnsi="Times New Roman" w:cs="Times New Roman"/>
          <w:b/>
          <w:sz w:val="24"/>
          <w:szCs w:val="24"/>
        </w:rPr>
        <w:t>ПОСТАНОВЛЕНИЕ</w:t>
      </w:r>
    </w:p>
    <w:p w:rsidR="00337755" w:rsidRPr="00337755" w:rsidRDefault="00337755" w:rsidP="00337755">
      <w:pPr>
        <w:spacing w:line="0" w:lineRule="atLeast"/>
        <w:rPr>
          <w:rFonts w:ascii="Times New Roman" w:hAnsi="Times New Roman" w:cs="Times New Roman"/>
          <w:sz w:val="24"/>
          <w:szCs w:val="24"/>
        </w:rPr>
      </w:pPr>
    </w:p>
    <w:p w:rsidR="00337755" w:rsidRPr="00337755" w:rsidRDefault="00337755" w:rsidP="00337755">
      <w:pPr>
        <w:spacing w:line="0" w:lineRule="atLeast"/>
        <w:jc w:val="both"/>
        <w:rPr>
          <w:rFonts w:ascii="Times New Roman" w:hAnsi="Times New Roman" w:cs="Times New Roman"/>
          <w:sz w:val="24"/>
          <w:szCs w:val="24"/>
        </w:rPr>
      </w:pPr>
      <w:r w:rsidRPr="00337755">
        <w:rPr>
          <w:rFonts w:ascii="Times New Roman" w:hAnsi="Times New Roman" w:cs="Times New Roman"/>
          <w:sz w:val="24"/>
          <w:szCs w:val="24"/>
        </w:rPr>
        <w:t xml:space="preserve">От «27» января 2020г.              с. </w:t>
      </w:r>
      <w:proofErr w:type="spellStart"/>
      <w:r w:rsidRPr="00337755">
        <w:rPr>
          <w:rFonts w:ascii="Times New Roman" w:hAnsi="Times New Roman" w:cs="Times New Roman"/>
          <w:sz w:val="24"/>
          <w:szCs w:val="24"/>
        </w:rPr>
        <w:t>Вараксино</w:t>
      </w:r>
      <w:proofErr w:type="spellEnd"/>
      <w:r w:rsidRPr="00337755">
        <w:rPr>
          <w:rFonts w:ascii="Times New Roman" w:hAnsi="Times New Roman" w:cs="Times New Roman"/>
          <w:sz w:val="24"/>
          <w:szCs w:val="24"/>
        </w:rPr>
        <w:t xml:space="preserve">                                 № 4</w:t>
      </w:r>
    </w:p>
    <w:p w:rsidR="00337755" w:rsidRPr="00337755" w:rsidRDefault="00337755" w:rsidP="00337755">
      <w:pPr>
        <w:rPr>
          <w:rFonts w:ascii="Times New Roman" w:hAnsi="Times New Roman" w:cs="Times New Roman"/>
          <w:sz w:val="24"/>
          <w:szCs w:val="24"/>
        </w:rPr>
      </w:pPr>
    </w:p>
    <w:p w:rsidR="00337755" w:rsidRPr="00337755" w:rsidRDefault="00337755" w:rsidP="00337755">
      <w:pPr>
        <w:jc w:val="center"/>
        <w:rPr>
          <w:rFonts w:ascii="Times New Roman" w:hAnsi="Times New Roman" w:cs="Times New Roman"/>
          <w:sz w:val="24"/>
          <w:szCs w:val="24"/>
        </w:rPr>
      </w:pPr>
      <w:r w:rsidRPr="00337755">
        <w:rPr>
          <w:rFonts w:ascii="Times New Roman" w:hAnsi="Times New Roman" w:cs="Times New Roman"/>
          <w:sz w:val="24"/>
          <w:szCs w:val="24"/>
        </w:rPr>
        <w:t>Об утверждении административного регламента</w:t>
      </w:r>
      <w:r>
        <w:rPr>
          <w:rFonts w:ascii="Times New Roman" w:hAnsi="Times New Roman" w:cs="Times New Roman"/>
          <w:sz w:val="24"/>
          <w:szCs w:val="24"/>
        </w:rPr>
        <w:t xml:space="preserve"> </w:t>
      </w:r>
      <w:r w:rsidRPr="00337755">
        <w:rPr>
          <w:rFonts w:ascii="Times New Roman" w:hAnsi="Times New Roman" w:cs="Times New Roman"/>
          <w:sz w:val="24"/>
          <w:szCs w:val="24"/>
        </w:rPr>
        <w:t xml:space="preserve">осуществления муниципального </w:t>
      </w:r>
      <w:proofErr w:type="gramStart"/>
      <w:r w:rsidRPr="00337755">
        <w:rPr>
          <w:rFonts w:ascii="Times New Roman" w:hAnsi="Times New Roman" w:cs="Times New Roman"/>
          <w:sz w:val="24"/>
          <w:szCs w:val="24"/>
        </w:rPr>
        <w:t>контроля за</w:t>
      </w:r>
      <w:proofErr w:type="gramEnd"/>
      <w:r w:rsidRPr="00337755">
        <w:rPr>
          <w:rFonts w:ascii="Times New Roman" w:hAnsi="Times New Roman" w:cs="Times New Roman"/>
          <w:sz w:val="24"/>
          <w:szCs w:val="24"/>
        </w:rPr>
        <w:t xml:space="preserve">  сохранностью автомобильных</w:t>
      </w:r>
      <w:r>
        <w:rPr>
          <w:rFonts w:ascii="Times New Roman" w:hAnsi="Times New Roman" w:cs="Times New Roman"/>
          <w:sz w:val="24"/>
          <w:szCs w:val="24"/>
        </w:rPr>
        <w:t xml:space="preserve">  </w:t>
      </w:r>
      <w:r w:rsidRPr="00337755">
        <w:rPr>
          <w:rFonts w:ascii="Times New Roman" w:hAnsi="Times New Roman" w:cs="Times New Roman"/>
          <w:sz w:val="24"/>
          <w:szCs w:val="24"/>
        </w:rPr>
        <w:t xml:space="preserve">дорог местного значения на территории </w:t>
      </w:r>
      <w:proofErr w:type="spellStart"/>
      <w:r w:rsidRPr="00337755">
        <w:rPr>
          <w:rFonts w:ascii="Times New Roman" w:hAnsi="Times New Roman" w:cs="Times New Roman"/>
          <w:sz w:val="24"/>
          <w:szCs w:val="24"/>
        </w:rPr>
        <w:t>Вараксинского</w:t>
      </w:r>
      <w:proofErr w:type="spellEnd"/>
      <w:r w:rsidRPr="00337755">
        <w:rPr>
          <w:rFonts w:ascii="Times New Roman" w:hAnsi="Times New Roman" w:cs="Times New Roman"/>
          <w:sz w:val="24"/>
          <w:szCs w:val="24"/>
        </w:rPr>
        <w:t xml:space="preserve"> сельсовета </w:t>
      </w:r>
      <w:proofErr w:type="spellStart"/>
      <w:r w:rsidRPr="00337755">
        <w:rPr>
          <w:rFonts w:ascii="Times New Roman" w:hAnsi="Times New Roman" w:cs="Times New Roman"/>
          <w:sz w:val="24"/>
          <w:szCs w:val="24"/>
        </w:rPr>
        <w:t>Кыштовского</w:t>
      </w:r>
      <w:proofErr w:type="spellEnd"/>
      <w:r w:rsidRPr="00337755">
        <w:rPr>
          <w:rFonts w:ascii="Times New Roman" w:hAnsi="Times New Roman" w:cs="Times New Roman"/>
          <w:sz w:val="24"/>
          <w:szCs w:val="24"/>
        </w:rPr>
        <w:t xml:space="preserve"> района Новосибирской области</w:t>
      </w:r>
    </w:p>
    <w:p w:rsidR="00337755" w:rsidRPr="00337755" w:rsidRDefault="00337755" w:rsidP="00337755">
      <w:pPr>
        <w:shd w:val="clear" w:color="auto" w:fill="FFFFFF"/>
        <w:spacing w:line="270" w:lineRule="atLeast"/>
        <w:ind w:firstLine="567"/>
        <w:jc w:val="both"/>
        <w:textAlignment w:val="baseline"/>
        <w:rPr>
          <w:rFonts w:ascii="Times New Roman" w:hAnsi="Times New Roman" w:cs="Times New Roman"/>
          <w:sz w:val="24"/>
          <w:szCs w:val="24"/>
        </w:rPr>
      </w:pPr>
      <w:r w:rsidRPr="00337755">
        <w:rPr>
          <w:rFonts w:ascii="Times New Roman" w:hAnsi="Times New Roman" w:cs="Times New Roman"/>
          <w:sz w:val="24"/>
          <w:szCs w:val="24"/>
        </w:rPr>
        <w:t xml:space="preserve">         В соответствии с Федеральным законом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 администрация </w:t>
      </w:r>
      <w:proofErr w:type="spellStart"/>
      <w:r w:rsidRPr="00337755">
        <w:rPr>
          <w:rFonts w:ascii="Times New Roman" w:hAnsi="Times New Roman" w:cs="Times New Roman"/>
          <w:sz w:val="24"/>
          <w:szCs w:val="24"/>
        </w:rPr>
        <w:t>Вараксинского</w:t>
      </w:r>
      <w:proofErr w:type="spellEnd"/>
      <w:r w:rsidRPr="00337755">
        <w:rPr>
          <w:rFonts w:ascii="Times New Roman" w:hAnsi="Times New Roman" w:cs="Times New Roman"/>
          <w:sz w:val="24"/>
          <w:szCs w:val="24"/>
        </w:rPr>
        <w:t xml:space="preserve">  сельсовета </w:t>
      </w:r>
      <w:proofErr w:type="spellStart"/>
      <w:r w:rsidRPr="00337755">
        <w:rPr>
          <w:rFonts w:ascii="Times New Roman" w:hAnsi="Times New Roman" w:cs="Times New Roman"/>
          <w:sz w:val="24"/>
          <w:szCs w:val="24"/>
        </w:rPr>
        <w:t>Кыштовского</w:t>
      </w:r>
      <w:proofErr w:type="spellEnd"/>
      <w:r w:rsidRPr="00337755">
        <w:rPr>
          <w:rFonts w:ascii="Times New Roman" w:hAnsi="Times New Roman" w:cs="Times New Roman"/>
          <w:sz w:val="24"/>
          <w:szCs w:val="24"/>
        </w:rPr>
        <w:t xml:space="preserve"> района Новосибирской области </w:t>
      </w:r>
    </w:p>
    <w:p w:rsidR="00337755" w:rsidRPr="00337755" w:rsidRDefault="00337755" w:rsidP="00337755">
      <w:pPr>
        <w:shd w:val="clear" w:color="auto" w:fill="FFFFFF"/>
        <w:spacing w:line="270" w:lineRule="atLeast"/>
        <w:jc w:val="both"/>
        <w:textAlignment w:val="baseline"/>
        <w:rPr>
          <w:rFonts w:ascii="Times New Roman" w:hAnsi="Times New Roman" w:cs="Times New Roman"/>
          <w:b/>
          <w:sz w:val="24"/>
          <w:szCs w:val="24"/>
        </w:rPr>
      </w:pPr>
      <w:r w:rsidRPr="00337755">
        <w:rPr>
          <w:rFonts w:ascii="Times New Roman" w:hAnsi="Times New Roman" w:cs="Times New Roman"/>
          <w:b/>
          <w:sz w:val="24"/>
          <w:szCs w:val="24"/>
        </w:rPr>
        <w:t>ПОСТАНОВЛЯЕТ:</w:t>
      </w:r>
    </w:p>
    <w:p w:rsidR="00337755" w:rsidRPr="00337755" w:rsidRDefault="00337755" w:rsidP="00337755">
      <w:pPr>
        <w:pStyle w:val="aa"/>
        <w:widowControl w:val="0"/>
        <w:numPr>
          <w:ilvl w:val="0"/>
          <w:numId w:val="5"/>
        </w:numPr>
        <w:spacing w:after="0" w:line="240" w:lineRule="auto"/>
        <w:ind w:left="0" w:firstLine="567"/>
        <w:contextualSpacing w:val="0"/>
        <w:jc w:val="both"/>
        <w:rPr>
          <w:rFonts w:ascii="Times New Roman" w:hAnsi="Times New Roman"/>
          <w:sz w:val="24"/>
          <w:szCs w:val="24"/>
        </w:rPr>
      </w:pPr>
      <w:r w:rsidRPr="00337755">
        <w:rPr>
          <w:rFonts w:ascii="Times New Roman" w:hAnsi="Times New Roman"/>
          <w:sz w:val="24"/>
          <w:szCs w:val="24"/>
        </w:rPr>
        <w:t xml:space="preserve">Утвердить (прилагаемый) Административный регламент осуществления муниципального </w:t>
      </w:r>
      <w:proofErr w:type="gramStart"/>
      <w:r w:rsidRPr="00337755">
        <w:rPr>
          <w:rFonts w:ascii="Times New Roman" w:hAnsi="Times New Roman"/>
          <w:sz w:val="24"/>
          <w:szCs w:val="24"/>
        </w:rPr>
        <w:t>контроля за</w:t>
      </w:r>
      <w:proofErr w:type="gramEnd"/>
      <w:r w:rsidRPr="00337755">
        <w:rPr>
          <w:rFonts w:ascii="Times New Roman" w:hAnsi="Times New Roman"/>
          <w:sz w:val="24"/>
          <w:szCs w:val="24"/>
        </w:rPr>
        <w:t xml:space="preserve">  сохранностью автомобильных  дорог местного значения на территории </w:t>
      </w:r>
      <w:proofErr w:type="spellStart"/>
      <w:r w:rsidRPr="00337755">
        <w:rPr>
          <w:rFonts w:ascii="Times New Roman" w:hAnsi="Times New Roman"/>
          <w:sz w:val="24"/>
          <w:szCs w:val="24"/>
        </w:rPr>
        <w:t>Вараксинского</w:t>
      </w:r>
      <w:proofErr w:type="spellEnd"/>
      <w:r w:rsidRPr="00337755">
        <w:rPr>
          <w:rFonts w:ascii="Times New Roman" w:hAnsi="Times New Roman"/>
          <w:sz w:val="24"/>
          <w:szCs w:val="24"/>
        </w:rPr>
        <w:t xml:space="preserve">  сельсовета </w:t>
      </w:r>
      <w:proofErr w:type="spellStart"/>
      <w:r w:rsidRPr="00337755">
        <w:rPr>
          <w:rFonts w:ascii="Times New Roman" w:hAnsi="Times New Roman"/>
          <w:sz w:val="24"/>
          <w:szCs w:val="24"/>
        </w:rPr>
        <w:t>Кыштовского</w:t>
      </w:r>
      <w:proofErr w:type="spellEnd"/>
      <w:r w:rsidRPr="00337755">
        <w:rPr>
          <w:rFonts w:ascii="Times New Roman" w:hAnsi="Times New Roman"/>
          <w:sz w:val="24"/>
          <w:szCs w:val="24"/>
        </w:rPr>
        <w:t xml:space="preserve"> района Новосибирской области</w:t>
      </w:r>
      <w:r w:rsidRPr="00337755">
        <w:rPr>
          <w:rFonts w:ascii="Times New Roman" w:hAnsi="Times New Roman"/>
          <w:b/>
          <w:sz w:val="24"/>
          <w:szCs w:val="24"/>
        </w:rPr>
        <w:t>.</w:t>
      </w:r>
    </w:p>
    <w:p w:rsidR="00337755" w:rsidRPr="00337755" w:rsidRDefault="00337755" w:rsidP="00337755">
      <w:pPr>
        <w:numPr>
          <w:ilvl w:val="0"/>
          <w:numId w:val="5"/>
        </w:numPr>
        <w:shd w:val="clear" w:color="auto" w:fill="FFFFFF"/>
        <w:spacing w:after="0" w:line="240" w:lineRule="auto"/>
        <w:ind w:left="0" w:firstLine="567"/>
        <w:jc w:val="both"/>
        <w:rPr>
          <w:rFonts w:ascii="Times New Roman" w:hAnsi="Times New Roman" w:cs="Times New Roman"/>
          <w:sz w:val="24"/>
          <w:szCs w:val="24"/>
        </w:rPr>
      </w:pPr>
      <w:r w:rsidRPr="00337755">
        <w:rPr>
          <w:rFonts w:ascii="Times New Roman" w:hAnsi="Times New Roman" w:cs="Times New Roman"/>
          <w:sz w:val="24"/>
          <w:szCs w:val="24"/>
        </w:rPr>
        <w:t>Признать утратившими силу:</w:t>
      </w:r>
    </w:p>
    <w:p w:rsidR="00337755" w:rsidRPr="00337755" w:rsidRDefault="00337755" w:rsidP="00337755">
      <w:pPr>
        <w:shd w:val="clear" w:color="auto" w:fill="FFFFFF"/>
        <w:ind w:firstLine="567"/>
        <w:jc w:val="both"/>
        <w:rPr>
          <w:rFonts w:ascii="Times New Roman" w:hAnsi="Times New Roman" w:cs="Times New Roman"/>
          <w:sz w:val="24"/>
          <w:szCs w:val="24"/>
        </w:rPr>
      </w:pPr>
      <w:r w:rsidRPr="00337755">
        <w:rPr>
          <w:rFonts w:ascii="Times New Roman" w:hAnsi="Times New Roman" w:cs="Times New Roman"/>
          <w:sz w:val="24"/>
          <w:szCs w:val="24"/>
        </w:rPr>
        <w:t xml:space="preserve">2.1. Постановление администрации </w:t>
      </w:r>
      <w:proofErr w:type="spellStart"/>
      <w:r w:rsidRPr="00337755">
        <w:rPr>
          <w:rFonts w:ascii="Times New Roman" w:hAnsi="Times New Roman" w:cs="Times New Roman"/>
          <w:sz w:val="24"/>
          <w:szCs w:val="24"/>
        </w:rPr>
        <w:t>Вараксинского</w:t>
      </w:r>
      <w:proofErr w:type="spellEnd"/>
      <w:r w:rsidRPr="00337755">
        <w:rPr>
          <w:rFonts w:ascii="Times New Roman" w:hAnsi="Times New Roman" w:cs="Times New Roman"/>
          <w:sz w:val="24"/>
          <w:szCs w:val="24"/>
        </w:rPr>
        <w:t xml:space="preserve">  сельсовета </w:t>
      </w:r>
      <w:proofErr w:type="spellStart"/>
      <w:r w:rsidRPr="00337755">
        <w:rPr>
          <w:rFonts w:ascii="Times New Roman" w:hAnsi="Times New Roman" w:cs="Times New Roman"/>
          <w:sz w:val="24"/>
          <w:szCs w:val="24"/>
        </w:rPr>
        <w:t>Кыштовского</w:t>
      </w:r>
      <w:proofErr w:type="spellEnd"/>
      <w:r w:rsidRPr="00337755">
        <w:rPr>
          <w:rFonts w:ascii="Times New Roman" w:hAnsi="Times New Roman" w:cs="Times New Roman"/>
          <w:sz w:val="24"/>
          <w:szCs w:val="24"/>
        </w:rPr>
        <w:t xml:space="preserve"> района Новосибирской области  от 27.12.2017г. №83 "Об утверждении </w:t>
      </w:r>
      <w:r w:rsidRPr="00337755">
        <w:rPr>
          <w:rFonts w:ascii="Times New Roman" w:hAnsi="Times New Roman" w:cs="Times New Roman"/>
          <w:bCs/>
          <w:sz w:val="24"/>
          <w:szCs w:val="24"/>
        </w:rPr>
        <w:t xml:space="preserve"> </w:t>
      </w:r>
      <w:r w:rsidRPr="00337755">
        <w:rPr>
          <w:rFonts w:ascii="Times New Roman" w:hAnsi="Times New Roman" w:cs="Times New Roman"/>
          <w:sz w:val="24"/>
          <w:szCs w:val="24"/>
        </w:rPr>
        <w:t xml:space="preserve">Административного регламента осуществления муниципального </w:t>
      </w:r>
      <w:proofErr w:type="gramStart"/>
      <w:r w:rsidRPr="00337755">
        <w:rPr>
          <w:rFonts w:ascii="Times New Roman" w:hAnsi="Times New Roman" w:cs="Times New Roman"/>
          <w:sz w:val="24"/>
          <w:szCs w:val="24"/>
        </w:rPr>
        <w:t>контроля за</w:t>
      </w:r>
      <w:proofErr w:type="gramEnd"/>
      <w:r w:rsidRPr="00337755">
        <w:rPr>
          <w:rFonts w:ascii="Times New Roman" w:hAnsi="Times New Roman" w:cs="Times New Roman"/>
          <w:sz w:val="24"/>
          <w:szCs w:val="24"/>
        </w:rPr>
        <w:t xml:space="preserve">  сохранностью автомобильных  дорог местного значения на территории </w:t>
      </w:r>
      <w:proofErr w:type="spellStart"/>
      <w:r w:rsidRPr="00337755">
        <w:rPr>
          <w:rFonts w:ascii="Times New Roman" w:hAnsi="Times New Roman" w:cs="Times New Roman"/>
          <w:sz w:val="24"/>
          <w:szCs w:val="24"/>
        </w:rPr>
        <w:t>Вараксинского</w:t>
      </w:r>
      <w:proofErr w:type="spellEnd"/>
      <w:r w:rsidRPr="00337755">
        <w:rPr>
          <w:rFonts w:ascii="Times New Roman" w:hAnsi="Times New Roman" w:cs="Times New Roman"/>
          <w:sz w:val="24"/>
          <w:szCs w:val="24"/>
        </w:rPr>
        <w:t xml:space="preserve">  сельсовета </w:t>
      </w:r>
      <w:proofErr w:type="spellStart"/>
      <w:r w:rsidRPr="00337755">
        <w:rPr>
          <w:rFonts w:ascii="Times New Roman" w:hAnsi="Times New Roman" w:cs="Times New Roman"/>
          <w:sz w:val="24"/>
          <w:szCs w:val="24"/>
        </w:rPr>
        <w:t>Кыштовского</w:t>
      </w:r>
      <w:proofErr w:type="spellEnd"/>
      <w:r w:rsidRPr="00337755">
        <w:rPr>
          <w:rFonts w:ascii="Times New Roman" w:hAnsi="Times New Roman" w:cs="Times New Roman"/>
          <w:sz w:val="24"/>
          <w:szCs w:val="24"/>
        </w:rPr>
        <w:t xml:space="preserve"> района Новосибирской области ".</w:t>
      </w:r>
    </w:p>
    <w:p w:rsidR="00337755" w:rsidRPr="00337755" w:rsidRDefault="00337755" w:rsidP="00337755">
      <w:pPr>
        <w:shd w:val="clear" w:color="auto" w:fill="FFFFFF"/>
        <w:ind w:firstLine="567"/>
        <w:jc w:val="both"/>
        <w:rPr>
          <w:rFonts w:ascii="Times New Roman" w:hAnsi="Times New Roman" w:cs="Times New Roman"/>
          <w:sz w:val="24"/>
          <w:szCs w:val="24"/>
        </w:rPr>
      </w:pPr>
      <w:r w:rsidRPr="00337755">
        <w:rPr>
          <w:rFonts w:ascii="Times New Roman" w:hAnsi="Times New Roman" w:cs="Times New Roman"/>
          <w:sz w:val="24"/>
          <w:szCs w:val="24"/>
        </w:rPr>
        <w:t xml:space="preserve">2.2. Постановление администрации </w:t>
      </w:r>
      <w:proofErr w:type="spellStart"/>
      <w:r w:rsidRPr="00337755">
        <w:rPr>
          <w:rFonts w:ascii="Times New Roman" w:hAnsi="Times New Roman" w:cs="Times New Roman"/>
          <w:sz w:val="24"/>
          <w:szCs w:val="24"/>
        </w:rPr>
        <w:t>Вараксинского</w:t>
      </w:r>
      <w:proofErr w:type="spellEnd"/>
      <w:r w:rsidRPr="00337755">
        <w:rPr>
          <w:rFonts w:ascii="Times New Roman" w:hAnsi="Times New Roman" w:cs="Times New Roman"/>
          <w:sz w:val="24"/>
          <w:szCs w:val="24"/>
        </w:rPr>
        <w:t xml:space="preserve">  сельсовета </w:t>
      </w:r>
      <w:proofErr w:type="spellStart"/>
      <w:r w:rsidRPr="00337755">
        <w:rPr>
          <w:rFonts w:ascii="Times New Roman" w:hAnsi="Times New Roman" w:cs="Times New Roman"/>
          <w:sz w:val="24"/>
          <w:szCs w:val="24"/>
        </w:rPr>
        <w:t>Кыштовского</w:t>
      </w:r>
      <w:proofErr w:type="spellEnd"/>
      <w:r w:rsidRPr="00337755">
        <w:rPr>
          <w:rFonts w:ascii="Times New Roman" w:hAnsi="Times New Roman" w:cs="Times New Roman"/>
          <w:sz w:val="24"/>
          <w:szCs w:val="24"/>
        </w:rPr>
        <w:t xml:space="preserve"> района Новосибирской области  от 23.01.2019г. № 4 "О внесении в постановление администрации </w:t>
      </w:r>
      <w:proofErr w:type="spellStart"/>
      <w:r w:rsidRPr="00337755">
        <w:rPr>
          <w:rFonts w:ascii="Times New Roman" w:hAnsi="Times New Roman" w:cs="Times New Roman"/>
          <w:sz w:val="24"/>
          <w:szCs w:val="24"/>
        </w:rPr>
        <w:t>Вараксинского</w:t>
      </w:r>
      <w:proofErr w:type="spellEnd"/>
      <w:r w:rsidRPr="00337755">
        <w:rPr>
          <w:rFonts w:ascii="Times New Roman" w:hAnsi="Times New Roman" w:cs="Times New Roman"/>
          <w:sz w:val="24"/>
          <w:szCs w:val="24"/>
        </w:rPr>
        <w:t xml:space="preserve">  сельсовета </w:t>
      </w:r>
      <w:proofErr w:type="spellStart"/>
      <w:r w:rsidRPr="00337755">
        <w:rPr>
          <w:rFonts w:ascii="Times New Roman" w:hAnsi="Times New Roman" w:cs="Times New Roman"/>
          <w:sz w:val="24"/>
          <w:szCs w:val="24"/>
        </w:rPr>
        <w:t>Кыштовского</w:t>
      </w:r>
      <w:proofErr w:type="spellEnd"/>
      <w:r w:rsidRPr="00337755">
        <w:rPr>
          <w:rFonts w:ascii="Times New Roman" w:hAnsi="Times New Roman" w:cs="Times New Roman"/>
          <w:sz w:val="24"/>
          <w:szCs w:val="24"/>
        </w:rPr>
        <w:t xml:space="preserve"> района Новосибирской области  от 27.12.2017г. №83 "Об утверждении </w:t>
      </w:r>
      <w:r w:rsidRPr="00337755">
        <w:rPr>
          <w:rFonts w:ascii="Times New Roman" w:hAnsi="Times New Roman" w:cs="Times New Roman"/>
          <w:bCs/>
          <w:sz w:val="24"/>
          <w:szCs w:val="24"/>
        </w:rPr>
        <w:t xml:space="preserve"> </w:t>
      </w:r>
      <w:r w:rsidRPr="00337755">
        <w:rPr>
          <w:rFonts w:ascii="Times New Roman" w:hAnsi="Times New Roman" w:cs="Times New Roman"/>
          <w:sz w:val="24"/>
          <w:szCs w:val="24"/>
        </w:rPr>
        <w:t xml:space="preserve">административного регламента осуществления муниципального </w:t>
      </w:r>
      <w:proofErr w:type="gramStart"/>
      <w:r w:rsidRPr="00337755">
        <w:rPr>
          <w:rFonts w:ascii="Times New Roman" w:hAnsi="Times New Roman" w:cs="Times New Roman"/>
          <w:sz w:val="24"/>
          <w:szCs w:val="24"/>
        </w:rPr>
        <w:t>контроля за</w:t>
      </w:r>
      <w:proofErr w:type="gramEnd"/>
      <w:r w:rsidRPr="00337755">
        <w:rPr>
          <w:rFonts w:ascii="Times New Roman" w:hAnsi="Times New Roman" w:cs="Times New Roman"/>
          <w:sz w:val="24"/>
          <w:szCs w:val="24"/>
        </w:rPr>
        <w:t xml:space="preserve">  сохранностью автомобильных  дорог местного значения на территории </w:t>
      </w:r>
      <w:proofErr w:type="spellStart"/>
      <w:r w:rsidRPr="00337755">
        <w:rPr>
          <w:rFonts w:ascii="Times New Roman" w:hAnsi="Times New Roman" w:cs="Times New Roman"/>
          <w:sz w:val="24"/>
          <w:szCs w:val="24"/>
        </w:rPr>
        <w:t>Вараксинского</w:t>
      </w:r>
      <w:proofErr w:type="spellEnd"/>
      <w:r w:rsidRPr="00337755">
        <w:rPr>
          <w:rFonts w:ascii="Times New Roman" w:hAnsi="Times New Roman" w:cs="Times New Roman"/>
          <w:sz w:val="24"/>
          <w:szCs w:val="24"/>
        </w:rPr>
        <w:t xml:space="preserve">  сельсовета </w:t>
      </w:r>
      <w:proofErr w:type="spellStart"/>
      <w:r w:rsidRPr="00337755">
        <w:rPr>
          <w:rFonts w:ascii="Times New Roman" w:hAnsi="Times New Roman" w:cs="Times New Roman"/>
          <w:sz w:val="24"/>
          <w:szCs w:val="24"/>
        </w:rPr>
        <w:t>Кыштовского</w:t>
      </w:r>
      <w:proofErr w:type="spellEnd"/>
      <w:r w:rsidRPr="00337755">
        <w:rPr>
          <w:rFonts w:ascii="Times New Roman" w:hAnsi="Times New Roman" w:cs="Times New Roman"/>
          <w:sz w:val="24"/>
          <w:szCs w:val="24"/>
        </w:rPr>
        <w:t xml:space="preserve"> района Новосибирской области ".</w:t>
      </w:r>
    </w:p>
    <w:p w:rsidR="00337755" w:rsidRPr="00337755" w:rsidRDefault="00337755" w:rsidP="00337755">
      <w:pPr>
        <w:numPr>
          <w:ilvl w:val="0"/>
          <w:numId w:val="5"/>
        </w:numPr>
        <w:spacing w:after="0" w:line="0" w:lineRule="atLeast"/>
        <w:ind w:left="0" w:firstLine="567"/>
        <w:jc w:val="both"/>
        <w:rPr>
          <w:rFonts w:ascii="Times New Roman" w:hAnsi="Times New Roman" w:cs="Times New Roman"/>
          <w:sz w:val="24"/>
          <w:szCs w:val="24"/>
        </w:rPr>
      </w:pPr>
      <w:r w:rsidRPr="00337755">
        <w:rPr>
          <w:rFonts w:ascii="Times New Roman" w:hAnsi="Times New Roman" w:cs="Times New Roman"/>
          <w:sz w:val="24"/>
          <w:szCs w:val="24"/>
        </w:rPr>
        <w:t>Опубликовать настоящее постановление в периодическом печатном издании «</w:t>
      </w:r>
      <w:proofErr w:type="spellStart"/>
      <w:r w:rsidRPr="00337755">
        <w:rPr>
          <w:rFonts w:ascii="Times New Roman" w:hAnsi="Times New Roman" w:cs="Times New Roman"/>
          <w:sz w:val="24"/>
          <w:szCs w:val="24"/>
        </w:rPr>
        <w:t>Вараксинский</w:t>
      </w:r>
      <w:proofErr w:type="spellEnd"/>
      <w:r w:rsidRPr="00337755">
        <w:rPr>
          <w:rFonts w:ascii="Times New Roman" w:hAnsi="Times New Roman" w:cs="Times New Roman"/>
          <w:sz w:val="24"/>
          <w:szCs w:val="24"/>
        </w:rPr>
        <w:t xml:space="preserve"> Вестник» и разместить на официальном сайте администрации </w:t>
      </w:r>
      <w:proofErr w:type="spellStart"/>
      <w:r w:rsidRPr="00337755">
        <w:rPr>
          <w:rFonts w:ascii="Times New Roman" w:hAnsi="Times New Roman" w:cs="Times New Roman"/>
          <w:sz w:val="24"/>
          <w:szCs w:val="24"/>
        </w:rPr>
        <w:t>Вараксинского</w:t>
      </w:r>
      <w:proofErr w:type="spellEnd"/>
      <w:r w:rsidRPr="00337755">
        <w:rPr>
          <w:rFonts w:ascii="Times New Roman" w:hAnsi="Times New Roman" w:cs="Times New Roman"/>
          <w:sz w:val="24"/>
          <w:szCs w:val="24"/>
        </w:rPr>
        <w:t xml:space="preserve">  сельсовета </w:t>
      </w:r>
      <w:proofErr w:type="spellStart"/>
      <w:r w:rsidRPr="00337755">
        <w:rPr>
          <w:rFonts w:ascii="Times New Roman" w:hAnsi="Times New Roman" w:cs="Times New Roman"/>
          <w:sz w:val="24"/>
          <w:szCs w:val="24"/>
        </w:rPr>
        <w:t>Кыштовского</w:t>
      </w:r>
      <w:proofErr w:type="spellEnd"/>
      <w:r w:rsidRPr="00337755">
        <w:rPr>
          <w:rFonts w:ascii="Times New Roman" w:hAnsi="Times New Roman" w:cs="Times New Roman"/>
          <w:sz w:val="24"/>
          <w:szCs w:val="24"/>
        </w:rPr>
        <w:t xml:space="preserve"> района Новосибирской области.</w:t>
      </w:r>
    </w:p>
    <w:p w:rsidR="00337755" w:rsidRPr="00337755" w:rsidRDefault="00337755" w:rsidP="00337755">
      <w:pPr>
        <w:numPr>
          <w:ilvl w:val="0"/>
          <w:numId w:val="5"/>
        </w:numPr>
        <w:spacing w:after="0" w:line="0" w:lineRule="atLeast"/>
        <w:ind w:left="0" w:firstLine="567"/>
        <w:jc w:val="both"/>
        <w:rPr>
          <w:rFonts w:ascii="Times New Roman" w:hAnsi="Times New Roman" w:cs="Times New Roman"/>
          <w:sz w:val="24"/>
          <w:szCs w:val="24"/>
        </w:rPr>
      </w:pPr>
      <w:proofErr w:type="gramStart"/>
      <w:r w:rsidRPr="00337755">
        <w:rPr>
          <w:rFonts w:ascii="Times New Roman" w:hAnsi="Times New Roman" w:cs="Times New Roman"/>
          <w:sz w:val="24"/>
          <w:szCs w:val="24"/>
        </w:rPr>
        <w:t>Контроль за</w:t>
      </w:r>
      <w:proofErr w:type="gramEnd"/>
      <w:r w:rsidRPr="00337755">
        <w:rPr>
          <w:rFonts w:ascii="Times New Roman" w:hAnsi="Times New Roman" w:cs="Times New Roman"/>
          <w:sz w:val="24"/>
          <w:szCs w:val="24"/>
        </w:rPr>
        <w:t xml:space="preserve"> исполнением настоящего постановления оставляю за собой. </w:t>
      </w:r>
    </w:p>
    <w:p w:rsidR="00337755" w:rsidRDefault="00337755" w:rsidP="00337755">
      <w:pPr>
        <w:rPr>
          <w:rFonts w:ascii="Times New Roman" w:hAnsi="Times New Roman" w:cs="Times New Roman"/>
          <w:sz w:val="24"/>
          <w:szCs w:val="24"/>
        </w:rPr>
      </w:pPr>
    </w:p>
    <w:p w:rsidR="00337755" w:rsidRDefault="00337755" w:rsidP="00337755">
      <w:pPr>
        <w:rPr>
          <w:rFonts w:ascii="Times New Roman" w:hAnsi="Times New Roman" w:cs="Times New Roman"/>
          <w:sz w:val="24"/>
          <w:szCs w:val="24"/>
        </w:rPr>
      </w:pPr>
      <w:r w:rsidRPr="00337755">
        <w:rPr>
          <w:rFonts w:ascii="Times New Roman" w:hAnsi="Times New Roman" w:cs="Times New Roman"/>
          <w:sz w:val="24"/>
          <w:szCs w:val="24"/>
        </w:rPr>
        <w:t xml:space="preserve">Глава </w:t>
      </w:r>
      <w:proofErr w:type="spellStart"/>
      <w:r w:rsidRPr="00337755">
        <w:rPr>
          <w:rFonts w:ascii="Times New Roman" w:hAnsi="Times New Roman" w:cs="Times New Roman"/>
          <w:sz w:val="24"/>
          <w:szCs w:val="24"/>
        </w:rPr>
        <w:t>Вараксинского</w:t>
      </w:r>
      <w:proofErr w:type="spellEnd"/>
      <w:r w:rsidRPr="00337755">
        <w:rPr>
          <w:rFonts w:ascii="Times New Roman" w:hAnsi="Times New Roman" w:cs="Times New Roman"/>
          <w:sz w:val="24"/>
          <w:szCs w:val="24"/>
        </w:rPr>
        <w:t xml:space="preserve">  сельсовета </w:t>
      </w:r>
    </w:p>
    <w:p w:rsidR="00337755" w:rsidRPr="00337755" w:rsidRDefault="00337755" w:rsidP="00337755">
      <w:pPr>
        <w:rPr>
          <w:rFonts w:ascii="Times New Roman" w:hAnsi="Times New Roman" w:cs="Times New Roman"/>
          <w:sz w:val="24"/>
          <w:szCs w:val="24"/>
        </w:rPr>
      </w:pPr>
      <w:proofErr w:type="spellStart"/>
      <w:r w:rsidRPr="00337755">
        <w:rPr>
          <w:rFonts w:ascii="Times New Roman" w:hAnsi="Times New Roman" w:cs="Times New Roman"/>
          <w:sz w:val="24"/>
          <w:szCs w:val="24"/>
        </w:rPr>
        <w:t>Кыштовского</w:t>
      </w:r>
      <w:proofErr w:type="spellEnd"/>
      <w:r w:rsidRPr="00337755">
        <w:rPr>
          <w:rFonts w:ascii="Times New Roman" w:hAnsi="Times New Roman" w:cs="Times New Roman"/>
          <w:sz w:val="24"/>
          <w:szCs w:val="24"/>
        </w:rPr>
        <w:t xml:space="preserve"> района  Новосибирской области       Н.В.Рак                                                       </w:t>
      </w:r>
    </w:p>
    <w:p w:rsidR="00337755" w:rsidRPr="00337755" w:rsidRDefault="00337755" w:rsidP="00337755">
      <w:pPr>
        <w:spacing w:line="0" w:lineRule="atLeast"/>
        <w:jc w:val="right"/>
        <w:rPr>
          <w:rFonts w:ascii="Times New Roman" w:hAnsi="Times New Roman" w:cs="Times New Roman"/>
          <w:sz w:val="24"/>
          <w:szCs w:val="24"/>
        </w:rPr>
      </w:pPr>
      <w:proofErr w:type="gramStart"/>
      <w:r w:rsidRPr="00337755">
        <w:rPr>
          <w:rFonts w:ascii="Times New Roman" w:hAnsi="Times New Roman" w:cs="Times New Roman"/>
          <w:sz w:val="24"/>
          <w:szCs w:val="24"/>
        </w:rPr>
        <w:lastRenderedPageBreak/>
        <w:t>Утвержден</w:t>
      </w:r>
      <w:proofErr w:type="gramEnd"/>
      <w:r w:rsidRPr="00337755">
        <w:rPr>
          <w:rFonts w:ascii="Times New Roman" w:hAnsi="Times New Roman" w:cs="Times New Roman"/>
          <w:sz w:val="24"/>
          <w:szCs w:val="24"/>
        </w:rPr>
        <w:t xml:space="preserve"> постановлением </w:t>
      </w:r>
    </w:p>
    <w:p w:rsidR="00337755" w:rsidRPr="00337755" w:rsidRDefault="00337755" w:rsidP="00337755">
      <w:pPr>
        <w:spacing w:line="0" w:lineRule="atLeast"/>
        <w:jc w:val="right"/>
        <w:rPr>
          <w:rFonts w:ascii="Times New Roman" w:hAnsi="Times New Roman" w:cs="Times New Roman"/>
          <w:sz w:val="24"/>
          <w:szCs w:val="24"/>
        </w:rPr>
      </w:pPr>
      <w:r w:rsidRPr="00337755">
        <w:rPr>
          <w:rFonts w:ascii="Times New Roman" w:hAnsi="Times New Roman" w:cs="Times New Roman"/>
          <w:sz w:val="24"/>
          <w:szCs w:val="24"/>
        </w:rPr>
        <w:t>администрации</w:t>
      </w:r>
    </w:p>
    <w:p w:rsidR="00337755" w:rsidRPr="00337755" w:rsidRDefault="00337755" w:rsidP="00337755">
      <w:pPr>
        <w:spacing w:line="0" w:lineRule="atLeast"/>
        <w:jc w:val="right"/>
        <w:rPr>
          <w:rFonts w:ascii="Times New Roman" w:hAnsi="Times New Roman" w:cs="Times New Roman"/>
          <w:sz w:val="24"/>
          <w:szCs w:val="24"/>
        </w:rPr>
      </w:pPr>
      <w:r w:rsidRPr="00337755">
        <w:rPr>
          <w:rFonts w:ascii="Times New Roman" w:hAnsi="Times New Roman" w:cs="Times New Roman"/>
          <w:sz w:val="24"/>
          <w:szCs w:val="24"/>
        </w:rPr>
        <w:t xml:space="preserve"> </w:t>
      </w:r>
      <w:proofErr w:type="spellStart"/>
      <w:r w:rsidRPr="00337755">
        <w:rPr>
          <w:rFonts w:ascii="Times New Roman" w:hAnsi="Times New Roman" w:cs="Times New Roman"/>
          <w:sz w:val="24"/>
          <w:szCs w:val="24"/>
        </w:rPr>
        <w:t>Вараксинского</w:t>
      </w:r>
      <w:proofErr w:type="spellEnd"/>
      <w:r w:rsidRPr="00337755">
        <w:rPr>
          <w:rFonts w:ascii="Times New Roman" w:hAnsi="Times New Roman" w:cs="Times New Roman"/>
          <w:sz w:val="24"/>
          <w:szCs w:val="24"/>
        </w:rPr>
        <w:t xml:space="preserve">  сельсовета</w:t>
      </w:r>
    </w:p>
    <w:p w:rsidR="00337755" w:rsidRPr="00337755" w:rsidRDefault="00337755" w:rsidP="00337755">
      <w:pPr>
        <w:spacing w:line="0" w:lineRule="atLeast"/>
        <w:jc w:val="right"/>
        <w:rPr>
          <w:rFonts w:ascii="Times New Roman" w:hAnsi="Times New Roman" w:cs="Times New Roman"/>
          <w:sz w:val="24"/>
          <w:szCs w:val="24"/>
        </w:rPr>
      </w:pPr>
      <w:proofErr w:type="spellStart"/>
      <w:r w:rsidRPr="00337755">
        <w:rPr>
          <w:rFonts w:ascii="Times New Roman" w:hAnsi="Times New Roman" w:cs="Times New Roman"/>
          <w:sz w:val="24"/>
          <w:szCs w:val="24"/>
        </w:rPr>
        <w:t>Кыштовского</w:t>
      </w:r>
      <w:proofErr w:type="spellEnd"/>
      <w:r w:rsidRPr="00337755">
        <w:rPr>
          <w:rFonts w:ascii="Times New Roman" w:hAnsi="Times New Roman" w:cs="Times New Roman"/>
          <w:sz w:val="24"/>
          <w:szCs w:val="24"/>
        </w:rPr>
        <w:t xml:space="preserve"> района </w:t>
      </w:r>
    </w:p>
    <w:p w:rsidR="00337755" w:rsidRPr="00337755" w:rsidRDefault="00337755" w:rsidP="00337755">
      <w:pPr>
        <w:spacing w:line="0" w:lineRule="atLeast"/>
        <w:jc w:val="right"/>
        <w:rPr>
          <w:rFonts w:ascii="Times New Roman" w:hAnsi="Times New Roman" w:cs="Times New Roman"/>
          <w:sz w:val="24"/>
          <w:szCs w:val="24"/>
        </w:rPr>
      </w:pPr>
      <w:r w:rsidRPr="00337755">
        <w:rPr>
          <w:rFonts w:ascii="Times New Roman" w:hAnsi="Times New Roman" w:cs="Times New Roman"/>
          <w:sz w:val="24"/>
          <w:szCs w:val="24"/>
        </w:rPr>
        <w:t>Новосибирской области</w:t>
      </w:r>
    </w:p>
    <w:p w:rsidR="00337755" w:rsidRPr="00337755" w:rsidRDefault="00337755" w:rsidP="00337755">
      <w:pPr>
        <w:spacing w:line="0" w:lineRule="atLeast"/>
        <w:jc w:val="right"/>
        <w:rPr>
          <w:rFonts w:ascii="Times New Roman" w:hAnsi="Times New Roman" w:cs="Times New Roman"/>
          <w:sz w:val="24"/>
          <w:szCs w:val="24"/>
        </w:rPr>
      </w:pPr>
      <w:r w:rsidRPr="00337755">
        <w:rPr>
          <w:rFonts w:ascii="Times New Roman" w:hAnsi="Times New Roman" w:cs="Times New Roman"/>
          <w:sz w:val="24"/>
          <w:szCs w:val="24"/>
        </w:rPr>
        <w:t>от «27» января 2020г.</w:t>
      </w:r>
    </w:p>
    <w:p w:rsidR="00337755" w:rsidRPr="00337755" w:rsidRDefault="00337755" w:rsidP="00337755">
      <w:pPr>
        <w:jc w:val="center"/>
        <w:rPr>
          <w:rFonts w:ascii="Times New Roman" w:hAnsi="Times New Roman" w:cs="Times New Roman"/>
          <w:sz w:val="24"/>
          <w:szCs w:val="24"/>
        </w:rPr>
      </w:pPr>
      <w:r w:rsidRPr="00337755">
        <w:rPr>
          <w:rFonts w:ascii="Times New Roman" w:hAnsi="Times New Roman" w:cs="Times New Roman"/>
          <w:sz w:val="24"/>
          <w:szCs w:val="24"/>
        </w:rPr>
        <w:t>АДМИНИСТРАТИВНЫЙ РЕГЛАМЕНТ</w:t>
      </w:r>
    </w:p>
    <w:p w:rsidR="00337755" w:rsidRPr="00337755" w:rsidRDefault="00337755" w:rsidP="00337755">
      <w:pPr>
        <w:jc w:val="center"/>
        <w:rPr>
          <w:rFonts w:ascii="Times New Roman" w:hAnsi="Times New Roman" w:cs="Times New Roman"/>
          <w:sz w:val="24"/>
          <w:szCs w:val="24"/>
        </w:rPr>
      </w:pPr>
      <w:r w:rsidRPr="00337755">
        <w:rPr>
          <w:rFonts w:ascii="Times New Roman" w:hAnsi="Times New Roman" w:cs="Times New Roman"/>
          <w:sz w:val="24"/>
          <w:szCs w:val="24"/>
        </w:rPr>
        <w:t xml:space="preserve">осуществления муниципального контроля за сохранностью </w:t>
      </w:r>
      <w:proofErr w:type="gramStart"/>
      <w:r w:rsidRPr="00337755">
        <w:rPr>
          <w:rFonts w:ascii="Times New Roman" w:hAnsi="Times New Roman" w:cs="Times New Roman"/>
          <w:sz w:val="24"/>
          <w:szCs w:val="24"/>
        </w:rPr>
        <w:t>автомобильных</w:t>
      </w:r>
      <w:proofErr w:type="gramEnd"/>
      <w:r w:rsidRPr="00337755">
        <w:rPr>
          <w:rFonts w:ascii="Times New Roman" w:hAnsi="Times New Roman" w:cs="Times New Roman"/>
          <w:sz w:val="24"/>
          <w:szCs w:val="24"/>
        </w:rPr>
        <w:t xml:space="preserve"> </w:t>
      </w:r>
    </w:p>
    <w:p w:rsidR="00337755" w:rsidRPr="00337755" w:rsidRDefault="00337755" w:rsidP="00337755">
      <w:pPr>
        <w:jc w:val="center"/>
        <w:rPr>
          <w:rFonts w:ascii="Times New Roman" w:hAnsi="Times New Roman" w:cs="Times New Roman"/>
          <w:sz w:val="24"/>
          <w:szCs w:val="24"/>
        </w:rPr>
      </w:pPr>
      <w:r w:rsidRPr="00337755">
        <w:rPr>
          <w:rFonts w:ascii="Times New Roman" w:hAnsi="Times New Roman" w:cs="Times New Roman"/>
          <w:sz w:val="24"/>
          <w:szCs w:val="24"/>
        </w:rPr>
        <w:t xml:space="preserve">дорог местного значения на территории </w:t>
      </w:r>
      <w:proofErr w:type="spellStart"/>
      <w:r w:rsidRPr="00337755">
        <w:rPr>
          <w:rFonts w:ascii="Times New Roman" w:hAnsi="Times New Roman" w:cs="Times New Roman"/>
          <w:sz w:val="24"/>
          <w:szCs w:val="24"/>
        </w:rPr>
        <w:t>Вараксинского</w:t>
      </w:r>
      <w:proofErr w:type="spellEnd"/>
      <w:r w:rsidRPr="00337755">
        <w:rPr>
          <w:rFonts w:ascii="Times New Roman" w:hAnsi="Times New Roman" w:cs="Times New Roman"/>
          <w:sz w:val="24"/>
          <w:szCs w:val="24"/>
        </w:rPr>
        <w:t xml:space="preserve"> сельсовета </w:t>
      </w:r>
      <w:proofErr w:type="spellStart"/>
      <w:r w:rsidRPr="00337755">
        <w:rPr>
          <w:rFonts w:ascii="Times New Roman" w:hAnsi="Times New Roman" w:cs="Times New Roman"/>
          <w:sz w:val="24"/>
          <w:szCs w:val="24"/>
        </w:rPr>
        <w:t>Кыштовского</w:t>
      </w:r>
      <w:proofErr w:type="spellEnd"/>
      <w:r w:rsidRPr="00337755">
        <w:rPr>
          <w:rFonts w:ascii="Times New Roman" w:hAnsi="Times New Roman" w:cs="Times New Roman"/>
          <w:sz w:val="24"/>
          <w:szCs w:val="24"/>
        </w:rPr>
        <w:t xml:space="preserve"> района Новосибирской области</w:t>
      </w:r>
    </w:p>
    <w:p w:rsidR="00337755" w:rsidRPr="00337755" w:rsidRDefault="00337755" w:rsidP="00337755">
      <w:pPr>
        <w:tabs>
          <w:tab w:val="left" w:pos="3686"/>
        </w:tabs>
        <w:suppressAutoHyphens/>
        <w:jc w:val="center"/>
        <w:rPr>
          <w:rFonts w:ascii="Times New Roman" w:hAnsi="Times New Roman" w:cs="Times New Roman"/>
          <w:sz w:val="24"/>
          <w:szCs w:val="24"/>
        </w:rPr>
      </w:pPr>
      <w:r w:rsidRPr="00337755">
        <w:rPr>
          <w:rFonts w:ascii="Times New Roman" w:hAnsi="Times New Roman" w:cs="Times New Roman"/>
          <w:sz w:val="24"/>
          <w:szCs w:val="24"/>
        </w:rPr>
        <w:t>1. Общие положения</w:t>
      </w:r>
    </w:p>
    <w:p w:rsidR="00337755" w:rsidRPr="00337755" w:rsidRDefault="00337755" w:rsidP="00337755">
      <w:pPr>
        <w:pStyle w:val="ConsPlusNormal"/>
        <w:suppressAutoHyphens/>
        <w:ind w:firstLine="709"/>
        <w:jc w:val="both"/>
        <w:rPr>
          <w:sz w:val="24"/>
          <w:szCs w:val="24"/>
        </w:rPr>
      </w:pPr>
      <w:r w:rsidRPr="00337755">
        <w:rPr>
          <w:sz w:val="24"/>
          <w:szCs w:val="24"/>
        </w:rPr>
        <w:t>1. </w:t>
      </w:r>
      <w:proofErr w:type="gramStart"/>
      <w:r w:rsidRPr="00337755">
        <w:rPr>
          <w:sz w:val="24"/>
          <w:szCs w:val="24"/>
        </w:rPr>
        <w:t xml:space="preserve">Настоящий административный регламент осуществления муниципального контроля за сохранностью автомобильных дорог местного значения (далее – административный регламент) устанавливает требования к порядку осуществления муниципального контроля за сохранностью автомобильных дорог местного значения на территории </w:t>
      </w:r>
      <w:proofErr w:type="spellStart"/>
      <w:r w:rsidRPr="00337755">
        <w:rPr>
          <w:sz w:val="24"/>
          <w:szCs w:val="24"/>
        </w:rPr>
        <w:t>Вараксинского</w:t>
      </w:r>
      <w:proofErr w:type="spellEnd"/>
      <w:r w:rsidRPr="00337755">
        <w:rPr>
          <w:sz w:val="24"/>
          <w:szCs w:val="24"/>
        </w:rPr>
        <w:t xml:space="preserve">  сельсовета </w:t>
      </w:r>
      <w:proofErr w:type="spellStart"/>
      <w:r w:rsidRPr="00337755">
        <w:rPr>
          <w:sz w:val="24"/>
          <w:szCs w:val="24"/>
        </w:rPr>
        <w:t>Кыштовского</w:t>
      </w:r>
      <w:proofErr w:type="spellEnd"/>
      <w:r w:rsidRPr="00337755">
        <w:rPr>
          <w:sz w:val="24"/>
          <w:szCs w:val="24"/>
        </w:rPr>
        <w:t xml:space="preserve"> района Новосибирской области (далее – муниципальный контроль), состав, последовательность и сроки выполнения административных процедур (действий), порядок и формы контроля за осуществлением муниципального контроля, досудебный (внесудебный) порядок обжалования решений</w:t>
      </w:r>
      <w:proofErr w:type="gramEnd"/>
      <w:r w:rsidRPr="00337755">
        <w:rPr>
          <w:sz w:val="24"/>
          <w:szCs w:val="24"/>
        </w:rPr>
        <w:t xml:space="preserve"> и действий (бездействия) администрации </w:t>
      </w:r>
      <w:proofErr w:type="spellStart"/>
      <w:r w:rsidRPr="00337755">
        <w:rPr>
          <w:sz w:val="24"/>
          <w:szCs w:val="24"/>
        </w:rPr>
        <w:t>Вараксинского</w:t>
      </w:r>
      <w:proofErr w:type="spellEnd"/>
      <w:r w:rsidRPr="00337755">
        <w:rPr>
          <w:sz w:val="24"/>
          <w:szCs w:val="24"/>
        </w:rPr>
        <w:t xml:space="preserve">  сельсовета </w:t>
      </w:r>
      <w:proofErr w:type="spellStart"/>
      <w:r w:rsidRPr="00337755">
        <w:rPr>
          <w:sz w:val="24"/>
          <w:szCs w:val="24"/>
        </w:rPr>
        <w:t>Кыштовского</w:t>
      </w:r>
      <w:proofErr w:type="spellEnd"/>
      <w:r w:rsidRPr="00337755">
        <w:rPr>
          <w:sz w:val="24"/>
          <w:szCs w:val="24"/>
        </w:rPr>
        <w:t xml:space="preserve"> района Новосибирской области, осуществляющей муниципальный контроль, а также ее должностных лиц.</w:t>
      </w:r>
    </w:p>
    <w:p w:rsidR="00337755" w:rsidRPr="00337755" w:rsidRDefault="00337755" w:rsidP="00337755">
      <w:pPr>
        <w:suppressAutoHyphens/>
        <w:ind w:firstLine="709"/>
        <w:jc w:val="both"/>
        <w:rPr>
          <w:rFonts w:ascii="Times New Roman" w:hAnsi="Times New Roman" w:cs="Times New Roman"/>
          <w:sz w:val="24"/>
          <w:szCs w:val="24"/>
        </w:rPr>
      </w:pPr>
    </w:p>
    <w:p w:rsidR="00337755" w:rsidRPr="00337755" w:rsidRDefault="00337755" w:rsidP="00337755">
      <w:pPr>
        <w:suppressAutoHyphens/>
        <w:jc w:val="center"/>
        <w:rPr>
          <w:rFonts w:ascii="Times New Roman" w:hAnsi="Times New Roman" w:cs="Times New Roman"/>
          <w:sz w:val="24"/>
          <w:szCs w:val="24"/>
        </w:rPr>
      </w:pPr>
      <w:r w:rsidRPr="00337755">
        <w:rPr>
          <w:rFonts w:ascii="Times New Roman" w:hAnsi="Times New Roman" w:cs="Times New Roman"/>
          <w:sz w:val="24"/>
          <w:szCs w:val="24"/>
        </w:rPr>
        <w:t>Наименование муниципального контроля</w:t>
      </w:r>
    </w:p>
    <w:p w:rsidR="00337755" w:rsidRPr="00337755" w:rsidRDefault="00337755" w:rsidP="00337755">
      <w:pPr>
        <w:suppressAutoHyphens/>
        <w:ind w:firstLine="709"/>
        <w:jc w:val="both"/>
        <w:rPr>
          <w:rFonts w:ascii="Times New Roman" w:hAnsi="Times New Roman" w:cs="Times New Roman"/>
          <w:sz w:val="24"/>
          <w:szCs w:val="24"/>
        </w:rPr>
      </w:pPr>
      <w:r w:rsidRPr="00337755">
        <w:rPr>
          <w:rFonts w:ascii="Times New Roman" w:hAnsi="Times New Roman" w:cs="Times New Roman"/>
          <w:sz w:val="24"/>
          <w:szCs w:val="24"/>
        </w:rPr>
        <w:t xml:space="preserve">2. Наименование муниципального контроля – муниципальный </w:t>
      </w:r>
      <w:proofErr w:type="gramStart"/>
      <w:r w:rsidRPr="00337755">
        <w:rPr>
          <w:rFonts w:ascii="Times New Roman" w:hAnsi="Times New Roman" w:cs="Times New Roman"/>
          <w:sz w:val="24"/>
          <w:szCs w:val="24"/>
        </w:rPr>
        <w:t>контроль за</w:t>
      </w:r>
      <w:proofErr w:type="gramEnd"/>
      <w:r w:rsidRPr="00337755">
        <w:rPr>
          <w:rFonts w:ascii="Times New Roman" w:hAnsi="Times New Roman" w:cs="Times New Roman"/>
          <w:sz w:val="24"/>
          <w:szCs w:val="24"/>
        </w:rPr>
        <w:t xml:space="preserve"> сохранностью автомобильных дорог местного значения.</w:t>
      </w:r>
    </w:p>
    <w:p w:rsidR="00337755" w:rsidRPr="00337755" w:rsidRDefault="00337755" w:rsidP="00337755">
      <w:pPr>
        <w:suppressAutoHyphens/>
        <w:ind w:firstLine="709"/>
        <w:jc w:val="both"/>
        <w:rPr>
          <w:rFonts w:ascii="Times New Roman" w:hAnsi="Times New Roman" w:cs="Times New Roman"/>
          <w:sz w:val="24"/>
          <w:szCs w:val="24"/>
        </w:rPr>
      </w:pPr>
      <w:proofErr w:type="gramStart"/>
      <w:r w:rsidRPr="00337755">
        <w:rPr>
          <w:rFonts w:ascii="Times New Roman" w:hAnsi="Times New Roman" w:cs="Times New Roman"/>
          <w:sz w:val="24"/>
          <w:szCs w:val="24"/>
        </w:rPr>
        <w:t xml:space="preserve">Муниципальный контроль проводится в форме проверок (плановых и внеплановых) соблюдения в отношении владельцев объектов дорожного сервиса, организаций осуществляющих работы в полосе отвода автомобильных дорог и придорожной полосе, пользователей автомобильных дорог являющихся юридическими лицами или индивидуальными предпринимателями (далее - субъекты проверок) требований федеральных законов и иных нормативных правовых актов Российской Федерации (далее – обязательные требования) и муниципальных правовых актов </w:t>
      </w:r>
      <w:proofErr w:type="spellStart"/>
      <w:r w:rsidRPr="00337755">
        <w:rPr>
          <w:rFonts w:ascii="Times New Roman" w:hAnsi="Times New Roman" w:cs="Times New Roman"/>
          <w:sz w:val="24"/>
          <w:szCs w:val="24"/>
        </w:rPr>
        <w:t>Вараксинского</w:t>
      </w:r>
      <w:proofErr w:type="spellEnd"/>
      <w:r w:rsidRPr="00337755">
        <w:rPr>
          <w:rFonts w:ascii="Times New Roman" w:hAnsi="Times New Roman" w:cs="Times New Roman"/>
          <w:sz w:val="24"/>
          <w:szCs w:val="24"/>
        </w:rPr>
        <w:t xml:space="preserve"> сельсовета  </w:t>
      </w:r>
      <w:proofErr w:type="spellStart"/>
      <w:r w:rsidRPr="00337755">
        <w:rPr>
          <w:rFonts w:ascii="Times New Roman" w:hAnsi="Times New Roman" w:cs="Times New Roman"/>
          <w:sz w:val="24"/>
          <w:szCs w:val="24"/>
        </w:rPr>
        <w:t>Кыштовского</w:t>
      </w:r>
      <w:proofErr w:type="spellEnd"/>
      <w:r w:rsidRPr="00337755">
        <w:rPr>
          <w:rFonts w:ascii="Times New Roman" w:hAnsi="Times New Roman" w:cs="Times New Roman"/>
          <w:sz w:val="24"/>
          <w:szCs w:val="24"/>
        </w:rPr>
        <w:t xml:space="preserve"> района</w:t>
      </w:r>
      <w:proofErr w:type="gramEnd"/>
      <w:r w:rsidRPr="00337755">
        <w:rPr>
          <w:rFonts w:ascii="Times New Roman" w:hAnsi="Times New Roman" w:cs="Times New Roman"/>
          <w:sz w:val="24"/>
          <w:szCs w:val="24"/>
        </w:rPr>
        <w:t xml:space="preserve"> Новосибирской области (далее – сельсовет</w:t>
      </w:r>
      <w:proofErr w:type="gramStart"/>
      <w:r w:rsidRPr="00337755">
        <w:rPr>
          <w:rFonts w:ascii="Times New Roman" w:hAnsi="Times New Roman" w:cs="Times New Roman"/>
          <w:sz w:val="24"/>
          <w:szCs w:val="24"/>
        </w:rPr>
        <w:t>)п</w:t>
      </w:r>
      <w:proofErr w:type="gramEnd"/>
      <w:r w:rsidRPr="00337755">
        <w:rPr>
          <w:rFonts w:ascii="Times New Roman" w:hAnsi="Times New Roman" w:cs="Times New Roman"/>
          <w:sz w:val="24"/>
          <w:szCs w:val="24"/>
        </w:rPr>
        <w:t>о вопросам обеспечения сохранности автомобильных дорог местного значения.</w:t>
      </w:r>
    </w:p>
    <w:p w:rsidR="00337755" w:rsidRPr="00337755" w:rsidRDefault="00337755" w:rsidP="00337755">
      <w:pPr>
        <w:suppressAutoHyphens/>
        <w:ind w:firstLine="709"/>
        <w:jc w:val="both"/>
        <w:rPr>
          <w:rFonts w:ascii="Times New Roman" w:hAnsi="Times New Roman" w:cs="Times New Roman"/>
          <w:sz w:val="24"/>
          <w:szCs w:val="24"/>
        </w:rPr>
      </w:pPr>
    </w:p>
    <w:p w:rsidR="00337755" w:rsidRPr="00337755" w:rsidRDefault="00337755" w:rsidP="00337755">
      <w:pPr>
        <w:suppressAutoHyphens/>
        <w:jc w:val="center"/>
        <w:rPr>
          <w:rFonts w:ascii="Times New Roman" w:hAnsi="Times New Roman" w:cs="Times New Roman"/>
          <w:sz w:val="24"/>
          <w:szCs w:val="24"/>
        </w:rPr>
      </w:pPr>
      <w:r w:rsidRPr="00337755">
        <w:rPr>
          <w:rFonts w:ascii="Times New Roman" w:hAnsi="Times New Roman" w:cs="Times New Roman"/>
          <w:sz w:val="24"/>
          <w:szCs w:val="24"/>
        </w:rPr>
        <w:t>Наименование органа местного самоуправления,</w:t>
      </w:r>
    </w:p>
    <w:p w:rsidR="00337755" w:rsidRPr="00337755" w:rsidRDefault="00337755" w:rsidP="00337755">
      <w:pPr>
        <w:suppressAutoHyphens/>
        <w:jc w:val="center"/>
        <w:rPr>
          <w:rFonts w:ascii="Times New Roman" w:hAnsi="Times New Roman" w:cs="Times New Roman"/>
          <w:sz w:val="24"/>
          <w:szCs w:val="24"/>
        </w:rPr>
      </w:pPr>
      <w:proofErr w:type="gramStart"/>
      <w:r w:rsidRPr="00337755">
        <w:rPr>
          <w:rFonts w:ascii="Times New Roman" w:hAnsi="Times New Roman" w:cs="Times New Roman"/>
          <w:sz w:val="24"/>
          <w:szCs w:val="24"/>
        </w:rPr>
        <w:t>осуществляющего</w:t>
      </w:r>
      <w:proofErr w:type="gramEnd"/>
      <w:r w:rsidRPr="00337755">
        <w:rPr>
          <w:rFonts w:ascii="Times New Roman" w:hAnsi="Times New Roman" w:cs="Times New Roman"/>
          <w:sz w:val="24"/>
          <w:szCs w:val="24"/>
        </w:rPr>
        <w:t xml:space="preserve"> муниципальный контроль</w:t>
      </w:r>
    </w:p>
    <w:p w:rsidR="00337755" w:rsidRPr="00337755" w:rsidRDefault="00337755" w:rsidP="00337755">
      <w:pPr>
        <w:suppressAutoHyphens/>
        <w:spacing w:line="0" w:lineRule="atLeast"/>
        <w:ind w:firstLine="709"/>
        <w:jc w:val="both"/>
        <w:rPr>
          <w:rFonts w:ascii="Times New Roman" w:hAnsi="Times New Roman" w:cs="Times New Roman"/>
          <w:sz w:val="24"/>
          <w:szCs w:val="24"/>
        </w:rPr>
      </w:pPr>
      <w:r w:rsidRPr="00337755">
        <w:rPr>
          <w:rFonts w:ascii="Times New Roman" w:hAnsi="Times New Roman" w:cs="Times New Roman"/>
          <w:sz w:val="24"/>
          <w:szCs w:val="24"/>
        </w:rPr>
        <w:lastRenderedPageBreak/>
        <w:t xml:space="preserve">3. Муниципальный контроль осуществляет администрация </w:t>
      </w:r>
      <w:proofErr w:type="spellStart"/>
      <w:r w:rsidRPr="00337755">
        <w:rPr>
          <w:rFonts w:ascii="Times New Roman" w:hAnsi="Times New Roman" w:cs="Times New Roman"/>
          <w:sz w:val="24"/>
          <w:szCs w:val="24"/>
        </w:rPr>
        <w:t>Вараксинского</w:t>
      </w:r>
      <w:proofErr w:type="spellEnd"/>
      <w:r w:rsidRPr="00337755">
        <w:rPr>
          <w:rFonts w:ascii="Times New Roman" w:hAnsi="Times New Roman" w:cs="Times New Roman"/>
          <w:sz w:val="24"/>
          <w:szCs w:val="24"/>
        </w:rPr>
        <w:t xml:space="preserve">  сельсовета </w:t>
      </w:r>
      <w:proofErr w:type="spellStart"/>
      <w:r w:rsidRPr="00337755">
        <w:rPr>
          <w:rFonts w:ascii="Times New Roman" w:hAnsi="Times New Roman" w:cs="Times New Roman"/>
          <w:sz w:val="24"/>
          <w:szCs w:val="24"/>
        </w:rPr>
        <w:t>Кыштовского</w:t>
      </w:r>
      <w:proofErr w:type="spellEnd"/>
      <w:r w:rsidRPr="00337755">
        <w:rPr>
          <w:rFonts w:ascii="Times New Roman" w:hAnsi="Times New Roman" w:cs="Times New Roman"/>
          <w:sz w:val="24"/>
          <w:szCs w:val="24"/>
        </w:rPr>
        <w:t xml:space="preserve"> района Новосибирской области (далее – администрация муниципального образования).</w:t>
      </w:r>
    </w:p>
    <w:p w:rsidR="00337755" w:rsidRPr="00337755" w:rsidRDefault="00337755" w:rsidP="00337755">
      <w:pPr>
        <w:widowControl w:val="0"/>
        <w:autoSpaceDE w:val="0"/>
        <w:autoSpaceDN w:val="0"/>
        <w:adjustRightInd w:val="0"/>
        <w:spacing w:line="0" w:lineRule="atLeast"/>
        <w:ind w:firstLine="540"/>
        <w:jc w:val="both"/>
        <w:rPr>
          <w:rFonts w:ascii="Times New Roman" w:hAnsi="Times New Roman" w:cs="Times New Roman"/>
          <w:sz w:val="24"/>
          <w:szCs w:val="24"/>
        </w:rPr>
      </w:pPr>
      <w:r w:rsidRPr="00337755">
        <w:rPr>
          <w:rFonts w:ascii="Times New Roman" w:hAnsi="Times New Roman" w:cs="Times New Roman"/>
          <w:sz w:val="24"/>
          <w:szCs w:val="24"/>
        </w:rPr>
        <w:t xml:space="preserve"> Адрес органа осуществляющего муниципальный контроль:</w:t>
      </w:r>
    </w:p>
    <w:p w:rsidR="00337755" w:rsidRPr="00337755" w:rsidRDefault="00337755" w:rsidP="00337755">
      <w:pPr>
        <w:widowControl w:val="0"/>
        <w:autoSpaceDE w:val="0"/>
        <w:autoSpaceDN w:val="0"/>
        <w:adjustRightInd w:val="0"/>
        <w:spacing w:line="0" w:lineRule="atLeast"/>
        <w:ind w:firstLine="540"/>
        <w:jc w:val="both"/>
        <w:rPr>
          <w:rFonts w:ascii="Times New Roman" w:hAnsi="Times New Roman" w:cs="Times New Roman"/>
          <w:sz w:val="24"/>
          <w:szCs w:val="24"/>
        </w:rPr>
      </w:pPr>
      <w:r w:rsidRPr="00337755">
        <w:rPr>
          <w:rFonts w:ascii="Times New Roman" w:hAnsi="Times New Roman" w:cs="Times New Roman"/>
          <w:sz w:val="24"/>
          <w:szCs w:val="24"/>
        </w:rPr>
        <w:t xml:space="preserve">632295, Новосибирская область, </w:t>
      </w:r>
      <w:proofErr w:type="spellStart"/>
      <w:r w:rsidRPr="00337755">
        <w:rPr>
          <w:rFonts w:ascii="Times New Roman" w:hAnsi="Times New Roman" w:cs="Times New Roman"/>
          <w:sz w:val="24"/>
          <w:szCs w:val="24"/>
        </w:rPr>
        <w:t>Кыштовский</w:t>
      </w:r>
      <w:proofErr w:type="spellEnd"/>
      <w:r w:rsidRPr="00337755">
        <w:rPr>
          <w:rFonts w:ascii="Times New Roman" w:hAnsi="Times New Roman" w:cs="Times New Roman"/>
          <w:sz w:val="24"/>
          <w:szCs w:val="24"/>
        </w:rPr>
        <w:t xml:space="preserve"> район, </w:t>
      </w:r>
      <w:proofErr w:type="spellStart"/>
      <w:r w:rsidRPr="00337755">
        <w:rPr>
          <w:rFonts w:ascii="Times New Roman" w:hAnsi="Times New Roman" w:cs="Times New Roman"/>
          <w:sz w:val="24"/>
          <w:szCs w:val="24"/>
        </w:rPr>
        <w:t>с</w:t>
      </w:r>
      <w:proofErr w:type="gramStart"/>
      <w:r w:rsidRPr="00337755">
        <w:rPr>
          <w:rFonts w:ascii="Times New Roman" w:hAnsi="Times New Roman" w:cs="Times New Roman"/>
          <w:sz w:val="24"/>
          <w:szCs w:val="24"/>
        </w:rPr>
        <w:t>.В</w:t>
      </w:r>
      <w:proofErr w:type="gramEnd"/>
      <w:r w:rsidRPr="00337755">
        <w:rPr>
          <w:rFonts w:ascii="Times New Roman" w:hAnsi="Times New Roman" w:cs="Times New Roman"/>
          <w:sz w:val="24"/>
          <w:szCs w:val="24"/>
        </w:rPr>
        <w:t>араксино</w:t>
      </w:r>
      <w:proofErr w:type="spellEnd"/>
      <w:r w:rsidRPr="00337755">
        <w:rPr>
          <w:rFonts w:ascii="Times New Roman" w:hAnsi="Times New Roman" w:cs="Times New Roman"/>
          <w:sz w:val="24"/>
          <w:szCs w:val="24"/>
        </w:rPr>
        <w:t>, ул.Зеленая, 17;</w:t>
      </w:r>
    </w:p>
    <w:p w:rsidR="00337755" w:rsidRPr="00337755" w:rsidRDefault="00337755" w:rsidP="00337755">
      <w:pPr>
        <w:widowControl w:val="0"/>
        <w:tabs>
          <w:tab w:val="left" w:pos="3435"/>
        </w:tabs>
        <w:autoSpaceDE w:val="0"/>
        <w:autoSpaceDN w:val="0"/>
        <w:adjustRightInd w:val="0"/>
        <w:spacing w:line="0" w:lineRule="atLeast"/>
        <w:ind w:firstLine="540"/>
        <w:jc w:val="both"/>
        <w:rPr>
          <w:rFonts w:ascii="Times New Roman" w:hAnsi="Times New Roman" w:cs="Times New Roman"/>
          <w:sz w:val="24"/>
          <w:szCs w:val="24"/>
        </w:rPr>
      </w:pPr>
      <w:r w:rsidRPr="00337755">
        <w:rPr>
          <w:rFonts w:ascii="Times New Roman" w:hAnsi="Times New Roman" w:cs="Times New Roman"/>
          <w:sz w:val="24"/>
          <w:szCs w:val="24"/>
        </w:rPr>
        <w:t>Тел/факс (38371)23130;</w:t>
      </w:r>
      <w:r w:rsidRPr="00337755">
        <w:rPr>
          <w:rFonts w:ascii="Times New Roman" w:hAnsi="Times New Roman" w:cs="Times New Roman"/>
          <w:sz w:val="24"/>
          <w:szCs w:val="24"/>
        </w:rPr>
        <w:tab/>
      </w:r>
    </w:p>
    <w:p w:rsidR="00337755" w:rsidRPr="00337755" w:rsidRDefault="00337755" w:rsidP="00337755">
      <w:pPr>
        <w:widowControl w:val="0"/>
        <w:autoSpaceDE w:val="0"/>
        <w:autoSpaceDN w:val="0"/>
        <w:adjustRightInd w:val="0"/>
        <w:spacing w:line="0" w:lineRule="atLeast"/>
        <w:ind w:firstLine="540"/>
        <w:jc w:val="both"/>
        <w:rPr>
          <w:rFonts w:ascii="Times New Roman" w:hAnsi="Times New Roman" w:cs="Times New Roman"/>
          <w:sz w:val="24"/>
          <w:szCs w:val="24"/>
        </w:rPr>
      </w:pPr>
      <w:r w:rsidRPr="00337755">
        <w:rPr>
          <w:rFonts w:ascii="Times New Roman" w:hAnsi="Times New Roman" w:cs="Times New Roman"/>
          <w:sz w:val="24"/>
          <w:szCs w:val="24"/>
          <w:lang w:val="en-US"/>
        </w:rPr>
        <w:t>Email</w:t>
      </w:r>
      <w:r w:rsidRPr="00337755">
        <w:rPr>
          <w:rFonts w:ascii="Times New Roman" w:hAnsi="Times New Roman" w:cs="Times New Roman"/>
          <w:sz w:val="24"/>
          <w:szCs w:val="24"/>
        </w:rPr>
        <w:t xml:space="preserve">: </w:t>
      </w:r>
      <w:proofErr w:type="spellStart"/>
      <w:r w:rsidRPr="00337755">
        <w:rPr>
          <w:rStyle w:val="dropdown-user-namefirst-letter"/>
          <w:rFonts w:ascii="Times New Roman" w:hAnsi="Times New Roman" w:cs="Times New Roman"/>
          <w:sz w:val="24"/>
          <w:szCs w:val="24"/>
          <w:u w:val="single"/>
          <w:shd w:val="clear" w:color="auto" w:fill="FFFFFF"/>
        </w:rPr>
        <w:t>r</w:t>
      </w:r>
      <w:r w:rsidRPr="00337755">
        <w:rPr>
          <w:rFonts w:ascii="Times New Roman" w:hAnsi="Times New Roman" w:cs="Times New Roman"/>
          <w:sz w:val="24"/>
          <w:szCs w:val="24"/>
          <w:u w:val="single"/>
          <w:shd w:val="clear" w:color="auto" w:fill="FFFFFF"/>
        </w:rPr>
        <w:t>nv-kysht@yandex.ru</w:t>
      </w:r>
      <w:proofErr w:type="spellEnd"/>
      <w:r w:rsidRPr="00337755">
        <w:rPr>
          <w:rFonts w:ascii="Times New Roman" w:hAnsi="Times New Roman" w:cs="Times New Roman"/>
          <w:sz w:val="24"/>
          <w:szCs w:val="24"/>
          <w:u w:val="single"/>
        </w:rPr>
        <w:t>.</w:t>
      </w:r>
    </w:p>
    <w:p w:rsidR="00337755" w:rsidRPr="00337755" w:rsidRDefault="00337755" w:rsidP="00337755">
      <w:pPr>
        <w:widowControl w:val="0"/>
        <w:autoSpaceDE w:val="0"/>
        <w:autoSpaceDN w:val="0"/>
        <w:adjustRightInd w:val="0"/>
        <w:spacing w:line="0" w:lineRule="atLeast"/>
        <w:ind w:firstLine="540"/>
        <w:jc w:val="both"/>
        <w:rPr>
          <w:rFonts w:ascii="Times New Roman" w:hAnsi="Times New Roman" w:cs="Times New Roman"/>
          <w:sz w:val="24"/>
          <w:szCs w:val="24"/>
        </w:rPr>
      </w:pPr>
      <w:r w:rsidRPr="00337755">
        <w:rPr>
          <w:rFonts w:ascii="Times New Roman" w:hAnsi="Times New Roman" w:cs="Times New Roman"/>
          <w:sz w:val="24"/>
          <w:szCs w:val="24"/>
        </w:rPr>
        <w:t>Время работы:</w:t>
      </w:r>
    </w:p>
    <w:p w:rsidR="00337755" w:rsidRPr="00337755" w:rsidRDefault="00337755" w:rsidP="00337755">
      <w:pPr>
        <w:widowControl w:val="0"/>
        <w:autoSpaceDE w:val="0"/>
        <w:autoSpaceDN w:val="0"/>
        <w:adjustRightInd w:val="0"/>
        <w:spacing w:line="0" w:lineRule="atLeast"/>
        <w:ind w:firstLine="540"/>
        <w:jc w:val="both"/>
        <w:rPr>
          <w:rFonts w:ascii="Times New Roman" w:hAnsi="Times New Roman" w:cs="Times New Roman"/>
          <w:sz w:val="24"/>
          <w:szCs w:val="24"/>
        </w:rPr>
      </w:pPr>
      <w:r w:rsidRPr="00337755">
        <w:rPr>
          <w:rFonts w:ascii="Times New Roman" w:hAnsi="Times New Roman" w:cs="Times New Roman"/>
          <w:sz w:val="24"/>
          <w:szCs w:val="24"/>
        </w:rPr>
        <w:t>С понедельника по пятницу с 09-00 до 17-00, обед с 13-00 до 14-00.</w:t>
      </w:r>
    </w:p>
    <w:p w:rsidR="00337755" w:rsidRPr="00337755" w:rsidRDefault="00337755" w:rsidP="00337755">
      <w:pPr>
        <w:widowControl w:val="0"/>
        <w:autoSpaceDE w:val="0"/>
        <w:autoSpaceDN w:val="0"/>
        <w:adjustRightInd w:val="0"/>
        <w:spacing w:line="0" w:lineRule="atLeast"/>
        <w:ind w:firstLine="540"/>
        <w:jc w:val="both"/>
        <w:rPr>
          <w:rFonts w:ascii="Times New Roman" w:hAnsi="Times New Roman" w:cs="Times New Roman"/>
          <w:sz w:val="24"/>
          <w:szCs w:val="24"/>
        </w:rPr>
      </w:pPr>
      <w:r w:rsidRPr="00337755">
        <w:rPr>
          <w:rFonts w:ascii="Times New Roman" w:hAnsi="Times New Roman" w:cs="Times New Roman"/>
          <w:sz w:val="24"/>
          <w:szCs w:val="24"/>
        </w:rPr>
        <w:t>Суббота, воскресенье  - выходной.</w:t>
      </w:r>
    </w:p>
    <w:p w:rsidR="00337755" w:rsidRPr="00337755" w:rsidRDefault="00337755" w:rsidP="00337755">
      <w:pPr>
        <w:spacing w:line="0" w:lineRule="atLeast"/>
        <w:ind w:firstLine="720"/>
        <w:jc w:val="both"/>
        <w:rPr>
          <w:rFonts w:ascii="Times New Roman" w:hAnsi="Times New Roman" w:cs="Times New Roman"/>
          <w:sz w:val="24"/>
          <w:szCs w:val="24"/>
        </w:rPr>
      </w:pPr>
      <w:r w:rsidRPr="00337755">
        <w:rPr>
          <w:rFonts w:ascii="Times New Roman" w:hAnsi="Times New Roman" w:cs="Times New Roman"/>
          <w:sz w:val="24"/>
          <w:szCs w:val="24"/>
        </w:rPr>
        <w:t>Адрес официального сайта администрации муниципального образования https://varaksinskij.nso.ru.</w:t>
      </w:r>
    </w:p>
    <w:p w:rsidR="00337755" w:rsidRPr="00337755" w:rsidRDefault="00337755" w:rsidP="00337755">
      <w:pPr>
        <w:suppressAutoHyphens/>
        <w:jc w:val="center"/>
        <w:rPr>
          <w:rFonts w:ascii="Times New Roman" w:hAnsi="Times New Roman" w:cs="Times New Roman"/>
          <w:sz w:val="24"/>
          <w:szCs w:val="24"/>
        </w:rPr>
      </w:pPr>
      <w:r w:rsidRPr="00337755">
        <w:rPr>
          <w:rFonts w:ascii="Times New Roman" w:hAnsi="Times New Roman" w:cs="Times New Roman"/>
          <w:sz w:val="24"/>
          <w:szCs w:val="24"/>
        </w:rPr>
        <w:t>Перечень нормативных правовых актов,</w:t>
      </w:r>
    </w:p>
    <w:p w:rsidR="00337755" w:rsidRPr="00337755" w:rsidRDefault="00337755" w:rsidP="00337755">
      <w:pPr>
        <w:suppressAutoHyphens/>
        <w:jc w:val="center"/>
        <w:rPr>
          <w:rFonts w:ascii="Times New Roman" w:hAnsi="Times New Roman" w:cs="Times New Roman"/>
          <w:sz w:val="24"/>
          <w:szCs w:val="24"/>
        </w:rPr>
      </w:pPr>
      <w:proofErr w:type="gramStart"/>
      <w:r w:rsidRPr="00337755">
        <w:rPr>
          <w:rFonts w:ascii="Times New Roman" w:hAnsi="Times New Roman" w:cs="Times New Roman"/>
          <w:sz w:val="24"/>
          <w:szCs w:val="24"/>
        </w:rPr>
        <w:t>регулирующих</w:t>
      </w:r>
      <w:proofErr w:type="gramEnd"/>
      <w:r w:rsidRPr="00337755">
        <w:rPr>
          <w:rFonts w:ascii="Times New Roman" w:hAnsi="Times New Roman" w:cs="Times New Roman"/>
          <w:sz w:val="24"/>
          <w:szCs w:val="24"/>
        </w:rPr>
        <w:t xml:space="preserve"> осуществление муниципального контроля</w:t>
      </w:r>
    </w:p>
    <w:p w:rsidR="00337755" w:rsidRPr="00337755" w:rsidRDefault="00337755" w:rsidP="00337755">
      <w:pPr>
        <w:suppressAutoHyphens/>
        <w:ind w:firstLine="709"/>
        <w:jc w:val="both"/>
        <w:rPr>
          <w:rFonts w:ascii="Times New Roman" w:hAnsi="Times New Roman" w:cs="Times New Roman"/>
          <w:sz w:val="24"/>
          <w:szCs w:val="24"/>
        </w:rPr>
      </w:pPr>
      <w:r w:rsidRPr="00337755">
        <w:rPr>
          <w:rFonts w:ascii="Times New Roman" w:hAnsi="Times New Roman" w:cs="Times New Roman"/>
          <w:sz w:val="24"/>
          <w:szCs w:val="24"/>
        </w:rPr>
        <w:t xml:space="preserve">4. Муниципальный контроль осуществляется в соответствии </w:t>
      </w:r>
      <w:proofErr w:type="gramStart"/>
      <w:r w:rsidRPr="00337755">
        <w:rPr>
          <w:rFonts w:ascii="Times New Roman" w:hAnsi="Times New Roman" w:cs="Times New Roman"/>
          <w:sz w:val="24"/>
          <w:szCs w:val="24"/>
        </w:rPr>
        <w:t>с</w:t>
      </w:r>
      <w:proofErr w:type="gramEnd"/>
      <w:r w:rsidRPr="00337755">
        <w:rPr>
          <w:rFonts w:ascii="Times New Roman" w:hAnsi="Times New Roman" w:cs="Times New Roman"/>
          <w:sz w:val="24"/>
          <w:szCs w:val="24"/>
        </w:rPr>
        <w:t>:</w:t>
      </w: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t>Федеральным законом от 06.10.2003 № 131-ФЗ «Об общих принципах организации местного самоуправления в Российской Федерации» («Собрание законодательства РФ», 06.10.2003, № 40, ст. 3822; «Парламентская газета», № 186, 08.10.2003; «Российская газета», № 202, 08.10.2003);</w:t>
      </w:r>
    </w:p>
    <w:p w:rsidR="00337755" w:rsidRPr="00337755" w:rsidRDefault="00337755" w:rsidP="00337755">
      <w:pPr>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t>Федеральным законом от 08 ноября 2007 года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(«Собрание законодательства РФ», 12.11.2007, № 46, ст. 5553, «Парламентская газета», № 156-157, 14.11.2007, «Российская газета», № 254, 14.11.2007);</w:t>
      </w: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t xml:space="preserve">Федеральным законом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(«Российская газета», N 266, 30.12.2008; «Собрание законодательства РФ», 29.12.2008, № 52 (ч. 1), ст. 6249; «Парламентская газета», № 90, 31.12.2008); </w:t>
      </w: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t xml:space="preserve">постановлением Правительства Российской Федерации от 30.06.2010 № 489 «Об утверждении Правил подготовки органами государственного контроля (надзора) и органами муниципального </w:t>
      </w:r>
      <w:proofErr w:type="gramStart"/>
      <w:r w:rsidRPr="00337755">
        <w:rPr>
          <w:rFonts w:ascii="Times New Roman" w:hAnsi="Times New Roman" w:cs="Times New Roman"/>
          <w:sz w:val="24"/>
          <w:szCs w:val="24"/>
        </w:rPr>
        <w:t>контроля  ежегодных планов проведения плановых проверок юридических лиц</w:t>
      </w:r>
      <w:proofErr w:type="gramEnd"/>
      <w:r w:rsidRPr="00337755">
        <w:rPr>
          <w:rFonts w:ascii="Times New Roman" w:hAnsi="Times New Roman" w:cs="Times New Roman"/>
          <w:sz w:val="24"/>
          <w:szCs w:val="24"/>
        </w:rPr>
        <w:t xml:space="preserve"> и индивидуальных предпринимателей» («Собрание законодательства РФ», 12.07.2010, № 28, ст. 3706);</w:t>
      </w: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t xml:space="preserve">приказом Министерства экономического развития Российской Федерации от 30.04.2009 № 141 «О реализации положений Федерального закона «О защите прав юридических лиц и индивидуальных предпринимателей при осуществлении </w:t>
      </w:r>
      <w:r w:rsidRPr="00337755">
        <w:rPr>
          <w:rFonts w:ascii="Times New Roman" w:hAnsi="Times New Roman" w:cs="Times New Roman"/>
          <w:sz w:val="24"/>
          <w:szCs w:val="24"/>
        </w:rPr>
        <w:lastRenderedPageBreak/>
        <w:t xml:space="preserve">государственного контроля (надзора) и муниципального контроля» («Российская газета», N 85, 14.05.2009); </w:t>
      </w:r>
    </w:p>
    <w:p w:rsidR="00337755" w:rsidRPr="00337755" w:rsidRDefault="00337755" w:rsidP="00337755">
      <w:pPr>
        <w:suppressAutoHyphens/>
        <w:autoSpaceDE w:val="0"/>
        <w:autoSpaceDN w:val="0"/>
        <w:adjustRightInd w:val="0"/>
        <w:ind w:firstLine="720"/>
        <w:jc w:val="both"/>
        <w:rPr>
          <w:rFonts w:ascii="Times New Roman" w:hAnsi="Times New Roman" w:cs="Times New Roman"/>
          <w:sz w:val="24"/>
          <w:szCs w:val="24"/>
        </w:rPr>
      </w:pPr>
      <w:r w:rsidRPr="00337755">
        <w:rPr>
          <w:rFonts w:ascii="Times New Roman" w:hAnsi="Times New Roman" w:cs="Times New Roman"/>
          <w:sz w:val="24"/>
          <w:szCs w:val="24"/>
        </w:rPr>
        <w:t>Постановление Правительства Новосибирской области от 02.07.2012 N 309-п «Об утверждении Порядка разработки и принятия административных регламентов осуществления муниципального контроля в соответствующих сферах деятельности» (Официальный сайт Правительства Новосибирской области http://www.adm.nso.ru, 03.07.2012, «Советская Сибирь», N 122, 10.07.2012);</w:t>
      </w:r>
    </w:p>
    <w:p w:rsidR="00337755" w:rsidRPr="00337755" w:rsidRDefault="00337755" w:rsidP="00A25DB2">
      <w:pPr>
        <w:suppressAutoHyphens/>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t xml:space="preserve">Уставом </w:t>
      </w:r>
      <w:proofErr w:type="spellStart"/>
      <w:r w:rsidRPr="00337755">
        <w:rPr>
          <w:rFonts w:ascii="Times New Roman" w:hAnsi="Times New Roman" w:cs="Times New Roman"/>
          <w:sz w:val="24"/>
          <w:szCs w:val="24"/>
        </w:rPr>
        <w:t>Вараксинского</w:t>
      </w:r>
      <w:proofErr w:type="spellEnd"/>
      <w:r w:rsidRPr="00337755">
        <w:rPr>
          <w:rFonts w:ascii="Times New Roman" w:hAnsi="Times New Roman" w:cs="Times New Roman"/>
          <w:sz w:val="24"/>
          <w:szCs w:val="24"/>
        </w:rPr>
        <w:t xml:space="preserve"> сельсовета </w:t>
      </w:r>
      <w:proofErr w:type="spellStart"/>
      <w:r w:rsidRPr="00337755">
        <w:rPr>
          <w:rFonts w:ascii="Times New Roman" w:hAnsi="Times New Roman" w:cs="Times New Roman"/>
          <w:sz w:val="24"/>
          <w:szCs w:val="24"/>
        </w:rPr>
        <w:t>Кыштовского</w:t>
      </w:r>
      <w:proofErr w:type="spellEnd"/>
      <w:r w:rsidRPr="00337755">
        <w:rPr>
          <w:rFonts w:ascii="Times New Roman" w:hAnsi="Times New Roman" w:cs="Times New Roman"/>
          <w:sz w:val="24"/>
          <w:szCs w:val="24"/>
        </w:rPr>
        <w:t xml:space="preserve"> района Новосибирской области.</w:t>
      </w:r>
    </w:p>
    <w:p w:rsidR="00337755" w:rsidRPr="00337755" w:rsidRDefault="00337755" w:rsidP="00337755">
      <w:pPr>
        <w:suppressAutoHyphens/>
        <w:jc w:val="center"/>
        <w:rPr>
          <w:rFonts w:ascii="Times New Roman" w:hAnsi="Times New Roman" w:cs="Times New Roman"/>
          <w:sz w:val="24"/>
          <w:szCs w:val="24"/>
        </w:rPr>
      </w:pPr>
      <w:r w:rsidRPr="00337755">
        <w:rPr>
          <w:rFonts w:ascii="Times New Roman" w:hAnsi="Times New Roman" w:cs="Times New Roman"/>
          <w:sz w:val="24"/>
          <w:szCs w:val="24"/>
        </w:rPr>
        <w:t>Предмет муниципального контроля</w:t>
      </w:r>
    </w:p>
    <w:p w:rsidR="00337755" w:rsidRPr="00337755" w:rsidRDefault="00337755" w:rsidP="00A25DB2">
      <w:pPr>
        <w:suppressAutoHyphens/>
        <w:autoSpaceDE w:val="0"/>
        <w:autoSpaceDN w:val="0"/>
        <w:adjustRightInd w:val="0"/>
        <w:ind w:firstLine="709"/>
        <w:jc w:val="both"/>
        <w:rPr>
          <w:rFonts w:ascii="Times New Roman" w:hAnsi="Times New Roman" w:cs="Times New Roman"/>
          <w:sz w:val="24"/>
          <w:szCs w:val="24"/>
          <w:lang w:eastAsia="en-US"/>
        </w:rPr>
      </w:pPr>
      <w:r w:rsidRPr="00337755">
        <w:rPr>
          <w:rFonts w:ascii="Times New Roman" w:hAnsi="Times New Roman" w:cs="Times New Roman"/>
          <w:sz w:val="24"/>
          <w:szCs w:val="24"/>
          <w:lang w:eastAsia="en-US"/>
        </w:rPr>
        <w:t>5. </w:t>
      </w:r>
      <w:proofErr w:type="gramStart"/>
      <w:r w:rsidRPr="00337755">
        <w:rPr>
          <w:rFonts w:ascii="Times New Roman" w:hAnsi="Times New Roman" w:cs="Times New Roman"/>
          <w:sz w:val="24"/>
          <w:szCs w:val="24"/>
          <w:lang w:eastAsia="en-US"/>
        </w:rPr>
        <w:t xml:space="preserve">Предметом муниципального контроля является соблюдение субъектами проверок обязательных требований и требований муниципальных правовых актов </w:t>
      </w:r>
      <w:proofErr w:type="spellStart"/>
      <w:r w:rsidRPr="00337755">
        <w:rPr>
          <w:rFonts w:ascii="Times New Roman" w:hAnsi="Times New Roman" w:cs="Times New Roman"/>
          <w:sz w:val="24"/>
          <w:szCs w:val="24"/>
        </w:rPr>
        <w:t>Вараксинского</w:t>
      </w:r>
      <w:proofErr w:type="spellEnd"/>
      <w:r w:rsidRPr="00337755">
        <w:rPr>
          <w:rFonts w:ascii="Times New Roman" w:hAnsi="Times New Roman" w:cs="Times New Roman"/>
          <w:sz w:val="24"/>
          <w:szCs w:val="24"/>
          <w:lang w:eastAsia="en-US"/>
        </w:rPr>
        <w:t xml:space="preserve">  сельсовета </w:t>
      </w:r>
      <w:r w:rsidRPr="00337755">
        <w:rPr>
          <w:rFonts w:ascii="Times New Roman" w:hAnsi="Times New Roman" w:cs="Times New Roman"/>
          <w:sz w:val="24"/>
          <w:szCs w:val="24"/>
        </w:rPr>
        <w:t xml:space="preserve"> </w:t>
      </w:r>
      <w:r w:rsidRPr="00337755">
        <w:rPr>
          <w:rFonts w:ascii="Times New Roman" w:hAnsi="Times New Roman" w:cs="Times New Roman"/>
          <w:sz w:val="24"/>
          <w:szCs w:val="24"/>
          <w:lang w:eastAsia="en-US"/>
        </w:rPr>
        <w:t xml:space="preserve">по вопросам </w:t>
      </w:r>
      <w:r w:rsidRPr="00337755">
        <w:rPr>
          <w:rFonts w:ascii="Times New Roman" w:hAnsi="Times New Roman" w:cs="Times New Roman"/>
          <w:sz w:val="24"/>
          <w:szCs w:val="24"/>
        </w:rPr>
        <w:t>обеспечения сохранности автомобильных дорог местного значения в отношении владельцев объектов дорожного сервиса, организаций осуществляющих работы в полосе отвода автомобильных дорог и придорожной полосе, пользователей автомобильных дорог являющихся юридическими лицами или индивидуальными предпринимателями (далее – пользователи  автомобильных дорог)</w:t>
      </w:r>
      <w:r w:rsidRPr="00337755">
        <w:rPr>
          <w:rFonts w:ascii="Times New Roman" w:hAnsi="Times New Roman" w:cs="Times New Roman"/>
          <w:sz w:val="24"/>
          <w:szCs w:val="24"/>
          <w:lang w:eastAsia="en-US"/>
        </w:rPr>
        <w:t>.</w:t>
      </w:r>
      <w:proofErr w:type="gramEnd"/>
    </w:p>
    <w:p w:rsidR="00337755" w:rsidRPr="00337755" w:rsidRDefault="00337755" w:rsidP="00337755">
      <w:pPr>
        <w:suppressAutoHyphens/>
        <w:jc w:val="center"/>
        <w:rPr>
          <w:rFonts w:ascii="Times New Roman" w:hAnsi="Times New Roman" w:cs="Times New Roman"/>
          <w:sz w:val="24"/>
          <w:szCs w:val="24"/>
        </w:rPr>
      </w:pPr>
      <w:r w:rsidRPr="00337755">
        <w:rPr>
          <w:rFonts w:ascii="Times New Roman" w:hAnsi="Times New Roman" w:cs="Times New Roman"/>
          <w:sz w:val="24"/>
          <w:szCs w:val="24"/>
        </w:rPr>
        <w:t xml:space="preserve">  Права и обязанности должностных лиц органа местного самоуправления </w:t>
      </w:r>
      <w:proofErr w:type="gramStart"/>
      <w:r w:rsidRPr="00337755">
        <w:rPr>
          <w:rFonts w:ascii="Times New Roman" w:hAnsi="Times New Roman" w:cs="Times New Roman"/>
          <w:sz w:val="24"/>
          <w:szCs w:val="24"/>
        </w:rPr>
        <w:t>при</w:t>
      </w:r>
      <w:proofErr w:type="gramEnd"/>
      <w:r w:rsidRPr="00337755">
        <w:rPr>
          <w:rFonts w:ascii="Times New Roman" w:hAnsi="Times New Roman" w:cs="Times New Roman"/>
          <w:sz w:val="24"/>
          <w:szCs w:val="24"/>
        </w:rPr>
        <w:t xml:space="preserve"> </w:t>
      </w:r>
    </w:p>
    <w:p w:rsidR="00337755" w:rsidRPr="00337755" w:rsidRDefault="00337755" w:rsidP="00337755">
      <w:pPr>
        <w:suppressAutoHyphens/>
        <w:jc w:val="center"/>
        <w:rPr>
          <w:rFonts w:ascii="Times New Roman" w:hAnsi="Times New Roman" w:cs="Times New Roman"/>
          <w:sz w:val="24"/>
          <w:szCs w:val="24"/>
        </w:rPr>
      </w:pPr>
      <w:proofErr w:type="gramStart"/>
      <w:r w:rsidRPr="00337755">
        <w:rPr>
          <w:rFonts w:ascii="Times New Roman" w:hAnsi="Times New Roman" w:cs="Times New Roman"/>
          <w:sz w:val="24"/>
          <w:szCs w:val="24"/>
        </w:rPr>
        <w:t>осуществлении</w:t>
      </w:r>
      <w:proofErr w:type="gramEnd"/>
      <w:r w:rsidRPr="00337755">
        <w:rPr>
          <w:rFonts w:ascii="Times New Roman" w:hAnsi="Times New Roman" w:cs="Times New Roman"/>
          <w:sz w:val="24"/>
          <w:szCs w:val="24"/>
        </w:rPr>
        <w:t xml:space="preserve"> муниципального контроля</w:t>
      </w:r>
    </w:p>
    <w:p w:rsidR="00337755" w:rsidRPr="00337755" w:rsidRDefault="00337755" w:rsidP="00337755">
      <w:pPr>
        <w:widowControl w:val="0"/>
        <w:autoSpaceDE w:val="0"/>
        <w:autoSpaceDN w:val="0"/>
        <w:adjustRightInd w:val="0"/>
        <w:spacing w:line="0" w:lineRule="atLeast"/>
        <w:ind w:firstLine="567"/>
        <w:jc w:val="both"/>
        <w:rPr>
          <w:rFonts w:ascii="Times New Roman" w:hAnsi="Times New Roman" w:cs="Times New Roman"/>
          <w:sz w:val="24"/>
          <w:szCs w:val="24"/>
        </w:rPr>
      </w:pPr>
      <w:r w:rsidRPr="00337755">
        <w:rPr>
          <w:rFonts w:ascii="Times New Roman" w:hAnsi="Times New Roman" w:cs="Times New Roman"/>
          <w:sz w:val="24"/>
          <w:szCs w:val="24"/>
        </w:rPr>
        <w:t>6.При осуществлении мероприятий по муниципальному контролю должностные лица администрации муниципального образования, уполномоченные на осуществление муниципального  контроля (далее - должностные лица администрации), имеют право:</w:t>
      </w:r>
    </w:p>
    <w:p w:rsidR="00337755" w:rsidRPr="00337755" w:rsidRDefault="00337755" w:rsidP="00337755">
      <w:pPr>
        <w:widowControl w:val="0"/>
        <w:autoSpaceDE w:val="0"/>
        <w:autoSpaceDN w:val="0"/>
        <w:adjustRightInd w:val="0"/>
        <w:spacing w:line="0" w:lineRule="atLeast"/>
        <w:ind w:firstLine="567"/>
        <w:jc w:val="both"/>
        <w:rPr>
          <w:rFonts w:ascii="Times New Roman" w:hAnsi="Times New Roman" w:cs="Times New Roman"/>
          <w:sz w:val="24"/>
          <w:szCs w:val="24"/>
        </w:rPr>
      </w:pPr>
      <w:r w:rsidRPr="00337755">
        <w:rPr>
          <w:rFonts w:ascii="Times New Roman" w:hAnsi="Times New Roman" w:cs="Times New Roman"/>
          <w:sz w:val="24"/>
          <w:szCs w:val="24"/>
        </w:rPr>
        <w:t>осуществлять мероприятия, входящие в предмет проверки, в пределах предоставленных полномочий;</w:t>
      </w:r>
    </w:p>
    <w:p w:rsidR="00337755" w:rsidRPr="00337755" w:rsidRDefault="00337755" w:rsidP="00337755">
      <w:pPr>
        <w:widowControl w:val="0"/>
        <w:autoSpaceDE w:val="0"/>
        <w:autoSpaceDN w:val="0"/>
        <w:adjustRightInd w:val="0"/>
        <w:spacing w:line="0" w:lineRule="atLeast"/>
        <w:ind w:firstLine="567"/>
        <w:jc w:val="both"/>
        <w:rPr>
          <w:rFonts w:ascii="Times New Roman" w:hAnsi="Times New Roman" w:cs="Times New Roman"/>
          <w:sz w:val="24"/>
          <w:szCs w:val="24"/>
        </w:rPr>
      </w:pPr>
      <w:r w:rsidRPr="00337755">
        <w:rPr>
          <w:rFonts w:ascii="Times New Roman" w:hAnsi="Times New Roman" w:cs="Times New Roman"/>
          <w:sz w:val="24"/>
          <w:szCs w:val="24"/>
        </w:rPr>
        <w:t>получать от субъекта проверки информацию, которая относится к предмету проверки;</w:t>
      </w:r>
    </w:p>
    <w:p w:rsidR="00337755" w:rsidRPr="00337755" w:rsidRDefault="00337755" w:rsidP="00337755">
      <w:pPr>
        <w:widowControl w:val="0"/>
        <w:autoSpaceDE w:val="0"/>
        <w:autoSpaceDN w:val="0"/>
        <w:adjustRightInd w:val="0"/>
        <w:spacing w:line="0" w:lineRule="atLeast"/>
        <w:ind w:firstLine="540"/>
        <w:jc w:val="both"/>
        <w:rPr>
          <w:rFonts w:ascii="Times New Roman" w:hAnsi="Times New Roman" w:cs="Times New Roman"/>
          <w:sz w:val="24"/>
          <w:szCs w:val="24"/>
        </w:rPr>
      </w:pPr>
      <w:r w:rsidRPr="00337755">
        <w:rPr>
          <w:rFonts w:ascii="Times New Roman" w:hAnsi="Times New Roman" w:cs="Times New Roman"/>
          <w:sz w:val="24"/>
          <w:szCs w:val="24"/>
        </w:rPr>
        <w:t>обращаться в органы внутренних дел за содействием в предотвращении или пресечении действий, препятствующих осуществлению муниципального   контроля, а также в установлении (выявлении) лиц, виновных в нарушении требований действующего законодательства;</w:t>
      </w:r>
    </w:p>
    <w:p w:rsidR="00337755" w:rsidRPr="00337755" w:rsidRDefault="00337755" w:rsidP="00337755">
      <w:pPr>
        <w:widowControl w:val="0"/>
        <w:autoSpaceDE w:val="0"/>
        <w:autoSpaceDN w:val="0"/>
        <w:adjustRightInd w:val="0"/>
        <w:spacing w:line="0" w:lineRule="atLeast"/>
        <w:ind w:firstLine="540"/>
        <w:jc w:val="both"/>
        <w:rPr>
          <w:rFonts w:ascii="Times New Roman" w:hAnsi="Times New Roman" w:cs="Times New Roman"/>
          <w:sz w:val="24"/>
          <w:szCs w:val="24"/>
        </w:rPr>
      </w:pPr>
      <w:r w:rsidRPr="00337755">
        <w:rPr>
          <w:rFonts w:ascii="Times New Roman" w:hAnsi="Times New Roman" w:cs="Times New Roman"/>
          <w:sz w:val="24"/>
          <w:szCs w:val="24"/>
        </w:rPr>
        <w:t xml:space="preserve">привлекать к проведению проверки экспертов, экспертные организации, не состоящие в гражданско-правовых и трудовых отношениях с субъектами проверки, в отношении которых проводится проверка, и не являющиеся </w:t>
      </w:r>
      <w:proofErr w:type="spellStart"/>
      <w:r w:rsidRPr="00337755">
        <w:rPr>
          <w:rFonts w:ascii="Times New Roman" w:hAnsi="Times New Roman" w:cs="Times New Roman"/>
          <w:sz w:val="24"/>
          <w:szCs w:val="24"/>
        </w:rPr>
        <w:t>аффилированными</w:t>
      </w:r>
      <w:proofErr w:type="spellEnd"/>
      <w:r w:rsidRPr="00337755">
        <w:rPr>
          <w:rFonts w:ascii="Times New Roman" w:hAnsi="Times New Roman" w:cs="Times New Roman"/>
          <w:sz w:val="24"/>
          <w:szCs w:val="24"/>
        </w:rPr>
        <w:t xml:space="preserve"> лицами субъектов проверки;</w:t>
      </w:r>
    </w:p>
    <w:p w:rsidR="00337755" w:rsidRPr="00337755" w:rsidRDefault="00337755" w:rsidP="00337755">
      <w:pPr>
        <w:widowControl w:val="0"/>
        <w:autoSpaceDE w:val="0"/>
        <w:autoSpaceDN w:val="0"/>
        <w:adjustRightInd w:val="0"/>
        <w:spacing w:line="0" w:lineRule="atLeast"/>
        <w:ind w:firstLine="540"/>
        <w:jc w:val="both"/>
        <w:rPr>
          <w:rFonts w:ascii="Times New Roman" w:hAnsi="Times New Roman" w:cs="Times New Roman"/>
          <w:sz w:val="24"/>
          <w:szCs w:val="24"/>
        </w:rPr>
      </w:pPr>
      <w:r w:rsidRPr="00337755">
        <w:rPr>
          <w:rFonts w:ascii="Times New Roman" w:hAnsi="Times New Roman" w:cs="Times New Roman"/>
          <w:sz w:val="24"/>
          <w:szCs w:val="24"/>
        </w:rPr>
        <w:t xml:space="preserve">взаимодействовать с органами государственного контроля (надзора) при организации и проведении проверок с </w:t>
      </w:r>
      <w:proofErr w:type="spellStart"/>
      <w:r w:rsidRPr="00337755">
        <w:rPr>
          <w:rFonts w:ascii="Times New Roman" w:hAnsi="Times New Roman" w:cs="Times New Roman"/>
          <w:sz w:val="24"/>
          <w:szCs w:val="24"/>
        </w:rPr>
        <w:t>саморегулируемыми</w:t>
      </w:r>
      <w:proofErr w:type="spellEnd"/>
      <w:r w:rsidRPr="00337755">
        <w:rPr>
          <w:rFonts w:ascii="Times New Roman" w:hAnsi="Times New Roman" w:cs="Times New Roman"/>
          <w:sz w:val="24"/>
          <w:szCs w:val="24"/>
        </w:rPr>
        <w:t xml:space="preserve"> организациями по вопросам защиты прав их членов при осуществлении муниципального  контроля.</w:t>
      </w:r>
    </w:p>
    <w:p w:rsidR="00337755" w:rsidRPr="00337755" w:rsidRDefault="00337755" w:rsidP="00337755">
      <w:pPr>
        <w:pStyle w:val="s1"/>
        <w:spacing w:before="0" w:beforeAutospacing="0" w:after="0" w:afterAutospacing="0"/>
        <w:ind w:firstLine="567"/>
        <w:jc w:val="both"/>
      </w:pPr>
      <w:r w:rsidRPr="00337755">
        <w:t>7.  При проведении проверки должностные лица администрации не вправе:</w:t>
      </w:r>
    </w:p>
    <w:p w:rsidR="00337755" w:rsidRPr="00337755" w:rsidRDefault="00337755" w:rsidP="00337755">
      <w:pPr>
        <w:pStyle w:val="s1"/>
        <w:spacing w:before="0" w:beforeAutospacing="0" w:after="0" w:afterAutospacing="0"/>
        <w:ind w:firstLine="567"/>
        <w:jc w:val="both"/>
      </w:pPr>
      <w:hyperlink r:id="rId6" w:anchor="/document/12187922/entry/0" w:history="1">
        <w:r w:rsidRPr="00337755">
          <w:rPr>
            <w:rStyle w:val="af0"/>
            <w:rFonts w:eastAsiaTheme="majorEastAsia"/>
            <w:color w:val="auto"/>
          </w:rPr>
          <w:t>1)</w:t>
        </w:r>
      </w:hyperlink>
      <w:r w:rsidRPr="00337755">
        <w:rPr>
          <w:rStyle w:val="apple-converted-space"/>
        </w:rPr>
        <w:t> </w:t>
      </w:r>
      <w:r w:rsidRPr="00337755">
        <w:t>проверять выполнение обязательных требований и требований, установленных муниципальными правовыми актами, если такие требования не относятся к полномочиям органа муниципального контроля, от имени которых действуют эти должностные лица;</w:t>
      </w:r>
    </w:p>
    <w:p w:rsidR="00337755" w:rsidRPr="00337755" w:rsidRDefault="00337755" w:rsidP="00337755">
      <w:pPr>
        <w:pStyle w:val="s1"/>
        <w:spacing w:before="0" w:beforeAutospacing="0" w:after="0" w:afterAutospacing="0"/>
        <w:ind w:firstLine="567"/>
        <w:jc w:val="both"/>
      </w:pPr>
      <w:r w:rsidRPr="00337755">
        <w:lastRenderedPageBreak/>
        <w:t>1.1) проверять выполнение требований, установленных нормативными правовыми актами органов исполнительной власти СССР и РСФСР и не соответствующих законодательству Российской Федерации;</w:t>
      </w:r>
    </w:p>
    <w:p w:rsidR="00337755" w:rsidRPr="00337755" w:rsidRDefault="00337755" w:rsidP="00337755">
      <w:pPr>
        <w:pStyle w:val="s1"/>
        <w:spacing w:before="0" w:beforeAutospacing="0" w:after="0" w:afterAutospacing="0"/>
        <w:ind w:firstLine="567"/>
        <w:jc w:val="both"/>
      </w:pPr>
      <w:r w:rsidRPr="00337755">
        <w:t>1.2) проверять выполнение обязательных требований и требований, установленных муниципальными правовыми актами, не опубликованными в установленном</w:t>
      </w:r>
      <w:r w:rsidRPr="00337755">
        <w:rPr>
          <w:rStyle w:val="apple-converted-space"/>
        </w:rPr>
        <w:t> </w:t>
      </w:r>
      <w:hyperlink r:id="rId7" w:anchor="/document/186367/entry/47" w:history="1">
        <w:r w:rsidRPr="00337755">
          <w:rPr>
            <w:rStyle w:val="af0"/>
            <w:rFonts w:eastAsiaTheme="majorEastAsia"/>
            <w:color w:val="auto"/>
          </w:rPr>
          <w:t>законодательством</w:t>
        </w:r>
      </w:hyperlink>
      <w:r w:rsidRPr="00337755">
        <w:rPr>
          <w:rStyle w:val="apple-converted-space"/>
        </w:rPr>
        <w:t> </w:t>
      </w:r>
      <w:r w:rsidRPr="00337755">
        <w:t>Российской Федерации порядке;</w:t>
      </w:r>
    </w:p>
    <w:p w:rsidR="00337755" w:rsidRPr="00337755" w:rsidRDefault="00337755" w:rsidP="00337755">
      <w:pPr>
        <w:pStyle w:val="s1"/>
        <w:spacing w:before="0" w:beforeAutospacing="0" w:after="0" w:afterAutospacing="0"/>
        <w:ind w:firstLine="567"/>
        <w:jc w:val="both"/>
      </w:pPr>
      <w:proofErr w:type="gramStart"/>
      <w:r w:rsidRPr="00337755">
        <w:t>2) осуществлять плановую или внеплановую выездную проверку в случае отсутствия при ее проведении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за исключением случая проведения такой проверки по основанию, предусмотренному</w:t>
      </w:r>
      <w:r w:rsidRPr="00337755">
        <w:rPr>
          <w:rStyle w:val="apple-converted-space"/>
        </w:rPr>
        <w:t> </w:t>
      </w:r>
      <w:hyperlink r:id="rId8" w:anchor="/document/12164247/entry/1222" w:history="1">
        <w:r w:rsidRPr="00337755">
          <w:rPr>
            <w:rStyle w:val="af0"/>
            <w:rFonts w:eastAsiaTheme="majorEastAsia"/>
            <w:color w:val="auto"/>
          </w:rPr>
          <w:t>подпунктом "б" пункта 2 части 2 статьи 10</w:t>
        </w:r>
      </w:hyperlink>
      <w:r w:rsidRPr="00337755">
        <w:rPr>
          <w:rStyle w:val="apple-converted-space"/>
        </w:rPr>
        <w:t> </w:t>
      </w:r>
      <w:r w:rsidRPr="00337755">
        <w:t xml:space="preserve"> Федерального закона от 26.12.2008 N 294-ФЗ "О защите прав юридических лиц и индивидуальных предпринимателей при осуществлении</w:t>
      </w:r>
      <w:proofErr w:type="gramEnd"/>
      <w:r w:rsidRPr="00337755">
        <w:t xml:space="preserve"> государственного контроля (надзора) и муниципального контроля", а также проверки соблюдения требований земельного законодательства в случаях надлежащего уведомления собственников земельных участков, землепользователей, землевладельцев и арендаторов земельных участков;</w:t>
      </w:r>
    </w:p>
    <w:p w:rsidR="00337755" w:rsidRPr="00337755" w:rsidRDefault="00337755" w:rsidP="00337755">
      <w:pPr>
        <w:pStyle w:val="s1"/>
        <w:spacing w:before="0" w:beforeAutospacing="0" w:after="0" w:afterAutospacing="0"/>
        <w:ind w:firstLine="567"/>
        <w:jc w:val="both"/>
      </w:pPr>
      <w:r w:rsidRPr="00337755">
        <w:t>3) требовать представления документов, информации, образцов продукции, проб обследования объектов окружающей среды и объектов производственной среды, если они не являются объектами проверки или не относятся к предмету проверки, а также изымать оригиналы таких документов;</w:t>
      </w:r>
    </w:p>
    <w:p w:rsidR="00337755" w:rsidRPr="00337755" w:rsidRDefault="00337755" w:rsidP="00337755">
      <w:pPr>
        <w:pStyle w:val="s1"/>
        <w:spacing w:before="0" w:beforeAutospacing="0" w:after="0" w:afterAutospacing="0"/>
        <w:ind w:firstLine="567"/>
        <w:jc w:val="both"/>
      </w:pPr>
      <w:proofErr w:type="gramStart"/>
      <w:r w:rsidRPr="00337755">
        <w:t>4) отбирать образцы продукции, пробы обследования объектов окружающей среды и объектов производственной среды для проведения их исследований, испытаний, измерений без оформления протоколов об отборе указанных образцов, проб по установленной форме и в количестве, превышающем нормы, установленные национальными стандартами, правилами отбора образцов, проб и методами их исследований, испытаний, измерений, техническими регламентами или действующими до дня их вступления в силу иными нормативными</w:t>
      </w:r>
      <w:proofErr w:type="gramEnd"/>
      <w:r w:rsidRPr="00337755">
        <w:t xml:space="preserve"> техническими документами и правилами и методами исследований, испытаний, измерений;</w:t>
      </w:r>
    </w:p>
    <w:p w:rsidR="00337755" w:rsidRPr="00337755" w:rsidRDefault="00337755" w:rsidP="00337755">
      <w:pPr>
        <w:pStyle w:val="s1"/>
        <w:spacing w:before="0" w:beforeAutospacing="0" w:after="0" w:afterAutospacing="0"/>
        <w:ind w:firstLine="567"/>
        <w:jc w:val="both"/>
      </w:pPr>
      <w:r w:rsidRPr="00337755">
        <w:t>5) распространять информацию, полученную в результате проведения проверки и составляющую</w:t>
      </w:r>
      <w:r w:rsidRPr="00337755">
        <w:rPr>
          <w:rStyle w:val="apple-converted-space"/>
        </w:rPr>
        <w:t> </w:t>
      </w:r>
      <w:hyperlink r:id="rId9" w:anchor="/document/10102673/entry/5" w:history="1">
        <w:r w:rsidRPr="00337755">
          <w:rPr>
            <w:rStyle w:val="af0"/>
            <w:rFonts w:eastAsiaTheme="majorEastAsia"/>
            <w:color w:val="auto"/>
          </w:rPr>
          <w:t>государственную</w:t>
        </w:r>
      </w:hyperlink>
      <w:r w:rsidRPr="00337755">
        <w:t>,</w:t>
      </w:r>
      <w:r w:rsidRPr="00337755">
        <w:rPr>
          <w:rStyle w:val="apple-converted-space"/>
        </w:rPr>
        <w:t> </w:t>
      </w:r>
      <w:hyperlink r:id="rId10" w:anchor="/document/12136454/entry/301" w:history="1">
        <w:r w:rsidRPr="00337755">
          <w:rPr>
            <w:rStyle w:val="af0"/>
            <w:rFonts w:eastAsiaTheme="majorEastAsia"/>
            <w:color w:val="auto"/>
          </w:rPr>
          <w:t>коммерческую</w:t>
        </w:r>
      </w:hyperlink>
      <w:r w:rsidRPr="00337755">
        <w:t>, служебную, иную охраняемую законом тайну, за исключением случаев, предусмотренных законодательством Российской Федерации;</w:t>
      </w:r>
    </w:p>
    <w:p w:rsidR="00337755" w:rsidRPr="00337755" w:rsidRDefault="00337755" w:rsidP="00337755">
      <w:pPr>
        <w:pStyle w:val="s1"/>
        <w:spacing w:before="0" w:beforeAutospacing="0" w:after="0" w:afterAutospacing="0"/>
        <w:ind w:firstLine="567"/>
        <w:jc w:val="both"/>
      </w:pPr>
      <w:r w:rsidRPr="00337755">
        <w:t>6) превышать установленные сроки проведения проверки;</w:t>
      </w:r>
    </w:p>
    <w:p w:rsidR="00337755" w:rsidRPr="00337755" w:rsidRDefault="00337755" w:rsidP="00337755">
      <w:pPr>
        <w:pStyle w:val="s1"/>
        <w:spacing w:before="0" w:beforeAutospacing="0" w:after="0" w:afterAutospacing="0"/>
        <w:ind w:firstLine="567"/>
        <w:jc w:val="both"/>
      </w:pPr>
      <w:r w:rsidRPr="00337755">
        <w:t>7) осуществлять выдачу юридическим лицам, индивидуальным предпринимателям предписаний или предложений о проведении за их счет мероприятий по контролю;</w:t>
      </w:r>
    </w:p>
    <w:p w:rsidR="00337755" w:rsidRPr="00337755" w:rsidRDefault="00337755" w:rsidP="00337755">
      <w:pPr>
        <w:pStyle w:val="s1"/>
        <w:spacing w:before="0" w:beforeAutospacing="0" w:after="0" w:afterAutospacing="0"/>
        <w:ind w:firstLine="567"/>
        <w:jc w:val="both"/>
      </w:pPr>
      <w:proofErr w:type="gramStart"/>
      <w:r w:rsidRPr="00337755">
        <w:t>8) требовать от юридического лица, индивидуального предпринимателя представления документов и (или) информации, включая разрешительные документы, имеющиеся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включенные в определенный Правительством Российской Федерации</w:t>
      </w:r>
      <w:r w:rsidRPr="00337755">
        <w:rPr>
          <w:rStyle w:val="apple-converted-space"/>
        </w:rPr>
        <w:t> </w:t>
      </w:r>
      <w:hyperlink r:id="rId11" w:anchor="/document/71384116/entry/1000" w:history="1">
        <w:r w:rsidRPr="00337755">
          <w:rPr>
            <w:rStyle w:val="af0"/>
            <w:rFonts w:eastAsiaTheme="majorEastAsia"/>
            <w:color w:val="auto"/>
          </w:rPr>
          <w:t>перечень</w:t>
        </w:r>
      </w:hyperlink>
      <w:r w:rsidRPr="00337755">
        <w:t>;</w:t>
      </w:r>
      <w:proofErr w:type="gramEnd"/>
    </w:p>
    <w:p w:rsidR="00337755" w:rsidRPr="00337755" w:rsidRDefault="00337755" w:rsidP="00337755">
      <w:pPr>
        <w:pStyle w:val="s1"/>
        <w:spacing w:before="0" w:beforeAutospacing="0" w:after="0" w:afterAutospacing="0"/>
        <w:ind w:firstLine="567"/>
        <w:jc w:val="both"/>
      </w:pPr>
      <w:r w:rsidRPr="00337755">
        <w:t>9) требовать от юридического лица, индивидуального предпринимателя представления документов, информации до даты начала проведения проверки. Орган муниципального контроля после принятия распоряжения   о проведении проверки запрашивает необходимые документы и (или) информацию в рамках межведомственного информационного взаимодействия.</w:t>
      </w:r>
    </w:p>
    <w:p w:rsidR="00337755" w:rsidRPr="00337755" w:rsidRDefault="00337755" w:rsidP="00337755">
      <w:pPr>
        <w:widowControl w:val="0"/>
        <w:autoSpaceDE w:val="0"/>
        <w:autoSpaceDN w:val="0"/>
        <w:adjustRightInd w:val="0"/>
        <w:spacing w:line="0" w:lineRule="atLeast"/>
        <w:ind w:firstLine="540"/>
        <w:jc w:val="both"/>
        <w:rPr>
          <w:rFonts w:ascii="Times New Roman" w:hAnsi="Times New Roman" w:cs="Times New Roman"/>
          <w:sz w:val="24"/>
          <w:szCs w:val="24"/>
        </w:rPr>
      </w:pPr>
    </w:p>
    <w:p w:rsidR="00337755" w:rsidRPr="00337755" w:rsidRDefault="00337755" w:rsidP="00337755">
      <w:pPr>
        <w:widowControl w:val="0"/>
        <w:autoSpaceDE w:val="0"/>
        <w:autoSpaceDN w:val="0"/>
        <w:adjustRightInd w:val="0"/>
        <w:spacing w:line="0" w:lineRule="atLeast"/>
        <w:ind w:firstLine="540"/>
        <w:jc w:val="both"/>
        <w:rPr>
          <w:rFonts w:ascii="Times New Roman" w:hAnsi="Times New Roman" w:cs="Times New Roman"/>
          <w:sz w:val="24"/>
          <w:szCs w:val="24"/>
        </w:rPr>
      </w:pPr>
      <w:r w:rsidRPr="00337755">
        <w:rPr>
          <w:rFonts w:ascii="Times New Roman" w:hAnsi="Times New Roman" w:cs="Times New Roman"/>
          <w:sz w:val="24"/>
          <w:szCs w:val="24"/>
        </w:rPr>
        <w:t>8. При осуществлении мероприятий по муниципальному контролю должностные лица администрации обязаны:</w:t>
      </w:r>
    </w:p>
    <w:p w:rsidR="00337755" w:rsidRPr="00337755" w:rsidRDefault="00337755" w:rsidP="00337755">
      <w:pPr>
        <w:pStyle w:val="s1"/>
        <w:shd w:val="clear" w:color="auto" w:fill="FFFFFF"/>
        <w:ind w:firstLine="567"/>
        <w:jc w:val="both"/>
      </w:pPr>
      <w:r w:rsidRPr="00337755">
        <w:t xml:space="preserve">1) своевременно и в полной мере исполнять предоставленные в соответствии с законодательством Российской Федерации полномочия по предупреждению, выявлению и </w:t>
      </w:r>
      <w:r w:rsidRPr="00337755">
        <w:lastRenderedPageBreak/>
        <w:t>пресечению нарушений обязательных требований и требований, установленных муниципальными правовыми актами;</w:t>
      </w:r>
    </w:p>
    <w:p w:rsidR="00337755" w:rsidRPr="00337755" w:rsidRDefault="00337755" w:rsidP="00337755">
      <w:pPr>
        <w:pStyle w:val="s1"/>
        <w:shd w:val="clear" w:color="auto" w:fill="FFFFFF"/>
        <w:ind w:firstLine="567"/>
        <w:jc w:val="both"/>
      </w:pPr>
      <w:r w:rsidRPr="00337755">
        <w:t>2) соблюдать законодательство Российской Федерации, права и законные интересы юридического лица, индивидуального предпринимателя, проверка которых проводится;</w:t>
      </w:r>
    </w:p>
    <w:p w:rsidR="00337755" w:rsidRPr="00337755" w:rsidRDefault="00337755" w:rsidP="00337755">
      <w:pPr>
        <w:pStyle w:val="s1"/>
        <w:shd w:val="clear" w:color="auto" w:fill="FFFFFF"/>
        <w:ind w:firstLine="567"/>
        <w:jc w:val="both"/>
      </w:pPr>
      <w:r w:rsidRPr="00337755">
        <w:t>3) проводить проверку на основании распоряжения   руководителя   органа муниципального контроля о ее проведении в соответствии с ее назначением;</w:t>
      </w:r>
    </w:p>
    <w:p w:rsidR="00337755" w:rsidRPr="00337755" w:rsidRDefault="00337755" w:rsidP="00337755">
      <w:pPr>
        <w:pStyle w:val="s1"/>
        <w:shd w:val="clear" w:color="auto" w:fill="FFFFFF"/>
        <w:ind w:firstLine="567"/>
        <w:jc w:val="both"/>
      </w:pPr>
      <w:proofErr w:type="gramStart"/>
      <w:r w:rsidRPr="00337755">
        <w:t>4) проводить проверку только во время исполнения служебных обязанностей, выездную проверку только при предъявлении служебных удостоверений, копии распоряжения или приказа руководителя  органа муниципального контроля и в случае, предусмотренном</w:t>
      </w:r>
      <w:r w:rsidRPr="00337755">
        <w:rPr>
          <w:rStyle w:val="apple-converted-space"/>
        </w:rPr>
        <w:t> </w:t>
      </w:r>
      <w:hyperlink r:id="rId12" w:anchor="/document/12164247/entry/1005" w:history="1">
        <w:r w:rsidRPr="00337755">
          <w:rPr>
            <w:rStyle w:val="af0"/>
            <w:rFonts w:eastAsiaTheme="majorEastAsia"/>
            <w:color w:val="auto"/>
          </w:rPr>
          <w:t>частью 5 статьи 10</w:t>
        </w:r>
      </w:hyperlink>
      <w:r w:rsidRPr="00337755">
        <w:rPr>
          <w:rStyle w:val="apple-converted-space"/>
        </w:rPr>
        <w:t> </w:t>
      </w:r>
      <w:r w:rsidRPr="00337755">
        <w:t xml:space="preserve">  Федерального </w:t>
      </w:r>
      <w:hyperlink r:id="rId13" w:history="1">
        <w:r w:rsidRPr="00337755">
          <w:t>закона</w:t>
        </w:r>
      </w:hyperlink>
      <w:r w:rsidRPr="00337755">
        <w:t xml:space="preserve">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  копии документа о согласовании проведения проверки;</w:t>
      </w:r>
      <w:proofErr w:type="gramEnd"/>
    </w:p>
    <w:p w:rsidR="00337755" w:rsidRPr="00337755" w:rsidRDefault="00337755" w:rsidP="00337755">
      <w:pPr>
        <w:pStyle w:val="s1"/>
        <w:shd w:val="clear" w:color="auto" w:fill="FFFFFF"/>
        <w:ind w:firstLine="567"/>
        <w:jc w:val="both"/>
      </w:pPr>
      <w:r w:rsidRPr="00337755">
        <w:t>5) не препятствовать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присутствовать при проведении проверки и давать разъяснения по вопросам, относящимся к предмету проверки;</w:t>
      </w:r>
    </w:p>
    <w:p w:rsidR="00337755" w:rsidRPr="00337755" w:rsidRDefault="00337755" w:rsidP="00337755">
      <w:pPr>
        <w:pStyle w:val="s1"/>
        <w:shd w:val="clear" w:color="auto" w:fill="FFFFFF"/>
        <w:ind w:firstLine="567"/>
        <w:jc w:val="both"/>
      </w:pPr>
      <w:r w:rsidRPr="00337755">
        <w:t>6) предоставлять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присутствующим при проведении проверки, информацию и документы, относящиеся к предмету проверки;</w:t>
      </w:r>
    </w:p>
    <w:p w:rsidR="00337755" w:rsidRPr="00337755" w:rsidRDefault="00337755" w:rsidP="00337755">
      <w:pPr>
        <w:pStyle w:val="s1"/>
        <w:shd w:val="clear" w:color="auto" w:fill="FFFFFF"/>
        <w:ind w:firstLine="567"/>
        <w:jc w:val="both"/>
      </w:pPr>
      <w:r w:rsidRPr="00337755">
        <w:t>7) знакомить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с результатами проверки;</w:t>
      </w:r>
    </w:p>
    <w:p w:rsidR="00337755" w:rsidRPr="00337755" w:rsidRDefault="00337755" w:rsidP="00337755">
      <w:pPr>
        <w:pStyle w:val="s1"/>
        <w:shd w:val="clear" w:color="auto" w:fill="FFFFFF"/>
        <w:ind w:firstLine="567"/>
        <w:jc w:val="both"/>
      </w:pPr>
      <w:r w:rsidRPr="00337755">
        <w:t>7.1) знакомить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 с документами и (или) информацией, полученными в рамках межведомственного информационного взаимодействия;</w:t>
      </w:r>
    </w:p>
    <w:p w:rsidR="00337755" w:rsidRPr="00337755" w:rsidRDefault="00337755" w:rsidP="00337755">
      <w:pPr>
        <w:pStyle w:val="s1"/>
        <w:shd w:val="clear" w:color="auto" w:fill="FFFFFF"/>
        <w:ind w:firstLine="567"/>
        <w:jc w:val="both"/>
      </w:pPr>
      <w:proofErr w:type="gramStart"/>
      <w:r w:rsidRPr="00337755">
        <w:t>8)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жизни, здоровья людей, для животных, растений, окружающей среды, объектов культурного наследия (памятников истории и культуры) народов Российской Федерации, музейных предметов и музейных коллекций, включенных в состав Музейного фонда Российской Федерации, особо ценных, в том числе уникальных, документов Архивного фонда Российской Федерации</w:t>
      </w:r>
      <w:proofErr w:type="gramEnd"/>
      <w:r w:rsidRPr="00337755">
        <w:t>, документов, имеющих особое историческое, научное, культурное значение, входящих в состав национального библиотечного фонда, безопасности государства, для возникновения чрезвычайных ситуаций природного и техногенного характера, а также не допускать необоснованное ограничение прав и законных интересов граждан, в том числе индивидуальных предпринимателей, юридических лиц;</w:t>
      </w:r>
    </w:p>
    <w:p w:rsidR="00337755" w:rsidRPr="00337755" w:rsidRDefault="00337755" w:rsidP="00337755">
      <w:pPr>
        <w:pStyle w:val="s1"/>
        <w:shd w:val="clear" w:color="auto" w:fill="FFFFFF"/>
        <w:ind w:firstLine="567"/>
        <w:jc w:val="both"/>
      </w:pPr>
      <w:r w:rsidRPr="00337755">
        <w:t>9) доказывать обоснованность своих действий при их обжаловании юридическими лицами, индивидуальными предпринимателями в порядке, установленном законодательством Российской Федерации;</w:t>
      </w:r>
    </w:p>
    <w:p w:rsidR="00337755" w:rsidRPr="00337755" w:rsidRDefault="00337755" w:rsidP="00337755">
      <w:pPr>
        <w:pStyle w:val="s1"/>
        <w:shd w:val="clear" w:color="auto" w:fill="FFFFFF"/>
        <w:ind w:firstLine="567"/>
        <w:jc w:val="both"/>
      </w:pPr>
      <w:r w:rsidRPr="00337755">
        <w:lastRenderedPageBreak/>
        <w:t xml:space="preserve">10) соблюдать сроки проведения проверки, установленные  Федеральным </w:t>
      </w:r>
      <w:hyperlink r:id="rId14" w:history="1">
        <w:r w:rsidRPr="00337755">
          <w:t>законом</w:t>
        </w:r>
      </w:hyperlink>
      <w:r w:rsidRPr="00337755">
        <w:t xml:space="preserve">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337755" w:rsidRPr="00337755" w:rsidRDefault="00337755" w:rsidP="00337755">
      <w:pPr>
        <w:pStyle w:val="s1"/>
        <w:shd w:val="clear" w:color="auto" w:fill="FFFFFF"/>
        <w:ind w:firstLine="567"/>
        <w:jc w:val="both"/>
      </w:pPr>
      <w:r w:rsidRPr="00337755">
        <w:t>11) не требовать от юридического лица, индивидуального предпринимателя документы и иные сведения, представление которых не предусмотрено законодательством Российской Федерации;</w:t>
      </w:r>
    </w:p>
    <w:p w:rsidR="00337755" w:rsidRPr="00337755" w:rsidRDefault="00337755" w:rsidP="00337755">
      <w:pPr>
        <w:pStyle w:val="s1"/>
        <w:shd w:val="clear" w:color="auto" w:fill="FFFFFF"/>
        <w:ind w:firstLine="567"/>
        <w:jc w:val="both"/>
      </w:pPr>
      <w:r w:rsidRPr="00337755">
        <w:t>11.1) не требовать от юридического лица, индивидуального предпринимателя предоставления документов и (или) информации, включая разрешительные документы, имеющиеся в распоряжении иных органов местного самоуправления либо подведомственных органам местного самоуправления организаций, включенные в Перечень.</w:t>
      </w:r>
    </w:p>
    <w:p w:rsidR="00337755" w:rsidRPr="00337755" w:rsidRDefault="00337755" w:rsidP="00337755">
      <w:pPr>
        <w:pStyle w:val="s1"/>
        <w:shd w:val="clear" w:color="auto" w:fill="FFFFFF"/>
        <w:ind w:firstLine="567"/>
        <w:jc w:val="both"/>
      </w:pPr>
      <w:r w:rsidRPr="00337755">
        <w:t xml:space="preserve">12) перед началом проведения выездной проверки по просьбе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ознакомить их с положениями административного регламента (при его наличии), в соответствии с которым проводится проверка; </w:t>
      </w:r>
    </w:p>
    <w:p w:rsidR="00337755" w:rsidRPr="00337755" w:rsidRDefault="00337755" w:rsidP="00337755">
      <w:pPr>
        <w:pStyle w:val="s1"/>
        <w:shd w:val="clear" w:color="auto" w:fill="FFFFFF"/>
        <w:ind w:firstLine="567"/>
        <w:jc w:val="both"/>
      </w:pPr>
      <w:r w:rsidRPr="00337755">
        <w:t>13) осуществлять запись о проведенной проверке в журнале учета проверок в случае его наличия у юридического лица, индивидуального предпринимателя.</w:t>
      </w:r>
    </w:p>
    <w:p w:rsidR="00337755" w:rsidRPr="00337755" w:rsidRDefault="00337755" w:rsidP="00337755">
      <w:pPr>
        <w:pStyle w:val="s1"/>
        <w:shd w:val="clear" w:color="auto" w:fill="FFFFFF"/>
        <w:ind w:firstLine="567"/>
        <w:jc w:val="both"/>
      </w:pPr>
      <w:proofErr w:type="gramStart"/>
      <w:r w:rsidRPr="00337755">
        <w:t>14) истребовать в рамках межведомственного информационного взаимодействия  документы и (или) информацию, включенные  в Перечень 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утвержденный распоряжением Правительства Российской Федерации от</w:t>
      </w:r>
      <w:proofErr w:type="gramEnd"/>
      <w:r w:rsidRPr="00337755">
        <w:t xml:space="preserve"> 19.04.2016 №724-р,  (далее – Перечень).</w:t>
      </w:r>
    </w:p>
    <w:p w:rsidR="00337755" w:rsidRPr="00337755" w:rsidRDefault="00337755" w:rsidP="00337755">
      <w:pPr>
        <w:pStyle w:val="s1"/>
        <w:shd w:val="clear" w:color="auto" w:fill="FFFFFF"/>
        <w:ind w:firstLine="567"/>
        <w:jc w:val="both"/>
      </w:pPr>
      <w:r w:rsidRPr="00337755">
        <w:t>15)  знакомить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  с документами и (или) информацией, полученными  в рамках межведомственного информационного взаимодействия.</w:t>
      </w: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p>
    <w:p w:rsidR="00337755" w:rsidRPr="00337755" w:rsidRDefault="00337755" w:rsidP="00337755">
      <w:pPr>
        <w:suppressAutoHyphens/>
        <w:autoSpaceDE w:val="0"/>
        <w:autoSpaceDN w:val="0"/>
        <w:adjustRightInd w:val="0"/>
        <w:jc w:val="center"/>
        <w:rPr>
          <w:rFonts w:ascii="Times New Roman" w:hAnsi="Times New Roman" w:cs="Times New Roman"/>
          <w:sz w:val="24"/>
          <w:szCs w:val="24"/>
        </w:rPr>
      </w:pPr>
      <w:r w:rsidRPr="00337755">
        <w:rPr>
          <w:rFonts w:ascii="Times New Roman" w:hAnsi="Times New Roman" w:cs="Times New Roman"/>
          <w:sz w:val="24"/>
          <w:szCs w:val="24"/>
        </w:rPr>
        <w:t>Права и обязанности юридических лиц и индивидуальных предпринимателей, в отношении которых осуществляются мероприятия по муниципальному контролю</w:t>
      </w:r>
    </w:p>
    <w:p w:rsidR="00337755" w:rsidRPr="00337755" w:rsidRDefault="00337755" w:rsidP="00337755">
      <w:pPr>
        <w:widowControl w:val="0"/>
        <w:autoSpaceDE w:val="0"/>
        <w:autoSpaceDN w:val="0"/>
        <w:adjustRightInd w:val="0"/>
        <w:spacing w:line="0" w:lineRule="atLeast"/>
        <w:ind w:firstLine="540"/>
        <w:jc w:val="both"/>
        <w:rPr>
          <w:rFonts w:ascii="Times New Roman" w:hAnsi="Times New Roman" w:cs="Times New Roman"/>
          <w:sz w:val="24"/>
          <w:szCs w:val="24"/>
        </w:rPr>
      </w:pPr>
      <w:r w:rsidRPr="00337755">
        <w:rPr>
          <w:rFonts w:ascii="Times New Roman" w:hAnsi="Times New Roman" w:cs="Times New Roman"/>
          <w:sz w:val="24"/>
          <w:szCs w:val="24"/>
        </w:rPr>
        <w:t xml:space="preserve"> 9. Субъекты проверок при проведении проверки имеют право:</w:t>
      </w:r>
    </w:p>
    <w:p w:rsidR="00337755" w:rsidRPr="00337755" w:rsidRDefault="00337755" w:rsidP="00337755">
      <w:pPr>
        <w:pStyle w:val="s1"/>
        <w:shd w:val="clear" w:color="auto" w:fill="FFFFFF"/>
        <w:spacing w:before="0" w:beforeAutospacing="0" w:after="0" w:afterAutospacing="0"/>
        <w:ind w:firstLine="567"/>
        <w:jc w:val="both"/>
      </w:pPr>
      <w:r w:rsidRPr="00337755">
        <w:t>1) непосредственно присутствовать при проведении проверки, давать объяснения по вопросам, относящимся к предмету проверки;</w:t>
      </w:r>
    </w:p>
    <w:p w:rsidR="00337755" w:rsidRPr="00337755" w:rsidRDefault="00337755" w:rsidP="00337755">
      <w:pPr>
        <w:pStyle w:val="s1"/>
        <w:shd w:val="clear" w:color="auto" w:fill="FFFFFF"/>
        <w:spacing w:before="0" w:beforeAutospacing="0" w:after="0" w:afterAutospacing="0"/>
        <w:ind w:firstLine="567"/>
        <w:jc w:val="both"/>
      </w:pPr>
      <w:r w:rsidRPr="00337755">
        <w:t>2) получать  от органа муниципального контроля, их должностных лиц информацию, которая относится к предмету проверки и предоставление которой предусмотрено   Федеральным законом №294-ФЗ;</w:t>
      </w:r>
    </w:p>
    <w:p w:rsidR="00337755" w:rsidRPr="00337755" w:rsidRDefault="00337755" w:rsidP="00337755">
      <w:pPr>
        <w:pStyle w:val="s1"/>
        <w:shd w:val="clear" w:color="auto" w:fill="FFFFFF"/>
        <w:spacing w:before="0" w:beforeAutospacing="0" w:after="0" w:afterAutospacing="0"/>
        <w:ind w:firstLine="567"/>
        <w:jc w:val="both"/>
      </w:pPr>
      <w:r w:rsidRPr="00337755">
        <w:t>2.1) знакомиться с документами и (или) информацией, полученными   органами муниципального контроля в рамках межведомственного информационного взаимодействия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w:t>
      </w:r>
    </w:p>
    <w:p w:rsidR="00337755" w:rsidRPr="00337755" w:rsidRDefault="00337755" w:rsidP="00337755">
      <w:pPr>
        <w:pStyle w:val="s1"/>
        <w:shd w:val="clear" w:color="auto" w:fill="FFFFFF"/>
        <w:spacing w:before="0" w:beforeAutospacing="0" w:after="0" w:afterAutospacing="0"/>
        <w:ind w:firstLine="567"/>
        <w:jc w:val="both"/>
      </w:pPr>
      <w:r w:rsidRPr="00337755">
        <w:lastRenderedPageBreak/>
        <w:t>2.2) представлять документы и (или) информацию, запрашиваемые в рамках межведомственного информационного взаимодействия, в   орган муниципального контроля по собственной инициативе;</w:t>
      </w:r>
    </w:p>
    <w:p w:rsidR="00337755" w:rsidRPr="00337755" w:rsidRDefault="00337755" w:rsidP="00337755">
      <w:pPr>
        <w:pStyle w:val="s1"/>
        <w:shd w:val="clear" w:color="auto" w:fill="FFFFFF"/>
        <w:spacing w:before="0" w:beforeAutospacing="0" w:after="0" w:afterAutospacing="0"/>
        <w:ind w:firstLine="567"/>
        <w:jc w:val="both"/>
      </w:pPr>
      <w:r w:rsidRPr="00337755">
        <w:t>3) знакомиться с результатами проверки и указывать в акте проверки о своем ознакомлении с результатами проверки, согласии или несогласии с ними, а также с отдельными действиями должностных лиц   органа муниципального контроля;</w:t>
      </w:r>
    </w:p>
    <w:p w:rsidR="00337755" w:rsidRPr="00337755" w:rsidRDefault="00337755" w:rsidP="00337755">
      <w:pPr>
        <w:pStyle w:val="s1"/>
        <w:shd w:val="clear" w:color="auto" w:fill="FFFFFF"/>
        <w:spacing w:before="0" w:beforeAutospacing="0" w:after="0" w:afterAutospacing="0"/>
        <w:ind w:firstLine="567"/>
        <w:jc w:val="both"/>
      </w:pPr>
      <w:r w:rsidRPr="00337755">
        <w:t>4) обжаловать действия (бездействие) должностных лиц  органа муниципального контроля, повлекшие за собой нарушение прав юридического лица, индивидуального предпринимателя при проведении проверки, в административном и (или) судебном порядке в соответствии с</w:t>
      </w:r>
      <w:r w:rsidRPr="00337755">
        <w:rPr>
          <w:rStyle w:val="apple-converted-space"/>
        </w:rPr>
        <w:t> </w:t>
      </w:r>
      <w:hyperlink r:id="rId15" w:anchor="/multilink/12164247/paragraph/262/number/0" w:history="1">
        <w:r w:rsidRPr="00337755">
          <w:rPr>
            <w:rStyle w:val="af0"/>
            <w:rFonts w:eastAsiaTheme="majorEastAsia"/>
            <w:color w:val="auto"/>
          </w:rPr>
          <w:t>законодательством</w:t>
        </w:r>
      </w:hyperlink>
      <w:r w:rsidRPr="00337755">
        <w:rPr>
          <w:rStyle w:val="apple-converted-space"/>
        </w:rPr>
        <w:t> </w:t>
      </w:r>
      <w:r w:rsidRPr="00337755">
        <w:t>Российской Федерации;</w:t>
      </w:r>
    </w:p>
    <w:p w:rsidR="00337755" w:rsidRPr="00337755" w:rsidRDefault="00337755" w:rsidP="00337755">
      <w:pPr>
        <w:pStyle w:val="s1"/>
        <w:shd w:val="clear" w:color="auto" w:fill="FFFFFF"/>
        <w:spacing w:before="0" w:beforeAutospacing="0" w:after="0" w:afterAutospacing="0"/>
        <w:ind w:firstLine="567"/>
        <w:jc w:val="both"/>
      </w:pPr>
      <w:r w:rsidRPr="00337755">
        <w:t>5) привлекать Уполномоченного при Президенте Российской Федерации по защите прав предпринимателей либо уполномоченного по защите прав предпринимателей в субъекте Российской Федерации к участию в проверке.</w:t>
      </w:r>
    </w:p>
    <w:p w:rsidR="00337755" w:rsidRPr="00337755" w:rsidRDefault="00337755" w:rsidP="00337755">
      <w:pPr>
        <w:pStyle w:val="s1"/>
        <w:shd w:val="clear" w:color="auto" w:fill="FFFFFF"/>
        <w:spacing w:before="0" w:beforeAutospacing="0" w:after="0" w:afterAutospacing="0"/>
        <w:ind w:firstLine="567"/>
        <w:jc w:val="both"/>
      </w:pPr>
      <w:r w:rsidRPr="00337755">
        <w:t>6) представлять документы и (или) информацию, которые находятся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включенные в Перечень, по собственной инициативе.</w:t>
      </w:r>
    </w:p>
    <w:p w:rsidR="00337755" w:rsidRPr="00337755" w:rsidRDefault="00337755" w:rsidP="00337755">
      <w:pPr>
        <w:widowControl w:val="0"/>
        <w:autoSpaceDE w:val="0"/>
        <w:autoSpaceDN w:val="0"/>
        <w:adjustRightInd w:val="0"/>
        <w:spacing w:line="0" w:lineRule="atLeast"/>
        <w:ind w:firstLine="540"/>
        <w:jc w:val="both"/>
        <w:rPr>
          <w:rFonts w:ascii="Times New Roman" w:hAnsi="Times New Roman" w:cs="Times New Roman"/>
          <w:sz w:val="24"/>
          <w:szCs w:val="24"/>
        </w:rPr>
      </w:pPr>
      <w:r w:rsidRPr="00337755">
        <w:rPr>
          <w:rFonts w:ascii="Times New Roman" w:hAnsi="Times New Roman" w:cs="Times New Roman"/>
          <w:sz w:val="24"/>
          <w:szCs w:val="24"/>
        </w:rPr>
        <w:t xml:space="preserve">  Субъекты проверок при проведении проверки обязаны:</w:t>
      </w:r>
    </w:p>
    <w:p w:rsidR="00337755" w:rsidRPr="00337755" w:rsidRDefault="00337755" w:rsidP="00337755">
      <w:pPr>
        <w:pStyle w:val="aa"/>
        <w:suppressAutoHyphens/>
        <w:autoSpaceDE w:val="0"/>
        <w:autoSpaceDN w:val="0"/>
        <w:adjustRightInd w:val="0"/>
        <w:ind w:left="0" w:firstLine="567"/>
        <w:jc w:val="both"/>
        <w:rPr>
          <w:rFonts w:ascii="Times New Roman" w:hAnsi="Times New Roman"/>
          <w:sz w:val="24"/>
          <w:szCs w:val="24"/>
        </w:rPr>
      </w:pPr>
      <w:r w:rsidRPr="00337755">
        <w:rPr>
          <w:rStyle w:val="apple-converted-space"/>
          <w:rFonts w:ascii="Times New Roman" w:hAnsi="Times New Roman"/>
          <w:sz w:val="24"/>
          <w:szCs w:val="24"/>
        </w:rPr>
        <w:t>-  </w:t>
      </w:r>
      <w:r w:rsidRPr="00337755">
        <w:rPr>
          <w:rFonts w:ascii="Times New Roman" w:hAnsi="Times New Roman"/>
          <w:sz w:val="24"/>
          <w:szCs w:val="24"/>
        </w:rPr>
        <w:t>обеспечивать при проведении проверок свое присутствие или уполномоченных представителей, ответственных за организацию и проведение мероприятий по выполнению обязательных требований;</w:t>
      </w:r>
    </w:p>
    <w:p w:rsidR="00337755" w:rsidRPr="00337755" w:rsidRDefault="00337755" w:rsidP="00337755">
      <w:pPr>
        <w:pStyle w:val="aa"/>
        <w:suppressAutoHyphens/>
        <w:autoSpaceDE w:val="0"/>
        <w:autoSpaceDN w:val="0"/>
        <w:adjustRightInd w:val="0"/>
        <w:ind w:left="0" w:firstLine="567"/>
        <w:jc w:val="both"/>
        <w:rPr>
          <w:rFonts w:ascii="Times New Roman" w:hAnsi="Times New Roman"/>
          <w:sz w:val="24"/>
          <w:szCs w:val="24"/>
        </w:rPr>
      </w:pPr>
      <w:proofErr w:type="gramStart"/>
      <w:r w:rsidRPr="00337755">
        <w:rPr>
          <w:rFonts w:ascii="Times New Roman" w:hAnsi="Times New Roman"/>
          <w:sz w:val="24"/>
          <w:szCs w:val="24"/>
        </w:rPr>
        <w:t>- предоставлять должностным лицам администрации  муниципального образования, проводящим проверку, и участвующим в проверке экспертам, представителям экспертных организаций в установленный срок необходимые документы, объяснения, информацию соответственно в письменной и устной форме (в том числе информацию, составляющую коммерческую, служебную, иную охраняемую законом тайну), включая акты, договоры, справки, деловую корреспонденцию, иные документы и материалы, выполненные в форме цифровой записи или в форме записи на</w:t>
      </w:r>
      <w:proofErr w:type="gramEnd"/>
      <w:r w:rsidRPr="00337755">
        <w:rPr>
          <w:rFonts w:ascii="Times New Roman" w:hAnsi="Times New Roman"/>
          <w:sz w:val="24"/>
          <w:szCs w:val="24"/>
        </w:rPr>
        <w:t xml:space="preserve"> электронных </w:t>
      </w:r>
      <w:proofErr w:type="gramStart"/>
      <w:r w:rsidRPr="00337755">
        <w:rPr>
          <w:rFonts w:ascii="Times New Roman" w:hAnsi="Times New Roman"/>
          <w:sz w:val="24"/>
          <w:szCs w:val="24"/>
        </w:rPr>
        <w:t>носителях</w:t>
      </w:r>
      <w:proofErr w:type="gramEnd"/>
      <w:r w:rsidRPr="00337755">
        <w:rPr>
          <w:rFonts w:ascii="Times New Roman" w:hAnsi="Times New Roman"/>
          <w:sz w:val="24"/>
          <w:szCs w:val="24"/>
        </w:rPr>
        <w:t>.</w:t>
      </w:r>
    </w:p>
    <w:p w:rsidR="00337755" w:rsidRPr="00337755" w:rsidRDefault="00337755" w:rsidP="00337755">
      <w:pPr>
        <w:pStyle w:val="aa"/>
        <w:suppressAutoHyphens/>
        <w:autoSpaceDE w:val="0"/>
        <w:autoSpaceDN w:val="0"/>
        <w:adjustRightInd w:val="0"/>
        <w:ind w:left="0" w:firstLine="567"/>
        <w:rPr>
          <w:rFonts w:ascii="Times New Roman" w:hAnsi="Times New Roman"/>
          <w:sz w:val="24"/>
          <w:szCs w:val="24"/>
        </w:rPr>
      </w:pPr>
    </w:p>
    <w:p w:rsidR="00337755" w:rsidRPr="00337755" w:rsidRDefault="00337755" w:rsidP="00337755">
      <w:pPr>
        <w:widowControl w:val="0"/>
        <w:autoSpaceDE w:val="0"/>
        <w:autoSpaceDN w:val="0"/>
        <w:adjustRightInd w:val="0"/>
        <w:spacing w:line="0" w:lineRule="atLeast"/>
        <w:ind w:firstLine="540"/>
        <w:jc w:val="both"/>
        <w:rPr>
          <w:rFonts w:ascii="Times New Roman" w:hAnsi="Times New Roman" w:cs="Times New Roman"/>
          <w:sz w:val="24"/>
          <w:szCs w:val="24"/>
        </w:rPr>
      </w:pPr>
      <w:r w:rsidRPr="00337755">
        <w:rPr>
          <w:rFonts w:ascii="Times New Roman" w:hAnsi="Times New Roman" w:cs="Times New Roman"/>
          <w:sz w:val="24"/>
          <w:szCs w:val="24"/>
        </w:rPr>
        <w:t>Лица, в отношении которых осуществляется муниципальный контроль вправе вести журнал учета проверок по типовой форме, утвержденной приказом Минэкономразвития России, если в качестве лиц, в отношении которых осуществляется муниципальный контроль, выступают юридические лица, индивидуальные предприниматели.</w:t>
      </w:r>
    </w:p>
    <w:p w:rsidR="00337755" w:rsidRPr="00337755" w:rsidRDefault="00337755" w:rsidP="00337755">
      <w:pPr>
        <w:widowControl w:val="0"/>
        <w:autoSpaceDE w:val="0"/>
        <w:autoSpaceDN w:val="0"/>
        <w:adjustRightInd w:val="0"/>
        <w:spacing w:line="0" w:lineRule="atLeast"/>
        <w:ind w:firstLine="540"/>
        <w:jc w:val="both"/>
        <w:rPr>
          <w:rFonts w:ascii="Times New Roman" w:hAnsi="Times New Roman" w:cs="Times New Roman"/>
          <w:sz w:val="24"/>
          <w:szCs w:val="24"/>
        </w:rPr>
      </w:pPr>
      <w:r w:rsidRPr="00337755">
        <w:rPr>
          <w:rFonts w:ascii="Times New Roman" w:hAnsi="Times New Roman" w:cs="Times New Roman"/>
          <w:sz w:val="24"/>
          <w:szCs w:val="24"/>
        </w:rPr>
        <w:t xml:space="preserve">  Результатом осуществления муниципального   контроля является акт проверки и принятие мер при выявлении нарушений требований федеральных законов, законов Новосибирской области, муниципальных правовых актов муниципального образования.</w:t>
      </w: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p>
    <w:p w:rsidR="00337755" w:rsidRPr="00337755" w:rsidRDefault="00337755" w:rsidP="00337755">
      <w:pPr>
        <w:suppressAutoHyphens/>
        <w:jc w:val="center"/>
        <w:rPr>
          <w:rFonts w:ascii="Times New Roman" w:hAnsi="Times New Roman" w:cs="Times New Roman"/>
          <w:sz w:val="24"/>
          <w:szCs w:val="24"/>
        </w:rPr>
      </w:pPr>
      <w:r w:rsidRPr="00337755">
        <w:rPr>
          <w:rFonts w:ascii="Times New Roman" w:hAnsi="Times New Roman" w:cs="Times New Roman"/>
          <w:sz w:val="24"/>
          <w:szCs w:val="24"/>
        </w:rPr>
        <w:t>Описание результата осуществления муниципального контроля</w:t>
      </w:r>
    </w:p>
    <w:p w:rsidR="00337755" w:rsidRPr="00337755" w:rsidRDefault="00337755" w:rsidP="00337755">
      <w:pPr>
        <w:suppressAutoHyphens/>
        <w:ind w:firstLine="709"/>
        <w:jc w:val="both"/>
        <w:rPr>
          <w:rFonts w:ascii="Times New Roman" w:hAnsi="Times New Roman" w:cs="Times New Roman"/>
          <w:sz w:val="24"/>
          <w:szCs w:val="24"/>
        </w:rPr>
      </w:pPr>
      <w:r w:rsidRPr="00337755">
        <w:rPr>
          <w:rFonts w:ascii="Times New Roman" w:hAnsi="Times New Roman" w:cs="Times New Roman"/>
          <w:sz w:val="24"/>
          <w:szCs w:val="24"/>
        </w:rPr>
        <w:t>10. Результатом осуществления муниципального контроля является акт проверки и принятие мер при выявлении нарушений обязательных требований и требований муниципальных правовых актов администрации муниципального образования по вопросам обеспечения сохранности автомобильных дорог местного значения.</w:t>
      </w:r>
    </w:p>
    <w:p w:rsidR="00337755" w:rsidRPr="00337755" w:rsidRDefault="00337755" w:rsidP="00337755">
      <w:pPr>
        <w:suppressAutoHyphens/>
        <w:ind w:firstLine="567"/>
        <w:contextualSpacing/>
        <w:jc w:val="both"/>
        <w:rPr>
          <w:rFonts w:ascii="Times New Roman" w:hAnsi="Times New Roman" w:cs="Times New Roman"/>
          <w:sz w:val="24"/>
          <w:szCs w:val="24"/>
        </w:rPr>
      </w:pPr>
      <w:r w:rsidRPr="00337755">
        <w:rPr>
          <w:rFonts w:ascii="Times New Roman" w:hAnsi="Times New Roman" w:cs="Times New Roman"/>
          <w:sz w:val="24"/>
          <w:szCs w:val="24"/>
        </w:rPr>
        <w:t>Организация и проведение мероприятий, направленных на профилактику нарушений обязательных требований</w:t>
      </w:r>
    </w:p>
    <w:p w:rsidR="00337755" w:rsidRPr="00337755" w:rsidRDefault="00337755" w:rsidP="00337755">
      <w:pPr>
        <w:suppressAutoHyphens/>
        <w:ind w:firstLine="567"/>
        <w:contextualSpacing/>
        <w:jc w:val="center"/>
        <w:rPr>
          <w:rFonts w:ascii="Times New Roman" w:hAnsi="Times New Roman" w:cs="Times New Roman"/>
          <w:sz w:val="24"/>
          <w:szCs w:val="24"/>
        </w:rPr>
      </w:pPr>
    </w:p>
    <w:p w:rsidR="00337755" w:rsidRPr="00337755" w:rsidRDefault="00337755" w:rsidP="00337755">
      <w:pPr>
        <w:suppressAutoHyphens/>
        <w:ind w:firstLine="567"/>
        <w:contextualSpacing/>
        <w:jc w:val="both"/>
        <w:rPr>
          <w:rFonts w:ascii="Times New Roman" w:hAnsi="Times New Roman" w:cs="Times New Roman"/>
          <w:sz w:val="24"/>
          <w:szCs w:val="24"/>
        </w:rPr>
      </w:pPr>
      <w:r w:rsidRPr="00337755">
        <w:rPr>
          <w:rFonts w:ascii="Times New Roman" w:hAnsi="Times New Roman" w:cs="Times New Roman"/>
          <w:sz w:val="24"/>
          <w:szCs w:val="24"/>
        </w:rPr>
        <w:t>10.1. В целях предупреждения нарушений юридическими лицами и индивидуальными предпринимателями обязательных требований, устранения причин, факторов и условий, способствующих нарушениям обязательных требований, орган  муниципального контроля осуществляет мероприятия по профилактике нарушений обязательных требований в соответствии с ежегодно утверждаемой  программой профилактики нарушений.</w:t>
      </w:r>
    </w:p>
    <w:p w:rsidR="00337755" w:rsidRPr="00337755" w:rsidRDefault="00337755" w:rsidP="00337755">
      <w:pPr>
        <w:suppressAutoHyphens/>
        <w:ind w:firstLine="567"/>
        <w:contextualSpacing/>
        <w:jc w:val="both"/>
        <w:rPr>
          <w:rFonts w:ascii="Times New Roman" w:hAnsi="Times New Roman" w:cs="Times New Roman"/>
          <w:sz w:val="24"/>
          <w:szCs w:val="24"/>
        </w:rPr>
      </w:pPr>
      <w:r w:rsidRPr="00337755">
        <w:rPr>
          <w:rFonts w:ascii="Times New Roman" w:hAnsi="Times New Roman" w:cs="Times New Roman"/>
          <w:sz w:val="24"/>
          <w:szCs w:val="24"/>
        </w:rPr>
        <w:t>10.2. В целях профилактики нарушений обязательных требований орган  муниципального контроля:</w:t>
      </w:r>
    </w:p>
    <w:p w:rsidR="00337755" w:rsidRPr="00337755" w:rsidRDefault="00337755" w:rsidP="00337755">
      <w:pPr>
        <w:suppressAutoHyphens/>
        <w:ind w:firstLine="567"/>
        <w:contextualSpacing/>
        <w:jc w:val="both"/>
        <w:rPr>
          <w:rFonts w:ascii="Times New Roman" w:hAnsi="Times New Roman" w:cs="Times New Roman"/>
          <w:sz w:val="24"/>
          <w:szCs w:val="24"/>
        </w:rPr>
      </w:pPr>
    </w:p>
    <w:p w:rsidR="00337755" w:rsidRPr="00337755" w:rsidRDefault="00337755" w:rsidP="00337755">
      <w:pPr>
        <w:suppressAutoHyphens/>
        <w:ind w:firstLine="567"/>
        <w:contextualSpacing/>
        <w:jc w:val="both"/>
        <w:rPr>
          <w:rFonts w:ascii="Times New Roman" w:hAnsi="Times New Roman" w:cs="Times New Roman"/>
          <w:sz w:val="24"/>
          <w:szCs w:val="24"/>
        </w:rPr>
      </w:pPr>
      <w:r w:rsidRPr="00337755">
        <w:rPr>
          <w:rFonts w:ascii="Times New Roman" w:hAnsi="Times New Roman" w:cs="Times New Roman"/>
          <w:sz w:val="24"/>
          <w:szCs w:val="24"/>
        </w:rPr>
        <w:t>1) обеспечивает размещение на официальном сайте в сети "Интернет" для каждого вида муниципального контроля перечни  нормативных правовых актов или их отдельных частей, содержащих обязательные требования, оценка соблюдения которых является предметом муниципального контроля, а также текстов соответствующих нормативных правовых актов;</w:t>
      </w:r>
    </w:p>
    <w:p w:rsidR="00337755" w:rsidRPr="00337755" w:rsidRDefault="00337755" w:rsidP="00337755">
      <w:pPr>
        <w:suppressAutoHyphens/>
        <w:ind w:firstLine="567"/>
        <w:contextualSpacing/>
        <w:jc w:val="both"/>
        <w:rPr>
          <w:rFonts w:ascii="Times New Roman" w:hAnsi="Times New Roman" w:cs="Times New Roman"/>
          <w:sz w:val="24"/>
          <w:szCs w:val="24"/>
        </w:rPr>
      </w:pPr>
      <w:r w:rsidRPr="00337755">
        <w:rPr>
          <w:rFonts w:ascii="Times New Roman" w:hAnsi="Times New Roman" w:cs="Times New Roman"/>
          <w:sz w:val="24"/>
          <w:szCs w:val="24"/>
        </w:rPr>
        <w:t>2) осуществляет информирование юридических лиц, индивидуальных предпринимателей по вопросам соблюдения обязательных требований, в том числе посредством разработки и опубликования руководств по соблюдению обязательных требований, проведения семинаров и конференций, разъяснительной работы в средствах массовой информации и иными способами. В случае изменения обязательных требований орган  муниципального контроля подготавливает и распространяет комментарии о содержании новых нормативных правовых актов, устанавливающих обязательные требования, внесенных изменениях в действующие акты, сроках и порядке вступления их в действие, а также рекомендации о проведении необходимых организационных, технических мероприятий, направленных на внедрение и обеспечение соблюдения обязательных требований;</w:t>
      </w:r>
    </w:p>
    <w:p w:rsidR="00337755" w:rsidRPr="00337755" w:rsidRDefault="00337755" w:rsidP="00337755">
      <w:pPr>
        <w:suppressAutoHyphens/>
        <w:ind w:firstLine="567"/>
        <w:contextualSpacing/>
        <w:jc w:val="both"/>
        <w:rPr>
          <w:rFonts w:ascii="Times New Roman" w:hAnsi="Times New Roman" w:cs="Times New Roman"/>
          <w:sz w:val="24"/>
          <w:szCs w:val="24"/>
        </w:rPr>
      </w:pPr>
      <w:proofErr w:type="gramStart"/>
      <w:r w:rsidRPr="00337755">
        <w:rPr>
          <w:rFonts w:ascii="Times New Roman" w:hAnsi="Times New Roman" w:cs="Times New Roman"/>
          <w:sz w:val="24"/>
          <w:szCs w:val="24"/>
        </w:rPr>
        <w:t>3) обеспечивает регулярное (не реже одного раза в год) обобщение практики осуществления в соответствующей сфере деятельности муниципального контроля и размещение на официальном сайте в сети "Интернет" соответствующих обобщений, в том числе с указанием наиболее часто встречающихся случаев нарушений обязательных требований с рекомендациями в отношении мер, которые должны приниматься юридическими лицами, индивидуальными предпринимателями в целях недопущения таких нарушений;</w:t>
      </w:r>
      <w:proofErr w:type="gramEnd"/>
    </w:p>
    <w:p w:rsidR="00337755" w:rsidRPr="00337755" w:rsidRDefault="00337755" w:rsidP="00337755">
      <w:pPr>
        <w:pStyle w:val="ConsPlusNormal"/>
        <w:suppressAutoHyphens/>
        <w:ind w:firstLine="567"/>
        <w:jc w:val="both"/>
        <w:rPr>
          <w:sz w:val="24"/>
          <w:szCs w:val="24"/>
        </w:rPr>
      </w:pPr>
      <w:r w:rsidRPr="00337755">
        <w:rPr>
          <w:sz w:val="24"/>
          <w:szCs w:val="24"/>
        </w:rPr>
        <w:t>4) выдает предостережения о недопустимости нарушения обязательных требований в соответствии с частями 5 – 7  Федеральным законом от 26.12.2008г. №294-ФЗ.</w:t>
      </w:r>
    </w:p>
    <w:p w:rsidR="00337755" w:rsidRPr="00337755" w:rsidRDefault="00337755" w:rsidP="00337755">
      <w:pPr>
        <w:suppressAutoHyphens/>
        <w:ind w:firstLine="567"/>
        <w:contextualSpacing/>
        <w:jc w:val="both"/>
        <w:rPr>
          <w:rFonts w:ascii="Times New Roman" w:hAnsi="Times New Roman" w:cs="Times New Roman"/>
          <w:sz w:val="24"/>
          <w:szCs w:val="24"/>
        </w:rPr>
      </w:pPr>
      <w:r w:rsidRPr="00337755">
        <w:rPr>
          <w:rFonts w:ascii="Times New Roman" w:hAnsi="Times New Roman" w:cs="Times New Roman"/>
          <w:sz w:val="24"/>
          <w:szCs w:val="24"/>
        </w:rPr>
        <w:t>Организация и проведение мероприятий по контролю без взаимодействия с юридическими лицами, индивидуальными предпринимателями</w:t>
      </w:r>
    </w:p>
    <w:p w:rsidR="00337755" w:rsidRPr="00337755" w:rsidRDefault="00337755" w:rsidP="00337755">
      <w:pPr>
        <w:suppressAutoHyphens/>
        <w:ind w:firstLine="567"/>
        <w:contextualSpacing/>
        <w:jc w:val="both"/>
        <w:rPr>
          <w:rFonts w:ascii="Times New Roman" w:hAnsi="Times New Roman" w:cs="Times New Roman"/>
          <w:sz w:val="24"/>
          <w:szCs w:val="24"/>
        </w:rPr>
      </w:pPr>
      <w:r w:rsidRPr="00337755">
        <w:rPr>
          <w:rFonts w:ascii="Times New Roman" w:hAnsi="Times New Roman" w:cs="Times New Roman"/>
          <w:sz w:val="24"/>
          <w:szCs w:val="24"/>
        </w:rPr>
        <w:t xml:space="preserve">10.3. Мероприятия по контролю без взаимодействия с юридическими лицами, индивидуальными предпринимателями, определенные в </w:t>
      </w:r>
      <w:proofErr w:type="gramStart"/>
      <w:r w:rsidRPr="00337755">
        <w:rPr>
          <w:rFonts w:ascii="Times New Roman" w:hAnsi="Times New Roman" w:cs="Times New Roman"/>
          <w:sz w:val="24"/>
          <w:szCs w:val="24"/>
        </w:rPr>
        <w:t>ч</w:t>
      </w:r>
      <w:proofErr w:type="gramEnd"/>
      <w:r w:rsidRPr="00337755">
        <w:rPr>
          <w:rFonts w:ascii="Times New Roman" w:hAnsi="Times New Roman" w:cs="Times New Roman"/>
          <w:sz w:val="24"/>
          <w:szCs w:val="24"/>
        </w:rPr>
        <w:t>.1 ст.8.3. Федерального закона от 26.12.2008г. №294-ФЗ,   проводятся уполномоченными должностными лицами органа муниципального контроля в пределах своей компетенции на основании заданий на проведение таких мероприятий, утверждаемых Главой.</w:t>
      </w:r>
    </w:p>
    <w:p w:rsidR="00337755" w:rsidRPr="00337755" w:rsidRDefault="00337755" w:rsidP="00337755">
      <w:pPr>
        <w:suppressAutoHyphens/>
        <w:ind w:firstLine="567"/>
        <w:contextualSpacing/>
        <w:jc w:val="both"/>
        <w:rPr>
          <w:rFonts w:ascii="Times New Roman" w:hAnsi="Times New Roman" w:cs="Times New Roman"/>
          <w:sz w:val="24"/>
          <w:szCs w:val="24"/>
        </w:rPr>
      </w:pPr>
      <w:r w:rsidRPr="00337755">
        <w:rPr>
          <w:rFonts w:ascii="Times New Roman" w:hAnsi="Times New Roman" w:cs="Times New Roman"/>
          <w:sz w:val="24"/>
          <w:szCs w:val="24"/>
        </w:rPr>
        <w:t xml:space="preserve">10.4. Порядок оформления и содержание </w:t>
      </w:r>
      <w:proofErr w:type="gramStart"/>
      <w:r w:rsidRPr="00337755">
        <w:rPr>
          <w:rFonts w:ascii="Times New Roman" w:hAnsi="Times New Roman" w:cs="Times New Roman"/>
          <w:sz w:val="24"/>
          <w:szCs w:val="24"/>
        </w:rPr>
        <w:t>заданий</w:t>
      </w:r>
      <w:proofErr w:type="gramEnd"/>
      <w:r w:rsidRPr="00337755">
        <w:rPr>
          <w:rFonts w:ascii="Times New Roman" w:hAnsi="Times New Roman" w:cs="Times New Roman"/>
          <w:sz w:val="24"/>
          <w:szCs w:val="24"/>
        </w:rPr>
        <w:t xml:space="preserve">    и порядок оформления должностными лицами органа муниципального контроля результатов мероприятия по контролю без взаимодействия с юридическими лицами, индивидуальными предпринимателями, в том числе результатов плановых (рейдовых) осмотров, обследований, исследований, измерений, наблюдений, устанавливается администрацией.</w:t>
      </w:r>
    </w:p>
    <w:p w:rsidR="00337755" w:rsidRPr="00337755" w:rsidRDefault="00337755" w:rsidP="00337755">
      <w:pPr>
        <w:suppressAutoHyphens/>
        <w:ind w:firstLine="567"/>
        <w:contextualSpacing/>
        <w:jc w:val="both"/>
        <w:rPr>
          <w:rFonts w:ascii="Times New Roman" w:hAnsi="Times New Roman" w:cs="Times New Roman"/>
          <w:sz w:val="24"/>
          <w:szCs w:val="24"/>
        </w:rPr>
      </w:pPr>
      <w:r w:rsidRPr="00337755">
        <w:rPr>
          <w:rFonts w:ascii="Times New Roman" w:hAnsi="Times New Roman" w:cs="Times New Roman"/>
          <w:sz w:val="24"/>
          <w:szCs w:val="24"/>
        </w:rPr>
        <w:lastRenderedPageBreak/>
        <w:t xml:space="preserve">10.5. В случае выявления при проведении мероприятий по контролю, указанных в части 1 ст.8.3. </w:t>
      </w:r>
      <w:proofErr w:type="gramStart"/>
      <w:r w:rsidRPr="00337755">
        <w:rPr>
          <w:rFonts w:ascii="Times New Roman" w:hAnsi="Times New Roman" w:cs="Times New Roman"/>
          <w:sz w:val="24"/>
          <w:szCs w:val="24"/>
        </w:rPr>
        <w:t>Федерального закона от 26.12.2008г. №294-ФЗ, нарушений обязательных требований, требований, установленных муниципальными правовыми актами, должностные лица органа муниципального контроля принимают в пределах своей компетенции меры по пресечению таких нарушений, а также направляют в письменной форме Главе мотивированное представление с информацией о выявленных нарушениях для принятия при необходимости решения о назначении внеплановой проверки юридического лица, индивидуального предпринимателя по основаниям, указанным в</w:t>
      </w:r>
      <w:proofErr w:type="gramEnd"/>
      <w:r w:rsidRPr="00337755">
        <w:rPr>
          <w:rFonts w:ascii="Times New Roman" w:hAnsi="Times New Roman" w:cs="Times New Roman"/>
          <w:sz w:val="24"/>
          <w:szCs w:val="24"/>
        </w:rPr>
        <w:t xml:space="preserve"> </w:t>
      </w:r>
      <w:proofErr w:type="gramStart"/>
      <w:r w:rsidRPr="00337755">
        <w:rPr>
          <w:rFonts w:ascii="Times New Roman" w:hAnsi="Times New Roman" w:cs="Times New Roman"/>
          <w:sz w:val="24"/>
          <w:szCs w:val="24"/>
        </w:rPr>
        <w:t>пункте</w:t>
      </w:r>
      <w:proofErr w:type="gramEnd"/>
      <w:r w:rsidRPr="00337755">
        <w:rPr>
          <w:rFonts w:ascii="Times New Roman" w:hAnsi="Times New Roman" w:cs="Times New Roman"/>
          <w:sz w:val="24"/>
          <w:szCs w:val="24"/>
        </w:rPr>
        <w:t xml:space="preserve"> 2 части 2 статьи 10 Федерального закона от 26.12.2008г. №294-ФЗ.</w:t>
      </w:r>
    </w:p>
    <w:p w:rsidR="00337755" w:rsidRPr="00337755" w:rsidRDefault="00337755" w:rsidP="00337755">
      <w:pPr>
        <w:pStyle w:val="ConsPlusNormal"/>
        <w:suppressAutoHyphens/>
        <w:ind w:firstLine="567"/>
        <w:jc w:val="both"/>
        <w:rPr>
          <w:sz w:val="24"/>
          <w:szCs w:val="24"/>
        </w:rPr>
      </w:pPr>
      <w:r w:rsidRPr="00337755">
        <w:rPr>
          <w:sz w:val="24"/>
          <w:szCs w:val="24"/>
        </w:rPr>
        <w:t xml:space="preserve">10.6. </w:t>
      </w:r>
      <w:proofErr w:type="gramStart"/>
      <w:r w:rsidRPr="00337755">
        <w:rPr>
          <w:sz w:val="24"/>
          <w:szCs w:val="24"/>
        </w:rPr>
        <w:t>В случае получения в ходе проведения мероприятий по контролю без взаимодействия с юридическими лицами, индивидуальными предпринимателями сведений о готовящихся нарушениях или признаках нарушения обязательных требований, указанных в частях 5 - 7 статьи 8.2  Федерального закона от 26.12.2008г. №294-ФЗ, орган муниципального контроля направляют юридическому лицу, индивидуальному предпринимателю предостережение о недопустимости нарушения обязательных требований.</w:t>
      </w:r>
      <w:proofErr w:type="gramEnd"/>
    </w:p>
    <w:p w:rsidR="00337755" w:rsidRPr="00337755" w:rsidRDefault="00337755" w:rsidP="00337755">
      <w:pPr>
        <w:pStyle w:val="ConsPlusNormal"/>
        <w:suppressAutoHyphens/>
        <w:ind w:firstLine="567"/>
        <w:jc w:val="both"/>
        <w:rPr>
          <w:sz w:val="24"/>
          <w:szCs w:val="24"/>
        </w:rPr>
      </w:pPr>
    </w:p>
    <w:p w:rsidR="00337755" w:rsidRPr="00337755" w:rsidRDefault="00337755" w:rsidP="00337755">
      <w:pPr>
        <w:pStyle w:val="ConsPlusNormal"/>
        <w:suppressAutoHyphens/>
        <w:jc w:val="center"/>
        <w:rPr>
          <w:sz w:val="24"/>
          <w:szCs w:val="24"/>
        </w:rPr>
      </w:pPr>
      <w:r w:rsidRPr="00337755">
        <w:rPr>
          <w:sz w:val="24"/>
          <w:szCs w:val="24"/>
        </w:rPr>
        <w:t>2. Требования к порядку осуществления муниципального контроля</w:t>
      </w:r>
    </w:p>
    <w:p w:rsidR="00337755" w:rsidRPr="00337755" w:rsidRDefault="00337755" w:rsidP="00337755">
      <w:pPr>
        <w:pStyle w:val="ConsPlusNormal"/>
        <w:suppressAutoHyphens/>
        <w:jc w:val="center"/>
        <w:rPr>
          <w:sz w:val="24"/>
          <w:szCs w:val="24"/>
        </w:rPr>
      </w:pPr>
      <w:r w:rsidRPr="00337755">
        <w:rPr>
          <w:sz w:val="24"/>
          <w:szCs w:val="24"/>
        </w:rPr>
        <w:t>Порядок информирования об осуществлении</w:t>
      </w:r>
    </w:p>
    <w:p w:rsidR="00337755" w:rsidRPr="00337755" w:rsidRDefault="00337755" w:rsidP="00337755">
      <w:pPr>
        <w:pStyle w:val="ConsPlusNormal"/>
        <w:suppressAutoHyphens/>
        <w:jc w:val="center"/>
        <w:rPr>
          <w:sz w:val="24"/>
          <w:szCs w:val="24"/>
        </w:rPr>
      </w:pPr>
      <w:r w:rsidRPr="00337755">
        <w:rPr>
          <w:sz w:val="24"/>
          <w:szCs w:val="24"/>
        </w:rPr>
        <w:t>муниципального контроля</w:t>
      </w:r>
    </w:p>
    <w:p w:rsidR="00337755" w:rsidRPr="00337755" w:rsidRDefault="00337755" w:rsidP="00337755">
      <w:pPr>
        <w:pStyle w:val="ConsPlusNormal"/>
        <w:suppressAutoHyphens/>
        <w:ind w:firstLine="709"/>
        <w:jc w:val="both"/>
        <w:rPr>
          <w:sz w:val="24"/>
          <w:szCs w:val="24"/>
        </w:rPr>
      </w:pPr>
      <w:r w:rsidRPr="00337755">
        <w:rPr>
          <w:sz w:val="24"/>
          <w:szCs w:val="24"/>
        </w:rPr>
        <w:t>11. Информация о месте нахождения, графике работы и контактных телефонах, адресах электронной почты администрации муниципального образования приводится в подпункте 3 пункта 1 и размещается на официальном сайте администрации муниципального образования.</w:t>
      </w:r>
    </w:p>
    <w:p w:rsidR="00337755" w:rsidRPr="00337755" w:rsidRDefault="00337755" w:rsidP="00337755">
      <w:pPr>
        <w:pStyle w:val="ConsPlusNormal"/>
        <w:suppressAutoHyphens/>
        <w:ind w:firstLine="709"/>
        <w:jc w:val="both"/>
        <w:rPr>
          <w:sz w:val="24"/>
          <w:szCs w:val="24"/>
        </w:rPr>
      </w:pPr>
      <w:r w:rsidRPr="00337755">
        <w:rPr>
          <w:sz w:val="24"/>
          <w:szCs w:val="24"/>
        </w:rPr>
        <w:t>Для получения информации об осуществлении муниципального контроля, о ходе осуществления муниципального контроля субъекты проверок и иные заинтересованные лица (далее – заявители) обращаются в администрацию муниципального образования.</w:t>
      </w: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t>12. Информация по вопросам осуществления муниципального контроля, о ходе осуществления муниципального контроля предоставляется заявителям в устной (лично или по телефону) или письменной форме, в том числе в электронной форме.</w:t>
      </w: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t>При ответах по телефону должностные лица  администрации муниципального образования  подробно, со ссылками на соответствующие нормативные правовые акты, информируют обратившихся по интересующим их вопросам. Ответ на телефонный звонок должен содержать информацию о фамилии, имени, отчестве и должности принявшего телефонный звонок.</w:t>
      </w: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t>При обращении за информацией заявителя лично должностные лица администрации  обязаны принять его в соответствии с графиком работы. Продолжительность приема при личном обращении - 15 минут. Время ожидания в очереди при личном обращении не должно превышать 15 минут.</w:t>
      </w: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t>Если для подготовки ответа на устное обращение требуется более 15 минут, должностное лицо администрации</w:t>
      </w:r>
      <w:proofErr w:type="gramStart"/>
      <w:r w:rsidRPr="00337755">
        <w:rPr>
          <w:rFonts w:ascii="Times New Roman" w:hAnsi="Times New Roman" w:cs="Times New Roman"/>
          <w:sz w:val="24"/>
          <w:szCs w:val="24"/>
        </w:rPr>
        <w:t xml:space="preserve"> ,</w:t>
      </w:r>
      <w:proofErr w:type="gramEnd"/>
      <w:r w:rsidRPr="00337755">
        <w:rPr>
          <w:rFonts w:ascii="Times New Roman" w:hAnsi="Times New Roman" w:cs="Times New Roman"/>
          <w:sz w:val="24"/>
          <w:szCs w:val="24"/>
        </w:rPr>
        <w:t xml:space="preserve"> осуществляющее устное информирование, предлагает заявителю назначить другое удобное для него время для устного информирования либо направить заявителю письменный ответ посредством почтового отправления либо в электронной форме.</w:t>
      </w: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t xml:space="preserve">13. Письменное информирование заявителя осуществляется при получении от него письменного обращения лично или посредством почтового отправления, обращения в </w:t>
      </w:r>
      <w:r w:rsidRPr="00337755">
        <w:rPr>
          <w:rFonts w:ascii="Times New Roman" w:hAnsi="Times New Roman" w:cs="Times New Roman"/>
          <w:sz w:val="24"/>
          <w:szCs w:val="24"/>
        </w:rPr>
        <w:lastRenderedPageBreak/>
        <w:t>электронной форме о предоставлении информации по вопросам осуществления муниципального контроля, сведений о ходе осуществления муниципального контроля. Письменное обращение регистрируется в день поступления в администрацию.</w:t>
      </w: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t xml:space="preserve">При обращении за информацией в письменной форме посредством почтового отправления ответ направляется в виде почтового отправления в адрес заявителя в течение 30 дней со дня регистрации обращения. </w:t>
      </w: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t>При обращении за информацией по электронной почте, в том числе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государственных и муниципальных услуг), ответ направляется по адресу электронной почты, указанному в обращении, в течение 30 дней со дня регистрации обращения.</w:t>
      </w: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t xml:space="preserve">При направлении запроса государственным органам, другим органам местного самоуправления и иным должностным лицам для получения необходимых для рассмотрения обращения документов и материалов глава </w:t>
      </w:r>
      <w:proofErr w:type="spellStart"/>
      <w:r w:rsidRPr="00337755">
        <w:rPr>
          <w:rFonts w:ascii="Times New Roman" w:hAnsi="Times New Roman" w:cs="Times New Roman"/>
          <w:sz w:val="24"/>
          <w:szCs w:val="24"/>
        </w:rPr>
        <w:t>Вараксинского</w:t>
      </w:r>
      <w:proofErr w:type="spellEnd"/>
      <w:r w:rsidRPr="00337755">
        <w:rPr>
          <w:rFonts w:ascii="Times New Roman" w:hAnsi="Times New Roman" w:cs="Times New Roman"/>
          <w:sz w:val="24"/>
          <w:szCs w:val="24"/>
        </w:rPr>
        <w:t xml:space="preserve"> сельсовета  </w:t>
      </w:r>
      <w:proofErr w:type="spellStart"/>
      <w:r w:rsidRPr="00337755">
        <w:rPr>
          <w:rFonts w:ascii="Times New Roman" w:hAnsi="Times New Roman" w:cs="Times New Roman"/>
          <w:sz w:val="24"/>
          <w:szCs w:val="24"/>
        </w:rPr>
        <w:t>Кыштовского</w:t>
      </w:r>
      <w:proofErr w:type="spellEnd"/>
      <w:r w:rsidRPr="00337755">
        <w:rPr>
          <w:rFonts w:ascii="Times New Roman" w:hAnsi="Times New Roman" w:cs="Times New Roman"/>
          <w:sz w:val="24"/>
          <w:szCs w:val="24"/>
        </w:rPr>
        <w:t xml:space="preserve"> района Новосибирской области (дале</w:t>
      </w:r>
      <w:proofErr w:type="gramStart"/>
      <w:r w:rsidRPr="00337755">
        <w:rPr>
          <w:rFonts w:ascii="Times New Roman" w:hAnsi="Times New Roman" w:cs="Times New Roman"/>
          <w:sz w:val="24"/>
          <w:szCs w:val="24"/>
        </w:rPr>
        <w:t>е-</w:t>
      </w:r>
      <w:proofErr w:type="gramEnd"/>
      <w:r w:rsidRPr="00337755">
        <w:rPr>
          <w:rFonts w:ascii="Times New Roman" w:hAnsi="Times New Roman" w:cs="Times New Roman"/>
          <w:sz w:val="24"/>
          <w:szCs w:val="24"/>
        </w:rPr>
        <w:t xml:space="preserve"> глава) вправе продлить срок рассмотрения обращения не более чем на 30 дней, уведомив заявителя о продлении срока рассмотрения.</w:t>
      </w: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t xml:space="preserve">В письменном ответе на обращение указывается фамилия и номер телефона исполнителя. </w:t>
      </w:r>
    </w:p>
    <w:p w:rsidR="00337755" w:rsidRPr="00337755" w:rsidRDefault="00337755" w:rsidP="00337755">
      <w:pPr>
        <w:suppressAutoHyphens/>
        <w:autoSpaceDE w:val="0"/>
        <w:autoSpaceDN w:val="0"/>
        <w:adjustRightInd w:val="0"/>
        <w:ind w:firstLine="709"/>
        <w:jc w:val="both"/>
        <w:rPr>
          <w:rFonts w:ascii="Times New Roman" w:hAnsi="Times New Roman" w:cs="Times New Roman"/>
          <w:iCs/>
          <w:sz w:val="24"/>
          <w:szCs w:val="24"/>
        </w:rPr>
      </w:pPr>
      <w:r w:rsidRPr="00337755">
        <w:rPr>
          <w:rFonts w:ascii="Times New Roman" w:hAnsi="Times New Roman" w:cs="Times New Roman"/>
          <w:iCs/>
          <w:sz w:val="24"/>
          <w:szCs w:val="24"/>
        </w:rPr>
        <w:t>Если в письменном обращении не указано наименование юридического лица (фамилия заинтересованного лица), направившего обращение, или почтовый адрес, по которому должен быть направлен ответ, ответ на обращение не дается.</w:t>
      </w: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t xml:space="preserve">В случае если текст письменного обращения не поддается прочтению, ответ на обращение не </w:t>
      </w:r>
      <w:proofErr w:type="gramStart"/>
      <w:r w:rsidRPr="00337755">
        <w:rPr>
          <w:rFonts w:ascii="Times New Roman" w:hAnsi="Times New Roman" w:cs="Times New Roman"/>
          <w:sz w:val="24"/>
          <w:szCs w:val="24"/>
        </w:rPr>
        <w:t>дается</w:t>
      </w:r>
      <w:proofErr w:type="gramEnd"/>
      <w:r w:rsidRPr="00337755">
        <w:rPr>
          <w:rFonts w:ascii="Times New Roman" w:hAnsi="Times New Roman" w:cs="Times New Roman"/>
          <w:sz w:val="24"/>
          <w:szCs w:val="24"/>
        </w:rPr>
        <w:t xml:space="preserve"> и оно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 если его фамилия и почтовый адрес поддаются прочтению.</w:t>
      </w: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proofErr w:type="gramStart"/>
      <w:r w:rsidRPr="00337755">
        <w:rPr>
          <w:rFonts w:ascii="Times New Roman" w:hAnsi="Times New Roman" w:cs="Times New Roman"/>
          <w:sz w:val="24"/>
          <w:szCs w:val="24"/>
        </w:rPr>
        <w:t>Если в тексте письменного обращения содержится вопрос, на который заявителю неоднократно давались ответы в письменной форме по существу в связи с ранее направленными обращениями, и при этом в обращении не приводятся новые доводы или обстоятельства, должностное  лицо администрации вправе принять решение о безосновательности очередного обращения и прекращении переписки с заявителем по данному вопросу при условии, что указанное  обращение и ранее</w:t>
      </w:r>
      <w:proofErr w:type="gramEnd"/>
      <w:r w:rsidRPr="00337755">
        <w:rPr>
          <w:rFonts w:ascii="Times New Roman" w:hAnsi="Times New Roman" w:cs="Times New Roman"/>
          <w:sz w:val="24"/>
          <w:szCs w:val="24"/>
        </w:rPr>
        <w:t xml:space="preserve"> направляемые обращения направлялись в одно и то же структурное подразделение администрации или одному и тому же должностному лицу. О данном решении уведомляется заявитель, направивший обращение.</w:t>
      </w: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t>14. В помещениях администрации муниципального образования предусматриваются места для информирования заявителей и заполнения документов.</w:t>
      </w: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t xml:space="preserve">Места для информирования заявителей и заполнения документов оборудуются информационными стендами, стульями и столами для возможности оформления документов. </w:t>
      </w: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lastRenderedPageBreak/>
        <w:t>Информационные стенды содержат информацию по вопросам осуществления муниципального контроля:</w:t>
      </w: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t>выдержки из нормативных правовых актов, содержащих нормы, регулирующие деятельность по осуществлению муниципального контроля;</w:t>
      </w: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t>образцы заполнения документов;</w:t>
      </w: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t>справочную информацию о должностных лицах администрации муниципального образования, графике работы, номерах телефонов, адресах электронной почты;</w:t>
      </w:r>
    </w:p>
    <w:p w:rsidR="00337755" w:rsidRPr="00337755" w:rsidRDefault="00337755" w:rsidP="00A25DB2">
      <w:pPr>
        <w:suppressAutoHyphens/>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t>текст административного регламента с приложениями.</w:t>
      </w:r>
    </w:p>
    <w:p w:rsidR="00337755" w:rsidRPr="00337755" w:rsidRDefault="00337755" w:rsidP="00337755">
      <w:pPr>
        <w:suppressAutoHyphens/>
        <w:autoSpaceDE w:val="0"/>
        <w:autoSpaceDN w:val="0"/>
        <w:adjustRightInd w:val="0"/>
        <w:jc w:val="center"/>
        <w:rPr>
          <w:rFonts w:ascii="Times New Roman" w:hAnsi="Times New Roman" w:cs="Times New Roman"/>
          <w:sz w:val="24"/>
          <w:szCs w:val="24"/>
        </w:rPr>
      </w:pPr>
      <w:r w:rsidRPr="00337755">
        <w:rPr>
          <w:rFonts w:ascii="Times New Roman" w:hAnsi="Times New Roman" w:cs="Times New Roman"/>
          <w:sz w:val="24"/>
          <w:szCs w:val="24"/>
        </w:rPr>
        <w:t>Срок осуществления муниципального контроля</w:t>
      </w: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t>15. Срок проведения каждой проверки при осуществлении муниципального контроля не может превышать двадцати рабочих дней.</w:t>
      </w: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t xml:space="preserve">В отношении одного субъекта малого предпринимательства общий срок проведения плановых выездных проверок не может превышать пятидесяти часов для малого предприятия и пятнадцати часов для </w:t>
      </w:r>
      <w:proofErr w:type="spellStart"/>
      <w:r w:rsidRPr="00337755">
        <w:rPr>
          <w:rFonts w:ascii="Times New Roman" w:hAnsi="Times New Roman" w:cs="Times New Roman"/>
          <w:sz w:val="24"/>
          <w:szCs w:val="24"/>
        </w:rPr>
        <w:t>микропредприятия</w:t>
      </w:r>
      <w:proofErr w:type="spellEnd"/>
      <w:r w:rsidRPr="00337755">
        <w:rPr>
          <w:rFonts w:ascii="Times New Roman" w:hAnsi="Times New Roman" w:cs="Times New Roman"/>
          <w:sz w:val="24"/>
          <w:szCs w:val="24"/>
        </w:rPr>
        <w:t xml:space="preserve"> в год.</w:t>
      </w: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t>Плановые проверки проводятся не чаще чем один раз в три года.</w:t>
      </w: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t>16. </w:t>
      </w:r>
      <w:proofErr w:type="gramStart"/>
      <w:r w:rsidRPr="00337755">
        <w:rPr>
          <w:rFonts w:ascii="Times New Roman" w:hAnsi="Times New Roman" w:cs="Times New Roman"/>
          <w:sz w:val="24"/>
          <w:szCs w:val="24"/>
        </w:rPr>
        <w:t xml:space="preserve">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проводящих выездную плановую проверку, срок проведения выездной плановой проверки может быть продлен главой,  но не более чем на двадцать рабочих дней в отношении малых предприятий, </w:t>
      </w:r>
      <w:proofErr w:type="spellStart"/>
      <w:r w:rsidRPr="00337755">
        <w:rPr>
          <w:rFonts w:ascii="Times New Roman" w:hAnsi="Times New Roman" w:cs="Times New Roman"/>
          <w:sz w:val="24"/>
          <w:szCs w:val="24"/>
        </w:rPr>
        <w:t>микропредприятий</w:t>
      </w:r>
      <w:proofErr w:type="spellEnd"/>
      <w:r w:rsidRPr="00337755">
        <w:rPr>
          <w:rFonts w:ascii="Times New Roman" w:hAnsi="Times New Roman" w:cs="Times New Roman"/>
          <w:sz w:val="24"/>
          <w:szCs w:val="24"/>
        </w:rPr>
        <w:t xml:space="preserve"> - не более чем на пятнадцать часов.</w:t>
      </w:r>
      <w:proofErr w:type="gramEnd"/>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t>Срок проведения каждой из проверок в отношении юридического лица, которое осуществляет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юридического лица, при этом общий срок проведения проверки не может превышать шестьдесят рабочих дней.</w:t>
      </w: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p>
    <w:p w:rsidR="00337755" w:rsidRPr="00337755" w:rsidRDefault="00337755" w:rsidP="00337755">
      <w:pPr>
        <w:pStyle w:val="ConsPlusNormal"/>
        <w:suppressAutoHyphens/>
        <w:jc w:val="center"/>
        <w:rPr>
          <w:sz w:val="24"/>
          <w:szCs w:val="24"/>
        </w:rPr>
      </w:pPr>
      <w:r w:rsidRPr="00337755">
        <w:rPr>
          <w:sz w:val="24"/>
          <w:szCs w:val="24"/>
        </w:rPr>
        <w:t>3.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p>
    <w:p w:rsidR="00337755" w:rsidRPr="00337755" w:rsidRDefault="00337755" w:rsidP="00337755">
      <w:pPr>
        <w:pStyle w:val="ConsPlusNormal"/>
        <w:suppressAutoHyphens/>
        <w:ind w:firstLine="709"/>
        <w:jc w:val="both"/>
        <w:rPr>
          <w:sz w:val="24"/>
          <w:szCs w:val="24"/>
        </w:rPr>
      </w:pPr>
      <w:r w:rsidRPr="00337755">
        <w:rPr>
          <w:sz w:val="24"/>
          <w:szCs w:val="24"/>
        </w:rPr>
        <w:t>17. Осуществление муниципального контроля предусматривает выполнение следующих административных процедур:</w:t>
      </w:r>
    </w:p>
    <w:p w:rsidR="00337755" w:rsidRPr="00337755" w:rsidRDefault="00337755" w:rsidP="00337755">
      <w:pPr>
        <w:pStyle w:val="ConsPlusNormal"/>
        <w:suppressAutoHyphens/>
        <w:ind w:firstLine="709"/>
        <w:jc w:val="both"/>
        <w:rPr>
          <w:sz w:val="24"/>
          <w:szCs w:val="24"/>
        </w:rPr>
      </w:pPr>
      <w:r w:rsidRPr="00337755">
        <w:rPr>
          <w:sz w:val="24"/>
          <w:szCs w:val="24"/>
        </w:rPr>
        <w:t>подготовка и утверждение ежегодных планов проведения плановых проверок;</w:t>
      </w:r>
    </w:p>
    <w:p w:rsidR="00337755" w:rsidRPr="00337755" w:rsidRDefault="00337755" w:rsidP="00337755">
      <w:pPr>
        <w:pStyle w:val="ConsPlusNormal"/>
        <w:suppressAutoHyphens/>
        <w:ind w:firstLine="709"/>
        <w:jc w:val="both"/>
        <w:rPr>
          <w:sz w:val="24"/>
          <w:szCs w:val="24"/>
        </w:rPr>
      </w:pPr>
      <w:r w:rsidRPr="00337755">
        <w:rPr>
          <w:sz w:val="24"/>
          <w:szCs w:val="24"/>
        </w:rPr>
        <w:t>принятие решения о проведении проверки и подготовка к проведению проверки;</w:t>
      </w:r>
    </w:p>
    <w:p w:rsidR="00337755" w:rsidRPr="00337755" w:rsidRDefault="00337755" w:rsidP="00337755">
      <w:pPr>
        <w:pStyle w:val="ConsPlusNormal"/>
        <w:suppressAutoHyphens/>
        <w:ind w:firstLine="709"/>
        <w:jc w:val="both"/>
        <w:rPr>
          <w:sz w:val="24"/>
          <w:szCs w:val="24"/>
        </w:rPr>
      </w:pPr>
      <w:r w:rsidRPr="00337755">
        <w:rPr>
          <w:sz w:val="24"/>
          <w:szCs w:val="24"/>
        </w:rPr>
        <w:t>проведение проверки и составление акта проверки;</w:t>
      </w:r>
    </w:p>
    <w:p w:rsidR="00337755" w:rsidRPr="00337755" w:rsidRDefault="00337755" w:rsidP="00337755">
      <w:pPr>
        <w:pStyle w:val="ConsPlusNormal"/>
        <w:suppressAutoHyphens/>
        <w:ind w:firstLine="709"/>
        <w:jc w:val="both"/>
        <w:rPr>
          <w:sz w:val="24"/>
          <w:szCs w:val="24"/>
        </w:rPr>
      </w:pPr>
      <w:r w:rsidRPr="00337755">
        <w:rPr>
          <w:sz w:val="24"/>
          <w:szCs w:val="24"/>
        </w:rPr>
        <w:t>принятие мер при выявлении нарушений в деятельности субъекта проверки.</w:t>
      </w:r>
    </w:p>
    <w:p w:rsidR="00337755" w:rsidRPr="00337755" w:rsidRDefault="00337755" w:rsidP="00337755">
      <w:pPr>
        <w:pStyle w:val="ConsPlusNormal"/>
        <w:suppressAutoHyphens/>
        <w:ind w:firstLine="709"/>
        <w:jc w:val="both"/>
        <w:rPr>
          <w:sz w:val="24"/>
          <w:szCs w:val="24"/>
        </w:rPr>
      </w:pPr>
      <w:r w:rsidRPr="00337755">
        <w:rPr>
          <w:sz w:val="24"/>
          <w:szCs w:val="24"/>
        </w:rPr>
        <w:t>Блок-схема осуществления муниципального контроля представлена в приложении 1.</w:t>
      </w:r>
    </w:p>
    <w:p w:rsidR="00337755" w:rsidRPr="00337755" w:rsidRDefault="00337755" w:rsidP="00337755">
      <w:pPr>
        <w:pStyle w:val="ConsPlusNormal"/>
        <w:suppressAutoHyphens/>
        <w:rPr>
          <w:sz w:val="24"/>
          <w:szCs w:val="24"/>
        </w:rPr>
      </w:pPr>
    </w:p>
    <w:p w:rsidR="00337755" w:rsidRPr="00337755" w:rsidRDefault="00337755" w:rsidP="00337755">
      <w:pPr>
        <w:pStyle w:val="ConsPlusNormal"/>
        <w:suppressAutoHyphens/>
        <w:jc w:val="center"/>
        <w:rPr>
          <w:sz w:val="24"/>
          <w:szCs w:val="24"/>
        </w:rPr>
      </w:pPr>
      <w:r w:rsidRPr="00337755">
        <w:rPr>
          <w:sz w:val="24"/>
          <w:szCs w:val="24"/>
        </w:rPr>
        <w:t>Подготовка и утверждение ежегодных планов проведения плановых проверок</w:t>
      </w: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lastRenderedPageBreak/>
        <w:t>18. Основанием для начала административной процедуры по подготовке и утверждению ежегодного плана проведения плановых проверок является требование Федерального закона от 26.12.2008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t>19. Основанием для включения плановой проверки в ежегодный план проведения плановых проверок является истечение трех лет со дня:</w:t>
      </w: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t>1) государственной регистрации юридического лица, индивидуального предпринимателя;</w:t>
      </w: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t>2) окончания проведения последней плановой проверки юридического лица, индивидуального предпринимателя;</w:t>
      </w: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proofErr w:type="gramStart"/>
      <w:r w:rsidRPr="00337755">
        <w:rPr>
          <w:rFonts w:ascii="Times New Roman" w:hAnsi="Times New Roman" w:cs="Times New Roman"/>
          <w:sz w:val="24"/>
          <w:szCs w:val="24"/>
        </w:rPr>
        <w:t>3) начала осуществления юридическим лицом, индивидуальным предпринимателем предпринимательской деятельности в соответствии с представленным в уполномоченный Правительством Российской Федерации в соответствующей сфере федеральный орган исполнительной власти уведомлением о начале осуществления отдельных видов предпринимательской деятельности в случае выполнения работ или предоставления услуг, требующих  представления   указанного  уведомления.</w:t>
      </w:r>
      <w:proofErr w:type="gramEnd"/>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t xml:space="preserve">20. </w:t>
      </w:r>
      <w:proofErr w:type="gramStart"/>
      <w:r w:rsidRPr="00337755">
        <w:rPr>
          <w:rFonts w:ascii="Times New Roman" w:hAnsi="Times New Roman" w:cs="Times New Roman"/>
          <w:sz w:val="24"/>
          <w:szCs w:val="24"/>
        </w:rPr>
        <w:t xml:space="preserve">Проект ежегодного плана проведения плановых проверок юридических лиц и индивидуальных предпринимателей разрабатывается  должностным лицом администрации по типовой </w:t>
      </w:r>
      <w:hyperlink r:id="rId16" w:history="1">
        <w:r w:rsidRPr="00337755">
          <w:rPr>
            <w:rFonts w:ascii="Times New Roman" w:hAnsi="Times New Roman" w:cs="Times New Roman"/>
            <w:sz w:val="24"/>
            <w:szCs w:val="24"/>
          </w:rPr>
          <w:t>форм</w:t>
        </w:r>
      </w:hyperlink>
      <w:r w:rsidRPr="00337755">
        <w:rPr>
          <w:rFonts w:ascii="Times New Roman" w:hAnsi="Times New Roman" w:cs="Times New Roman"/>
          <w:sz w:val="24"/>
          <w:szCs w:val="24"/>
        </w:rPr>
        <w:t>е ежегодного плана проведения плановых проверок юридических лиц и индивидуальных предпринимателей, установленной постановлением Правительства Российской Федерации от 30.06.2010 № 489 «Об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индивидуальных предпринимателей».</w:t>
      </w:r>
      <w:proofErr w:type="gramEnd"/>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t xml:space="preserve">Подготовленный проект ежегодного плана проведения плановых проверок юридических лиц и индивидуальных предпринимателей согласовывается путем визирования главой    и до 1 сентября года, предшествующего году проведения плановых проверок, направляется ответственным должностным лицом администрации муниципального образования в    прокуратуру. </w:t>
      </w: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t>Органы прокуратуры рассматривают проекты ежегодных планов проведения плановых проверок на предмет законности включения в них объектов муниципального контроля и в срок до 1 октября года, предшествующего году проведения плановых проверок, вносят предложения главе     о проведении совместных плановых проверок.</w:t>
      </w: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t xml:space="preserve">Глава   рассматривает предложения    прокуратуры и по итогам их рассмотрения до 1 ноября года, предшествующего году проведения плановых проверок, руководитель издает постановление об утверждении ежегодного плана проведения плановых проверок юридических лиц и индивидуальных предпринимателей и направляет его в   прокуратуру. </w:t>
      </w: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t xml:space="preserve">21. Ежегодный план проведения плановых проверок юридических лиц и индивидуальных предпринимателей доводится до сведения заинтересованных лиц </w:t>
      </w:r>
      <w:r w:rsidRPr="00337755">
        <w:rPr>
          <w:rFonts w:ascii="Times New Roman" w:hAnsi="Times New Roman" w:cs="Times New Roman"/>
          <w:sz w:val="24"/>
          <w:szCs w:val="24"/>
        </w:rPr>
        <w:lastRenderedPageBreak/>
        <w:t>посредством его размещения на официальном сайте администрации  муниципального образования в сети Интернет и (или) опубликования в газете «Знаменка»</w:t>
      </w: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t>22. Результатом административной процедуры по подготовке и утверждению ежегодного плана проведения плановых проверок является утвержденный главой     ежегодный план проведения плановых проверок юридических лиц и индивидуальных предпринимателей.</w:t>
      </w: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t>23. Срок административной процедуры по подготовке и утверждению ежегодного плана проведения плановых проверок юридических лиц и индивидуальных предпринимателей – до 1 ноября года, предшествующего году проведения плановых проверок.</w:t>
      </w: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p>
    <w:p w:rsidR="00337755" w:rsidRPr="00337755" w:rsidRDefault="00337755" w:rsidP="00337755">
      <w:pPr>
        <w:pStyle w:val="ConsPlusNormal"/>
        <w:suppressAutoHyphens/>
        <w:jc w:val="center"/>
        <w:rPr>
          <w:sz w:val="24"/>
          <w:szCs w:val="24"/>
        </w:rPr>
      </w:pPr>
      <w:r w:rsidRPr="00337755">
        <w:rPr>
          <w:sz w:val="24"/>
          <w:szCs w:val="24"/>
        </w:rPr>
        <w:t>Принятие решения о проведении проверки и подготовка к проведению проверки</w:t>
      </w:r>
    </w:p>
    <w:p w:rsidR="00337755" w:rsidRPr="00337755" w:rsidRDefault="00337755" w:rsidP="00337755">
      <w:pPr>
        <w:pStyle w:val="ConsPlusNormal"/>
        <w:suppressAutoHyphens/>
        <w:jc w:val="center"/>
        <w:rPr>
          <w:sz w:val="24"/>
          <w:szCs w:val="24"/>
        </w:rPr>
      </w:pP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t>24. Основанием для начала административной процедуры по принятию решения о проведении плановой проверки и подготовке к проведению проверки является ежегодный план проведения плановых проверок юридических лиц и индивидуальных предпринимателей.</w:t>
      </w:r>
    </w:p>
    <w:p w:rsidR="00337755" w:rsidRPr="00337755" w:rsidRDefault="00337755" w:rsidP="00337755">
      <w:pPr>
        <w:pStyle w:val="ConsPlusNormal"/>
        <w:suppressAutoHyphens/>
        <w:ind w:firstLine="709"/>
        <w:jc w:val="both"/>
        <w:rPr>
          <w:sz w:val="24"/>
          <w:szCs w:val="24"/>
        </w:rPr>
      </w:pPr>
      <w:r w:rsidRPr="00337755">
        <w:rPr>
          <w:sz w:val="24"/>
          <w:szCs w:val="24"/>
        </w:rPr>
        <w:t>25. Основанием для начала административной процедуры по принятию решения о проведении внеплановой проверки и подготовке к проведению внеплановой проверки является:</w:t>
      </w:r>
    </w:p>
    <w:p w:rsidR="00337755" w:rsidRPr="00337755" w:rsidRDefault="00337755" w:rsidP="00337755">
      <w:pPr>
        <w:widowControl w:val="0"/>
        <w:autoSpaceDE w:val="0"/>
        <w:autoSpaceDN w:val="0"/>
        <w:adjustRightInd w:val="0"/>
        <w:spacing w:line="0" w:lineRule="atLeast"/>
        <w:ind w:firstLine="540"/>
        <w:jc w:val="both"/>
        <w:rPr>
          <w:rFonts w:ascii="Times New Roman" w:hAnsi="Times New Roman" w:cs="Times New Roman"/>
          <w:sz w:val="24"/>
          <w:szCs w:val="24"/>
          <w:shd w:val="clear" w:color="auto" w:fill="FFFFFF"/>
        </w:rPr>
      </w:pPr>
      <w:r w:rsidRPr="00337755">
        <w:rPr>
          <w:rFonts w:ascii="Times New Roman" w:hAnsi="Times New Roman" w:cs="Times New Roman"/>
          <w:sz w:val="24"/>
          <w:szCs w:val="24"/>
        </w:rPr>
        <w:t xml:space="preserve"> 1. </w:t>
      </w:r>
      <w:bookmarkStart w:id="0" w:name="Par147"/>
      <w:bookmarkEnd w:id="0"/>
      <w:r w:rsidRPr="00337755">
        <w:rPr>
          <w:rFonts w:ascii="Times New Roman" w:hAnsi="Times New Roman" w:cs="Times New Roman"/>
          <w:sz w:val="24"/>
          <w:szCs w:val="24"/>
          <w:shd w:val="clear" w:color="auto" w:fill="FFFFFF"/>
        </w:rPr>
        <w:t xml:space="preserve"> истечение срока исполнения юридическим лицом, индивидуальным предпринимателем ранее выданного предписания об устранении выявленного нарушения обязательных требований и (или) требований, установленных муниципальными правовыми актами;</w:t>
      </w:r>
    </w:p>
    <w:p w:rsidR="00337755" w:rsidRPr="00337755" w:rsidRDefault="00337755" w:rsidP="00337755">
      <w:pPr>
        <w:widowControl w:val="0"/>
        <w:autoSpaceDE w:val="0"/>
        <w:autoSpaceDN w:val="0"/>
        <w:adjustRightInd w:val="0"/>
        <w:spacing w:line="0" w:lineRule="atLeast"/>
        <w:ind w:firstLine="540"/>
        <w:jc w:val="both"/>
        <w:rPr>
          <w:rFonts w:ascii="Times New Roman" w:hAnsi="Times New Roman" w:cs="Times New Roman"/>
          <w:sz w:val="24"/>
          <w:szCs w:val="24"/>
          <w:shd w:val="clear" w:color="auto" w:fill="FFFFFF"/>
        </w:rPr>
      </w:pPr>
      <w:r w:rsidRPr="00337755">
        <w:rPr>
          <w:rFonts w:ascii="Times New Roman" w:hAnsi="Times New Roman" w:cs="Times New Roman"/>
          <w:sz w:val="24"/>
          <w:szCs w:val="24"/>
        </w:rPr>
        <w:t xml:space="preserve"> </w:t>
      </w:r>
      <w:proofErr w:type="gramStart"/>
      <w:r w:rsidRPr="00337755">
        <w:rPr>
          <w:rFonts w:ascii="Times New Roman" w:hAnsi="Times New Roman" w:cs="Times New Roman"/>
          <w:sz w:val="24"/>
          <w:szCs w:val="24"/>
        </w:rPr>
        <w:t xml:space="preserve">2. </w:t>
      </w:r>
      <w:r w:rsidRPr="00337755">
        <w:rPr>
          <w:rFonts w:ascii="Times New Roman" w:hAnsi="Times New Roman" w:cs="Times New Roman"/>
          <w:sz w:val="24"/>
          <w:szCs w:val="24"/>
          <w:shd w:val="clear" w:color="auto" w:fill="FFFFFF"/>
        </w:rPr>
        <w:t>поступление в орган   муниципального контроля заявления от юридического лица или индивидуального предпринимателя о предоставлении правового статуса, специального разрешения (лицензии) на право осуществления отдельных видов деятельности или разрешения (согласования) на осуществление иных юридически значимых действий, если проведение соответствующей внеплановой проверки юридического лица, индивидуального предпринимателя предусмотрено правилами предоставления правового статуса, специального разрешения (лицензии), выдачи разрешения (согласования);</w:t>
      </w:r>
      <w:proofErr w:type="gramEnd"/>
    </w:p>
    <w:p w:rsidR="00337755" w:rsidRPr="00337755" w:rsidRDefault="00337755" w:rsidP="00337755">
      <w:pPr>
        <w:widowControl w:val="0"/>
        <w:autoSpaceDE w:val="0"/>
        <w:autoSpaceDN w:val="0"/>
        <w:adjustRightInd w:val="0"/>
        <w:spacing w:line="0" w:lineRule="atLeast"/>
        <w:ind w:firstLine="540"/>
        <w:jc w:val="both"/>
        <w:rPr>
          <w:rFonts w:ascii="Times New Roman" w:hAnsi="Times New Roman" w:cs="Times New Roman"/>
          <w:sz w:val="24"/>
          <w:szCs w:val="24"/>
        </w:rPr>
      </w:pPr>
      <w:r w:rsidRPr="00337755">
        <w:rPr>
          <w:rFonts w:ascii="Times New Roman" w:hAnsi="Times New Roman" w:cs="Times New Roman"/>
          <w:sz w:val="24"/>
          <w:szCs w:val="24"/>
          <w:shd w:val="clear" w:color="auto" w:fill="FFFFFF"/>
        </w:rPr>
        <w:t xml:space="preserve"> </w:t>
      </w:r>
      <w:proofErr w:type="gramStart"/>
      <w:r w:rsidRPr="00337755">
        <w:rPr>
          <w:rFonts w:ascii="Times New Roman" w:hAnsi="Times New Roman" w:cs="Times New Roman"/>
          <w:sz w:val="24"/>
          <w:szCs w:val="24"/>
          <w:shd w:val="clear" w:color="auto" w:fill="FFFFFF"/>
        </w:rPr>
        <w:t>3. мотивированное представление должностного лица органа   муниципального контроля по результатам анализа результатов мероприятий по контролю без взаимодействия с юридическими лицами, индивидуальными предпринимателями, рассмотрения или предварительной проверки поступивших в   органы муниципального контроля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из средств массовой информации о следующих фактах:</w:t>
      </w:r>
      <w:proofErr w:type="gramEnd"/>
    </w:p>
    <w:p w:rsidR="00337755" w:rsidRPr="00337755" w:rsidRDefault="00337755" w:rsidP="00337755">
      <w:pPr>
        <w:pStyle w:val="s1"/>
        <w:shd w:val="clear" w:color="auto" w:fill="FFFFFF"/>
        <w:ind w:firstLine="540"/>
        <w:jc w:val="both"/>
      </w:pPr>
      <w:r w:rsidRPr="00337755">
        <w:t xml:space="preserve"> </w:t>
      </w:r>
      <w:proofErr w:type="gramStart"/>
      <w:r w:rsidRPr="00337755">
        <w:t xml:space="preserve">а)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w:t>
      </w:r>
      <w:r w:rsidRPr="00337755">
        <w:lastRenderedPageBreak/>
        <w:t>национального библиотечного фонда, безопасности</w:t>
      </w:r>
      <w:proofErr w:type="gramEnd"/>
      <w:r w:rsidRPr="00337755">
        <w:t xml:space="preserve"> государства, а также угрозы чрезвычайных ситуаций природного и техногенного характера;</w:t>
      </w:r>
    </w:p>
    <w:p w:rsidR="00337755" w:rsidRPr="00337755" w:rsidRDefault="00337755" w:rsidP="00337755">
      <w:pPr>
        <w:pStyle w:val="s1"/>
        <w:shd w:val="clear" w:color="auto" w:fill="FFFFFF"/>
        <w:ind w:firstLine="540"/>
        <w:jc w:val="both"/>
      </w:pPr>
      <w:r w:rsidRPr="00337755">
        <w:t xml:space="preserve"> </w:t>
      </w:r>
      <w:hyperlink r:id="rId17" w:anchor="/document/12185071/entry/0" w:history="1">
        <w:proofErr w:type="gramStart"/>
        <w:r w:rsidRPr="00337755">
          <w:rPr>
            <w:rStyle w:val="af0"/>
            <w:rFonts w:eastAsiaTheme="majorEastAsia"/>
            <w:color w:val="auto"/>
          </w:rPr>
          <w:t>б)</w:t>
        </w:r>
      </w:hyperlink>
      <w:r w:rsidRPr="00337755">
        <w:rPr>
          <w:rStyle w:val="apple-converted-space"/>
        </w:rPr>
        <w:t> </w:t>
      </w:r>
      <w:r w:rsidRPr="00337755">
        <w:t>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w:t>
      </w:r>
      <w:proofErr w:type="gramEnd"/>
      <w:r w:rsidRPr="00337755">
        <w:t xml:space="preserve"> также возникновение чрезвычайных ситуаций природного и техногенного характера;</w:t>
      </w:r>
    </w:p>
    <w:p w:rsidR="00337755" w:rsidRPr="00337755" w:rsidRDefault="00337755" w:rsidP="00337755">
      <w:pPr>
        <w:widowControl w:val="0"/>
        <w:autoSpaceDE w:val="0"/>
        <w:autoSpaceDN w:val="0"/>
        <w:adjustRightInd w:val="0"/>
        <w:spacing w:line="0" w:lineRule="atLeast"/>
        <w:ind w:firstLine="540"/>
        <w:jc w:val="both"/>
        <w:rPr>
          <w:rFonts w:ascii="Times New Roman" w:hAnsi="Times New Roman" w:cs="Times New Roman"/>
          <w:sz w:val="24"/>
          <w:szCs w:val="24"/>
        </w:rPr>
      </w:pPr>
      <w:r w:rsidRPr="00337755">
        <w:rPr>
          <w:rFonts w:ascii="Times New Roman" w:hAnsi="Times New Roman" w:cs="Times New Roman"/>
          <w:sz w:val="24"/>
          <w:szCs w:val="24"/>
        </w:rPr>
        <w:t xml:space="preserve">4. </w:t>
      </w:r>
      <w:proofErr w:type="gramStart"/>
      <w:r w:rsidRPr="00337755">
        <w:rPr>
          <w:rFonts w:ascii="Times New Roman" w:hAnsi="Times New Roman" w:cs="Times New Roman"/>
          <w:sz w:val="24"/>
          <w:szCs w:val="24"/>
        </w:rPr>
        <w:t>На основании требования прокурора о проведении внеплановой проверки в рамках надзора за исполнением законов по поступившим в органы</w:t>
      </w:r>
      <w:proofErr w:type="gramEnd"/>
      <w:r w:rsidRPr="00337755">
        <w:rPr>
          <w:rFonts w:ascii="Times New Roman" w:hAnsi="Times New Roman" w:cs="Times New Roman"/>
          <w:sz w:val="24"/>
          <w:szCs w:val="24"/>
        </w:rPr>
        <w:t xml:space="preserve"> прокуратуры материалам и обращениям.</w:t>
      </w:r>
    </w:p>
    <w:p w:rsidR="00337755" w:rsidRPr="00337755" w:rsidRDefault="00337755" w:rsidP="00337755">
      <w:pPr>
        <w:widowControl w:val="0"/>
        <w:autoSpaceDE w:val="0"/>
        <w:autoSpaceDN w:val="0"/>
        <w:adjustRightInd w:val="0"/>
        <w:spacing w:line="0" w:lineRule="atLeast"/>
        <w:ind w:firstLine="540"/>
        <w:jc w:val="both"/>
        <w:rPr>
          <w:rFonts w:ascii="Times New Roman" w:hAnsi="Times New Roman" w:cs="Times New Roman"/>
          <w:sz w:val="24"/>
          <w:szCs w:val="24"/>
        </w:rPr>
      </w:pPr>
      <w:r w:rsidRPr="00337755">
        <w:rPr>
          <w:rFonts w:ascii="Times New Roman" w:hAnsi="Times New Roman" w:cs="Times New Roman"/>
          <w:sz w:val="24"/>
          <w:szCs w:val="24"/>
        </w:rPr>
        <w:t xml:space="preserve">Обращения и заявления, не позволяющие установить лицо, обратившееся в администрацию муниципального образования, а также обращения и заявления, не содержащие сведений о фактах, указанных в </w:t>
      </w:r>
      <w:hyperlink w:anchor="Par147" w:history="1">
        <w:r w:rsidRPr="00337755">
          <w:rPr>
            <w:rFonts w:ascii="Times New Roman" w:hAnsi="Times New Roman" w:cs="Times New Roman"/>
            <w:sz w:val="24"/>
            <w:szCs w:val="24"/>
          </w:rPr>
          <w:t>подпункте 3</w:t>
        </w:r>
      </w:hyperlink>
      <w:r w:rsidRPr="00337755">
        <w:rPr>
          <w:rFonts w:ascii="Times New Roman" w:hAnsi="Times New Roman" w:cs="Times New Roman"/>
          <w:sz w:val="24"/>
          <w:szCs w:val="24"/>
        </w:rPr>
        <w:t>, не могут служить основанием для проведения внеплановой проверки.</w:t>
      </w:r>
      <w:r w:rsidRPr="00337755">
        <w:rPr>
          <w:rFonts w:ascii="Times New Roman" w:hAnsi="Times New Roman" w:cs="Times New Roman"/>
          <w:sz w:val="24"/>
          <w:szCs w:val="24"/>
          <w:shd w:val="clear" w:color="auto" w:fill="FFFFFF"/>
        </w:rPr>
        <w:t xml:space="preserve"> В случае</w:t>
      </w:r>
      <w:proofErr w:type="gramStart"/>
      <w:r w:rsidRPr="00337755">
        <w:rPr>
          <w:rFonts w:ascii="Times New Roman" w:hAnsi="Times New Roman" w:cs="Times New Roman"/>
          <w:sz w:val="24"/>
          <w:szCs w:val="24"/>
          <w:shd w:val="clear" w:color="auto" w:fill="FFFFFF"/>
        </w:rPr>
        <w:t>,</w:t>
      </w:r>
      <w:proofErr w:type="gramEnd"/>
      <w:r w:rsidRPr="00337755">
        <w:rPr>
          <w:rFonts w:ascii="Times New Roman" w:hAnsi="Times New Roman" w:cs="Times New Roman"/>
          <w:sz w:val="24"/>
          <w:szCs w:val="24"/>
          <w:shd w:val="clear" w:color="auto" w:fill="FFFFFF"/>
        </w:rPr>
        <w:t xml:space="preserve"> если изложенная в обращении или заявлении информация может в соответствии с</w:t>
      </w:r>
      <w:r w:rsidRPr="00337755">
        <w:rPr>
          <w:rStyle w:val="apple-converted-space"/>
          <w:rFonts w:ascii="Times New Roman" w:hAnsi="Times New Roman" w:cs="Times New Roman"/>
          <w:sz w:val="24"/>
          <w:szCs w:val="24"/>
          <w:shd w:val="clear" w:color="auto" w:fill="FFFFFF"/>
        </w:rPr>
        <w:t> </w:t>
      </w:r>
      <w:r w:rsidRPr="00337755">
        <w:rPr>
          <w:rFonts w:ascii="Times New Roman" w:hAnsi="Times New Roman" w:cs="Times New Roman"/>
          <w:sz w:val="24"/>
          <w:szCs w:val="24"/>
        </w:rPr>
        <w:t xml:space="preserve">3  </w:t>
      </w:r>
      <w:r w:rsidRPr="00337755">
        <w:rPr>
          <w:rFonts w:ascii="Times New Roman" w:hAnsi="Times New Roman" w:cs="Times New Roman"/>
          <w:sz w:val="24"/>
          <w:szCs w:val="24"/>
          <w:shd w:val="clear" w:color="auto" w:fill="FFFFFF"/>
        </w:rPr>
        <w:t>являться основанием для проведения внеплановой проверки, должностное лицо органа государственного контроля (надзора), органа муниципального контроля при наличии у него обоснованных сомнений в авторстве обращения или заявления обязано принять разумные меры к установлению обратившегося лица. Обращения и заявления, направленные заявителем в форме электронных документов, могут служить основанием для проведения внеплановой проверки только при условии, что они были направлены заявителем с использованием средств информационно-коммуникационных технологий, предусматривающих обязательную авторизацию заявителя в единой системе идентификац</w:t>
      </w:r>
      <w:proofErr w:type="gramStart"/>
      <w:r w:rsidRPr="00337755">
        <w:rPr>
          <w:rFonts w:ascii="Times New Roman" w:hAnsi="Times New Roman" w:cs="Times New Roman"/>
          <w:sz w:val="24"/>
          <w:szCs w:val="24"/>
          <w:shd w:val="clear" w:color="auto" w:fill="FFFFFF"/>
        </w:rPr>
        <w:t>ии и ау</w:t>
      </w:r>
      <w:proofErr w:type="gramEnd"/>
      <w:r w:rsidRPr="00337755">
        <w:rPr>
          <w:rFonts w:ascii="Times New Roman" w:hAnsi="Times New Roman" w:cs="Times New Roman"/>
          <w:sz w:val="24"/>
          <w:szCs w:val="24"/>
          <w:shd w:val="clear" w:color="auto" w:fill="FFFFFF"/>
        </w:rPr>
        <w:t>тентификации.</w:t>
      </w:r>
    </w:p>
    <w:p w:rsidR="00337755" w:rsidRPr="00337755" w:rsidRDefault="00337755" w:rsidP="00337755">
      <w:pPr>
        <w:widowControl w:val="0"/>
        <w:autoSpaceDE w:val="0"/>
        <w:autoSpaceDN w:val="0"/>
        <w:adjustRightInd w:val="0"/>
        <w:spacing w:line="0" w:lineRule="atLeast"/>
        <w:ind w:firstLine="540"/>
        <w:jc w:val="both"/>
        <w:rPr>
          <w:rFonts w:ascii="Times New Roman" w:hAnsi="Times New Roman" w:cs="Times New Roman"/>
          <w:sz w:val="24"/>
          <w:szCs w:val="24"/>
        </w:rPr>
      </w:pPr>
    </w:p>
    <w:p w:rsidR="00337755" w:rsidRPr="00337755" w:rsidRDefault="00337755" w:rsidP="00337755">
      <w:pPr>
        <w:widowControl w:val="0"/>
        <w:autoSpaceDE w:val="0"/>
        <w:autoSpaceDN w:val="0"/>
        <w:adjustRightInd w:val="0"/>
        <w:spacing w:line="0" w:lineRule="atLeast"/>
        <w:ind w:firstLine="540"/>
        <w:jc w:val="both"/>
        <w:rPr>
          <w:rFonts w:ascii="Times New Roman" w:hAnsi="Times New Roman" w:cs="Times New Roman"/>
          <w:sz w:val="24"/>
          <w:szCs w:val="24"/>
        </w:rPr>
      </w:pPr>
      <w:r w:rsidRPr="00337755">
        <w:rPr>
          <w:rFonts w:ascii="Times New Roman" w:hAnsi="Times New Roman" w:cs="Times New Roman"/>
          <w:sz w:val="24"/>
          <w:szCs w:val="24"/>
        </w:rPr>
        <w:t>26. Плановые и внеплановые проверки проводятся на основании распоряжения главы  муниципального образования  о проведении проверки.</w:t>
      </w:r>
    </w:p>
    <w:p w:rsidR="00337755" w:rsidRPr="00337755" w:rsidRDefault="00337755" w:rsidP="00337755">
      <w:pPr>
        <w:pStyle w:val="ad"/>
        <w:suppressAutoHyphens/>
        <w:spacing w:before="0" w:beforeAutospacing="0" w:after="0" w:afterAutospacing="0"/>
        <w:ind w:firstLine="540"/>
        <w:jc w:val="both"/>
      </w:pPr>
      <w:r w:rsidRPr="00337755">
        <w:t xml:space="preserve">27. Подготовку к проведению проверки (плановой, внеплановой) осуществляет должностное лицо администрации </w:t>
      </w:r>
      <w:proofErr w:type="spellStart"/>
      <w:r w:rsidRPr="00337755">
        <w:t>Вараксинского</w:t>
      </w:r>
      <w:proofErr w:type="spellEnd"/>
      <w:r w:rsidRPr="00337755">
        <w:t xml:space="preserve"> сельсовета </w:t>
      </w:r>
      <w:proofErr w:type="spellStart"/>
      <w:r w:rsidRPr="00337755">
        <w:t>Кыштовского</w:t>
      </w:r>
      <w:proofErr w:type="spellEnd"/>
      <w:r w:rsidRPr="00337755">
        <w:t xml:space="preserve"> района Новосибирской области назначенное </w:t>
      </w:r>
      <w:proofErr w:type="gramStart"/>
      <w:r w:rsidRPr="00337755">
        <w:t>ответственным</w:t>
      </w:r>
      <w:proofErr w:type="gramEnd"/>
      <w:r w:rsidRPr="00337755">
        <w:t xml:space="preserve"> за организацию проведения проверки (далее – специалист, ответственный за организацию проверки).</w:t>
      </w:r>
    </w:p>
    <w:p w:rsidR="00337755" w:rsidRPr="00337755" w:rsidRDefault="00337755" w:rsidP="00337755">
      <w:pPr>
        <w:pStyle w:val="ad"/>
        <w:suppressAutoHyphens/>
        <w:spacing w:before="0" w:beforeAutospacing="0" w:after="0" w:afterAutospacing="0"/>
        <w:ind w:firstLine="709"/>
        <w:jc w:val="both"/>
      </w:pPr>
      <w:r w:rsidRPr="00337755">
        <w:t xml:space="preserve">28. </w:t>
      </w:r>
      <w:proofErr w:type="gramStart"/>
      <w:r w:rsidRPr="00337755">
        <w:t xml:space="preserve">Не позднее 14 рабочих дней до дня проведения плановой проверки, указанной в ежегодном плане, специалист, ответственный за организацию проверки, осуществляет в течение трех рабочих дней подготовку проекта распоряжения главы   о проведении плановой проверки юридического лица - в соответствии с типовой </w:t>
      </w:r>
      <w:hyperlink r:id="rId18" w:history="1">
        <w:r w:rsidRPr="00337755">
          <w:t>формой</w:t>
        </w:r>
      </w:hyperlink>
      <w:r w:rsidRPr="00337755">
        <w:t xml:space="preserve"> приказа, утвержденной приказом Министерства экономического развития Российской Федерации от 30.04.2009 № 141 «О реализации положений Федерального закона «О защите прав юридических</w:t>
      </w:r>
      <w:proofErr w:type="gramEnd"/>
      <w:r w:rsidRPr="00337755">
        <w:t xml:space="preserve"> лиц и индивидуальных предпринимателей при осуществлении государственного контроля (надзора) и муниципального контроля» (далее - приказ Минэкономразвития РФ), и передачу его на подпись главе.</w:t>
      </w: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t>Распоряжение главы    о проведении плановой проверки подписывается им в течение трех рабочих дней со дня его передачи на подпись.</w:t>
      </w: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t xml:space="preserve">29.  Внеплановая выездная проверка по месту осуществления деятельности юридических лиц (их филиалов, представительств, обособленных структурных </w:t>
      </w:r>
      <w:r w:rsidRPr="00337755">
        <w:rPr>
          <w:rFonts w:ascii="Times New Roman" w:hAnsi="Times New Roman" w:cs="Times New Roman"/>
          <w:sz w:val="24"/>
          <w:szCs w:val="24"/>
        </w:rPr>
        <w:lastRenderedPageBreak/>
        <w:t>подразделений) осуществляется должностным лицом, ответственным за проведением проверки по основанию, указанному в подпункте 2 пункта 25, после согласования с органами прокуратуры на основании распоряжения главы   о проведении внеплановой проверки.</w:t>
      </w: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proofErr w:type="gramStart"/>
      <w:r w:rsidRPr="00337755">
        <w:rPr>
          <w:rFonts w:ascii="Times New Roman" w:hAnsi="Times New Roman" w:cs="Times New Roman"/>
          <w:sz w:val="24"/>
          <w:szCs w:val="24"/>
        </w:rPr>
        <w:t>В день подписания распоряжения главы    о проведении внеплановой выездной проверки в отношении юридического лица, специалист, ответственный за организацию проверки, в целях согласования ее проведения представляет либо направляет заказным почтовым отправлением с уведомлением о вручении или в форме электронного документа, подписанного электронной цифрой подписью, в орган прокуратуры по месту осуществления деятельности субъекта проверки заявление о согласовании проведения внеплановой выездной проверки по</w:t>
      </w:r>
      <w:proofErr w:type="gramEnd"/>
      <w:r w:rsidRPr="00337755">
        <w:rPr>
          <w:rFonts w:ascii="Times New Roman" w:hAnsi="Times New Roman" w:cs="Times New Roman"/>
          <w:sz w:val="24"/>
          <w:szCs w:val="24"/>
        </w:rPr>
        <w:t xml:space="preserve"> типовой </w:t>
      </w:r>
      <w:hyperlink r:id="rId19" w:history="1">
        <w:r w:rsidRPr="00337755">
          <w:rPr>
            <w:rFonts w:ascii="Times New Roman" w:hAnsi="Times New Roman" w:cs="Times New Roman"/>
            <w:sz w:val="24"/>
            <w:szCs w:val="24"/>
          </w:rPr>
          <w:t>форме</w:t>
        </w:r>
      </w:hyperlink>
      <w:r w:rsidRPr="00337755">
        <w:rPr>
          <w:rFonts w:ascii="Times New Roman" w:hAnsi="Times New Roman" w:cs="Times New Roman"/>
          <w:sz w:val="24"/>
          <w:szCs w:val="24"/>
        </w:rPr>
        <w:t>, утвержденной приказом Минэкономразвития РФ  (далее - заявление). К заявлению прилагается копия распоряжения главы    о проведении внеплановой выездной проверки и документы, содержащие сведения, послужившие основанием для ее проведения.</w:t>
      </w: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t>30. При получении решения прокурора или его заместителя о согласовании проведения внеплановой выездной проверки юридического лица должностные лица администрации муниципального образования осуществляют мероприятия по ее подготовке.</w:t>
      </w: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t>При получении решения прокурора или его заместителя об отказе в согласовании проведения внеплановой выездной проверки юридического лица специалистом, ответственным за организацию проверки, в течение одного дня осуществляется подготовка проекта распоряжения главы    об отмене  распоряжения о проведении проверки.</w:t>
      </w: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shd w:val="clear" w:color="auto" w:fill="FFFFFF"/>
        </w:rPr>
      </w:pPr>
      <w:r w:rsidRPr="00337755">
        <w:rPr>
          <w:rFonts w:ascii="Times New Roman" w:hAnsi="Times New Roman" w:cs="Times New Roman"/>
          <w:sz w:val="24"/>
          <w:szCs w:val="24"/>
        </w:rPr>
        <w:t>31. </w:t>
      </w:r>
      <w:proofErr w:type="gramStart"/>
      <w:r w:rsidRPr="00337755">
        <w:rPr>
          <w:rFonts w:ascii="Times New Roman" w:hAnsi="Times New Roman" w:cs="Times New Roman"/>
          <w:sz w:val="24"/>
          <w:szCs w:val="24"/>
          <w:shd w:val="clear" w:color="auto" w:fill="FFFFFF"/>
        </w:rPr>
        <w:t>Если основанием для проведения внеплановой выездной проверки является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w:t>
      </w:r>
      <w:proofErr w:type="gramEnd"/>
      <w:r w:rsidRPr="00337755">
        <w:rPr>
          <w:rFonts w:ascii="Times New Roman" w:hAnsi="Times New Roman" w:cs="Times New Roman"/>
          <w:sz w:val="24"/>
          <w:szCs w:val="24"/>
          <w:shd w:val="clear" w:color="auto" w:fill="FFFFFF"/>
        </w:rPr>
        <w:t xml:space="preserve"> </w:t>
      </w:r>
      <w:proofErr w:type="gramStart"/>
      <w:r w:rsidRPr="00337755">
        <w:rPr>
          <w:rFonts w:ascii="Times New Roman" w:hAnsi="Times New Roman" w:cs="Times New Roman"/>
          <w:sz w:val="24"/>
          <w:szCs w:val="24"/>
          <w:shd w:val="clear" w:color="auto" w:fill="FFFFFF"/>
        </w:rPr>
        <w:t>состав национального библиотечного фонда, безопасности государства, а также возникновение чрезвычайных ситуаций природного и техногенного характера, обнаружение нарушений обязательных требований и требований, установленных муниципальными правовыми актами, в момент совершения таких нарушений в связи с необходимостью принятия неотложных мер, органы муниципального контроля вправе приступить к проведению внеплановой выездной проверки незамедлительно с извещением органов прокуратуры о проведении мероприятий по контролю посредством направления документов</w:t>
      </w:r>
      <w:proofErr w:type="gramEnd"/>
      <w:r w:rsidRPr="00337755">
        <w:rPr>
          <w:rFonts w:ascii="Times New Roman" w:hAnsi="Times New Roman" w:cs="Times New Roman"/>
          <w:sz w:val="24"/>
          <w:szCs w:val="24"/>
          <w:shd w:val="clear" w:color="auto" w:fill="FFFFFF"/>
        </w:rPr>
        <w:t>, предусмотренных</w:t>
      </w:r>
      <w:r w:rsidRPr="00337755">
        <w:rPr>
          <w:rStyle w:val="apple-converted-space"/>
          <w:rFonts w:ascii="Times New Roman" w:hAnsi="Times New Roman" w:cs="Times New Roman"/>
          <w:sz w:val="24"/>
          <w:szCs w:val="24"/>
          <w:shd w:val="clear" w:color="auto" w:fill="FFFFFF"/>
        </w:rPr>
        <w:t> </w:t>
      </w:r>
      <w:hyperlink r:id="rId20" w:anchor="/document/12164247/entry/1006" w:history="1">
        <w:r w:rsidRPr="00337755">
          <w:rPr>
            <w:rStyle w:val="af0"/>
            <w:rFonts w:ascii="Times New Roman" w:hAnsi="Times New Roman"/>
            <w:color w:val="auto"/>
            <w:sz w:val="24"/>
            <w:szCs w:val="24"/>
            <w:shd w:val="clear" w:color="auto" w:fill="FFFFFF"/>
          </w:rPr>
          <w:t>частями 6</w:t>
        </w:r>
      </w:hyperlink>
      <w:r w:rsidRPr="00337755">
        <w:rPr>
          <w:rStyle w:val="apple-converted-space"/>
          <w:rFonts w:ascii="Times New Roman" w:hAnsi="Times New Roman" w:cs="Times New Roman"/>
          <w:sz w:val="24"/>
          <w:szCs w:val="24"/>
          <w:shd w:val="clear" w:color="auto" w:fill="FFFFFF"/>
        </w:rPr>
        <w:t> </w:t>
      </w:r>
      <w:r w:rsidRPr="00337755">
        <w:rPr>
          <w:rFonts w:ascii="Times New Roman" w:hAnsi="Times New Roman" w:cs="Times New Roman"/>
          <w:sz w:val="24"/>
          <w:szCs w:val="24"/>
          <w:shd w:val="clear" w:color="auto" w:fill="FFFFFF"/>
        </w:rPr>
        <w:t>и</w:t>
      </w:r>
      <w:r w:rsidRPr="00337755">
        <w:rPr>
          <w:rStyle w:val="apple-converted-space"/>
          <w:rFonts w:ascii="Times New Roman" w:hAnsi="Times New Roman" w:cs="Times New Roman"/>
          <w:sz w:val="24"/>
          <w:szCs w:val="24"/>
          <w:shd w:val="clear" w:color="auto" w:fill="FFFFFF"/>
        </w:rPr>
        <w:t> </w:t>
      </w:r>
      <w:hyperlink r:id="rId21" w:anchor="/document/12164247/entry/1007" w:history="1">
        <w:r w:rsidRPr="00337755">
          <w:rPr>
            <w:rStyle w:val="af0"/>
            <w:rFonts w:ascii="Times New Roman" w:hAnsi="Times New Roman"/>
            <w:color w:val="auto"/>
            <w:sz w:val="24"/>
            <w:szCs w:val="24"/>
            <w:shd w:val="clear" w:color="auto" w:fill="FFFFFF"/>
          </w:rPr>
          <w:t>7</w:t>
        </w:r>
      </w:hyperlink>
      <w:r w:rsidRPr="00337755">
        <w:rPr>
          <w:rStyle w:val="apple-converted-space"/>
          <w:rFonts w:ascii="Times New Roman" w:hAnsi="Times New Roman" w:cs="Times New Roman"/>
          <w:sz w:val="24"/>
          <w:szCs w:val="24"/>
          <w:shd w:val="clear" w:color="auto" w:fill="FFFFFF"/>
        </w:rPr>
        <w:t> </w:t>
      </w:r>
      <w:r w:rsidRPr="00337755">
        <w:rPr>
          <w:rFonts w:ascii="Times New Roman" w:hAnsi="Times New Roman" w:cs="Times New Roman"/>
          <w:sz w:val="24"/>
          <w:szCs w:val="24"/>
          <w:shd w:val="clear" w:color="auto" w:fill="FFFFFF"/>
        </w:rPr>
        <w:t xml:space="preserve"> статьи10 Федерального закона от 26.12.2008г. №294-ФЗ, в органы прокуратуры в течение двадцати четырех часов. В этом случае прокурор или его заместитель принимает решение о согласовании проведения внеплановой выездной проверки в день поступления соответствующих документов.</w:t>
      </w: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t>32. Должностные лица администрации муниципального образования  уведомляют субъекта проверки о проведении проверки посредством направления копии распоряжения главы    о проведении проверки заказным почтовым отправлением с уведомлением о вручении или любым доступным способом:</w:t>
      </w: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lastRenderedPageBreak/>
        <w:t>при проведении плановой проверки – не позднее, чем за три    рабочих дня до начала ее проведения;</w:t>
      </w: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t xml:space="preserve">при проведении внеплановой выездной проверки, за исключением внеплановой выездной проверки, </w:t>
      </w:r>
      <w:proofErr w:type="gramStart"/>
      <w:r w:rsidRPr="00337755">
        <w:rPr>
          <w:rFonts w:ascii="Times New Roman" w:hAnsi="Times New Roman" w:cs="Times New Roman"/>
          <w:sz w:val="24"/>
          <w:szCs w:val="24"/>
        </w:rPr>
        <w:t>основания</w:t>
      </w:r>
      <w:proofErr w:type="gramEnd"/>
      <w:r w:rsidRPr="00337755">
        <w:rPr>
          <w:rFonts w:ascii="Times New Roman" w:hAnsi="Times New Roman" w:cs="Times New Roman"/>
          <w:sz w:val="24"/>
          <w:szCs w:val="24"/>
        </w:rPr>
        <w:t xml:space="preserve"> проведения которой указаны в подпункте 2 пункта 25, – не менее чем за двадцать четыре часа до начала ее проведения.</w:t>
      </w:r>
    </w:p>
    <w:p w:rsidR="00337755" w:rsidRPr="00337755" w:rsidRDefault="00337755" w:rsidP="00337755">
      <w:pPr>
        <w:pStyle w:val="ConsPlusNormal"/>
        <w:widowControl/>
        <w:suppressAutoHyphens/>
        <w:ind w:firstLine="709"/>
        <w:jc w:val="both"/>
        <w:rPr>
          <w:sz w:val="24"/>
          <w:szCs w:val="24"/>
        </w:rPr>
      </w:pPr>
      <w:r w:rsidRPr="00337755">
        <w:rPr>
          <w:sz w:val="24"/>
          <w:szCs w:val="24"/>
        </w:rPr>
        <w:t>33. Результатом административной процедуры по принятию решения о проведении проверки и подготовке к проведению проверки является распоряжение главы   о проведении проверки либо об отмене распоряжения о проведении внеплановой проверки.</w:t>
      </w:r>
    </w:p>
    <w:p w:rsidR="00337755" w:rsidRPr="00337755" w:rsidRDefault="00337755" w:rsidP="00337755">
      <w:pPr>
        <w:pStyle w:val="ConsPlusNormal"/>
        <w:widowControl/>
        <w:suppressAutoHyphens/>
        <w:ind w:firstLine="709"/>
        <w:jc w:val="both"/>
        <w:rPr>
          <w:sz w:val="24"/>
          <w:szCs w:val="24"/>
        </w:rPr>
      </w:pPr>
      <w:r w:rsidRPr="00337755">
        <w:rPr>
          <w:sz w:val="24"/>
          <w:szCs w:val="24"/>
        </w:rPr>
        <w:t>34. Срок административной процедуры по принятию решения о проведении проверки и подготовке к проведению проверки составляет 11 рабочих дней.</w:t>
      </w:r>
    </w:p>
    <w:p w:rsidR="00337755" w:rsidRPr="00337755" w:rsidRDefault="00337755" w:rsidP="00337755">
      <w:pPr>
        <w:pStyle w:val="ConsPlusNormal"/>
        <w:widowControl/>
        <w:suppressAutoHyphens/>
        <w:ind w:firstLine="709"/>
        <w:jc w:val="both"/>
        <w:rPr>
          <w:sz w:val="24"/>
          <w:szCs w:val="24"/>
          <w:shd w:val="clear" w:color="auto" w:fill="FFFFFF"/>
        </w:rPr>
      </w:pPr>
      <w:r w:rsidRPr="00337755">
        <w:rPr>
          <w:sz w:val="24"/>
          <w:szCs w:val="24"/>
          <w:shd w:val="clear" w:color="auto" w:fill="FFFFFF"/>
        </w:rPr>
        <w:t>35. При рассмотрении обращений и заявлений, информации о фактах, указанных в </w:t>
      </w:r>
      <w:r w:rsidRPr="00337755">
        <w:rPr>
          <w:sz w:val="24"/>
          <w:szCs w:val="24"/>
        </w:rPr>
        <w:t>пункте 25 настоящего регламента</w:t>
      </w:r>
      <w:r w:rsidRPr="00337755">
        <w:rPr>
          <w:sz w:val="24"/>
          <w:szCs w:val="24"/>
          <w:shd w:val="clear" w:color="auto" w:fill="FFFFFF"/>
        </w:rPr>
        <w:t>, должны учитываться результаты рассмотрения ранее поступивших подобных обращений и заявлений, информации, а также результаты ранее проведенных мероприятий по контролю в отношении соответствующих юридических лиц, индивидуальных предпринимателей.</w:t>
      </w:r>
    </w:p>
    <w:p w:rsidR="00337755" w:rsidRPr="00337755" w:rsidRDefault="00337755" w:rsidP="00337755">
      <w:pPr>
        <w:pStyle w:val="ConsPlusNormal"/>
        <w:widowControl/>
        <w:suppressAutoHyphens/>
        <w:ind w:firstLine="709"/>
        <w:jc w:val="both"/>
        <w:rPr>
          <w:sz w:val="24"/>
          <w:szCs w:val="24"/>
        </w:rPr>
      </w:pPr>
      <w:r w:rsidRPr="00337755">
        <w:rPr>
          <w:sz w:val="24"/>
          <w:szCs w:val="24"/>
          <w:shd w:val="clear" w:color="auto" w:fill="FFFFFF"/>
        </w:rPr>
        <w:t>36. При отсутствии достоверной информации о лице, допустившем нарушение обязательных требований, требований, установленных муниципальными правовыми актами, достаточных данных о фактах, указанных в   </w:t>
      </w:r>
      <w:r w:rsidRPr="00337755">
        <w:rPr>
          <w:sz w:val="24"/>
          <w:szCs w:val="24"/>
        </w:rPr>
        <w:t>пункте 25 настоящего регламента</w:t>
      </w:r>
      <w:r w:rsidRPr="00337755">
        <w:rPr>
          <w:sz w:val="24"/>
          <w:szCs w:val="24"/>
          <w:shd w:val="clear" w:color="auto" w:fill="FFFFFF"/>
        </w:rPr>
        <w:t xml:space="preserve">, уполномоченными должностными лицами   органа муниципального контроля может быть проведена предварительная проверка поступившей информации. </w:t>
      </w:r>
      <w:proofErr w:type="gramStart"/>
      <w:r w:rsidRPr="00337755">
        <w:rPr>
          <w:sz w:val="24"/>
          <w:szCs w:val="24"/>
          <w:shd w:val="clear" w:color="auto" w:fill="FFFFFF"/>
        </w:rPr>
        <w:t>В ходе проведения предварительной проверки поступившей информации принимаются меры по запросу дополнительных сведений и материалов (в том числе в устном порядке) у лиц, направивших заявления и обращения, представивших информацию, проводится рассмотрение документов юридического лица, индивидуального предпринимателя, имеющихся в распоряжении  органа муниципального контроля, при необходимости проводятся мероприятия по контролю без взаимодействия с юридическими лицами, индивидуальными предпринимателями и без возложения на указанных</w:t>
      </w:r>
      <w:proofErr w:type="gramEnd"/>
      <w:r w:rsidRPr="00337755">
        <w:rPr>
          <w:sz w:val="24"/>
          <w:szCs w:val="24"/>
          <w:shd w:val="clear" w:color="auto" w:fill="FFFFFF"/>
        </w:rPr>
        <w:t xml:space="preserve"> лиц обязанности по представлению информации и исполнению требований органов государственного контроля (надзора), органов муниципального контроля. В рамках предварительной проверки у юридического лица, индивидуального предпринимателя могут быть запрошены пояснения в отношении полученной информации, но представление таких пояснений и иных документов не является обязательным.</w:t>
      </w:r>
    </w:p>
    <w:p w:rsidR="00337755" w:rsidRPr="00337755" w:rsidRDefault="00337755" w:rsidP="00337755">
      <w:pPr>
        <w:jc w:val="center"/>
        <w:rPr>
          <w:rFonts w:ascii="Times New Roman" w:hAnsi="Times New Roman" w:cs="Times New Roman"/>
          <w:sz w:val="24"/>
          <w:szCs w:val="24"/>
        </w:rPr>
      </w:pPr>
      <w:r w:rsidRPr="00337755">
        <w:rPr>
          <w:rFonts w:ascii="Times New Roman" w:hAnsi="Times New Roman" w:cs="Times New Roman"/>
          <w:sz w:val="24"/>
          <w:szCs w:val="24"/>
        </w:rPr>
        <w:t>Проведение проверки и составление акта проверки</w:t>
      </w:r>
    </w:p>
    <w:p w:rsidR="00337755" w:rsidRPr="00337755" w:rsidRDefault="00337755" w:rsidP="00337755">
      <w:pPr>
        <w:jc w:val="center"/>
        <w:rPr>
          <w:rFonts w:ascii="Times New Roman" w:hAnsi="Times New Roman" w:cs="Times New Roman"/>
          <w:sz w:val="24"/>
          <w:szCs w:val="24"/>
        </w:rPr>
      </w:pPr>
    </w:p>
    <w:p w:rsidR="00337755" w:rsidRPr="00337755" w:rsidRDefault="00337755" w:rsidP="00337755">
      <w:pPr>
        <w:pStyle w:val="ConsPlusNormal"/>
        <w:suppressAutoHyphens/>
        <w:ind w:firstLine="709"/>
        <w:jc w:val="both"/>
        <w:rPr>
          <w:sz w:val="24"/>
          <w:szCs w:val="24"/>
        </w:rPr>
      </w:pPr>
      <w:r w:rsidRPr="00337755">
        <w:rPr>
          <w:sz w:val="24"/>
          <w:szCs w:val="24"/>
        </w:rPr>
        <w:t>35. Основанием для начала административной процедуры по проведению проверки и составлению акта проверки является распоряжение главы    о проведении проверки.</w:t>
      </w:r>
    </w:p>
    <w:p w:rsidR="00337755" w:rsidRPr="00337755" w:rsidRDefault="00337755" w:rsidP="00337755">
      <w:pPr>
        <w:pStyle w:val="ConsPlusNormal"/>
        <w:suppressAutoHyphens/>
        <w:ind w:firstLine="709"/>
        <w:jc w:val="both"/>
        <w:rPr>
          <w:sz w:val="24"/>
          <w:szCs w:val="24"/>
        </w:rPr>
      </w:pPr>
      <w:r w:rsidRPr="00337755">
        <w:rPr>
          <w:sz w:val="24"/>
          <w:szCs w:val="24"/>
        </w:rPr>
        <w:t>36. Плановая и внеплановая проверка проводятся в форме документарной проверки и (или) выездной проверки.</w:t>
      </w:r>
    </w:p>
    <w:p w:rsidR="00337755" w:rsidRPr="00337755" w:rsidRDefault="00337755" w:rsidP="00337755">
      <w:pPr>
        <w:pStyle w:val="ConsPlusNormal"/>
        <w:suppressAutoHyphens/>
        <w:ind w:firstLine="709"/>
        <w:jc w:val="both"/>
        <w:rPr>
          <w:sz w:val="24"/>
          <w:szCs w:val="24"/>
        </w:rPr>
      </w:pPr>
      <w:r w:rsidRPr="00337755">
        <w:rPr>
          <w:sz w:val="24"/>
          <w:szCs w:val="24"/>
        </w:rPr>
        <w:t>Проверка проводится уполномоченными должностными лицами администрации муниципального образования</w:t>
      </w:r>
      <w:proofErr w:type="gramStart"/>
      <w:r w:rsidRPr="00337755">
        <w:rPr>
          <w:sz w:val="24"/>
          <w:szCs w:val="24"/>
        </w:rPr>
        <w:t xml:space="preserve"> ,</w:t>
      </w:r>
      <w:proofErr w:type="gramEnd"/>
      <w:r w:rsidRPr="00337755">
        <w:rPr>
          <w:sz w:val="24"/>
          <w:szCs w:val="24"/>
        </w:rPr>
        <w:t xml:space="preserve"> указанными в распоряжении главы.</w:t>
      </w:r>
    </w:p>
    <w:p w:rsidR="00337755" w:rsidRPr="00337755" w:rsidRDefault="00337755" w:rsidP="00337755">
      <w:pPr>
        <w:pStyle w:val="ConsPlusNormal"/>
        <w:suppressAutoHyphens/>
        <w:ind w:firstLine="709"/>
        <w:jc w:val="both"/>
        <w:rPr>
          <w:sz w:val="24"/>
          <w:szCs w:val="24"/>
        </w:rPr>
      </w:pPr>
      <w:r w:rsidRPr="00337755">
        <w:rPr>
          <w:sz w:val="24"/>
          <w:szCs w:val="24"/>
        </w:rPr>
        <w:t>37. Документарная проверка (плановая, внеплановая) проводится по месту нахождения администрации муниципального образования.</w:t>
      </w:r>
    </w:p>
    <w:p w:rsidR="00337755" w:rsidRPr="00337755" w:rsidRDefault="00337755" w:rsidP="00337755">
      <w:pPr>
        <w:pStyle w:val="ConsPlusNormal"/>
        <w:suppressAutoHyphens/>
        <w:ind w:firstLine="709"/>
        <w:jc w:val="both"/>
        <w:rPr>
          <w:sz w:val="24"/>
          <w:szCs w:val="24"/>
        </w:rPr>
      </w:pPr>
      <w:r w:rsidRPr="00337755">
        <w:rPr>
          <w:sz w:val="24"/>
          <w:szCs w:val="24"/>
        </w:rPr>
        <w:t>В процессе проведения документарной проверки должностным лицом администрации муниципального образования в первую очередь рассматриваются документы проверяемого субъекта проверки, имеющиеся в распоряжении администрации, акты предыдущих проверок и иные документы о результатах, осуществленных в отношении этого субъекта проверки.</w:t>
      </w:r>
    </w:p>
    <w:p w:rsidR="00337755" w:rsidRPr="00337755" w:rsidRDefault="00337755" w:rsidP="00337755">
      <w:pPr>
        <w:pStyle w:val="ConsPlusNormal"/>
        <w:suppressAutoHyphens/>
        <w:ind w:firstLine="709"/>
        <w:jc w:val="both"/>
        <w:rPr>
          <w:sz w:val="24"/>
          <w:szCs w:val="24"/>
        </w:rPr>
      </w:pPr>
      <w:r w:rsidRPr="00337755">
        <w:rPr>
          <w:sz w:val="24"/>
          <w:szCs w:val="24"/>
        </w:rPr>
        <w:t xml:space="preserve">38. Если достоверность сведений, имеющихся в распоряжении администрации муниципального образования вызывает обоснованные </w:t>
      </w:r>
      <w:proofErr w:type="gramStart"/>
      <w:r w:rsidRPr="00337755">
        <w:rPr>
          <w:sz w:val="24"/>
          <w:szCs w:val="24"/>
        </w:rPr>
        <w:t>сомнения</w:t>
      </w:r>
      <w:proofErr w:type="gramEnd"/>
      <w:r w:rsidRPr="00337755">
        <w:rPr>
          <w:sz w:val="24"/>
          <w:szCs w:val="24"/>
        </w:rPr>
        <w:t xml:space="preserve"> либо эти сведения не позволяют оценить исполнение субъектом проверки обязательных требований или </w:t>
      </w:r>
      <w:r w:rsidRPr="00337755">
        <w:rPr>
          <w:sz w:val="24"/>
          <w:szCs w:val="24"/>
        </w:rPr>
        <w:lastRenderedPageBreak/>
        <w:t>требований муниципальных правовых актов по вопросам обеспечения сохранности автомобильных дорог местного значения, должностное лицо администрации муниципального образования направляет в адрес субъекта проверки мотивированный запрос с требованием представить иные необходимые для рассмотрения в ходе проведения документарной проверки документы. К запросу прилагается заверенная печатью копия приказа о проведении документарной проверки.</w:t>
      </w: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t>В течение десяти рабочих дней со дня получения мотивированного запроса субъекты проверок обязаны направить в адрес администрации муниципального образования указанные в запросе документы.</w:t>
      </w:r>
    </w:p>
    <w:p w:rsidR="00337755" w:rsidRPr="00337755" w:rsidRDefault="00337755" w:rsidP="00337755">
      <w:pPr>
        <w:tabs>
          <w:tab w:val="left" w:pos="6663"/>
        </w:tabs>
        <w:suppressAutoHyphens/>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t>Указанные в запросе документы представляются в виде копий, заверенных печатью (при ее наличии) и соответственно  подписью руководителя, иного должностного лица или уполномоченного представителя субъекта проверки. Субъекты проверки вправе представить указанные в запросе документы в форме электронных документов.</w:t>
      </w: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t xml:space="preserve">39. Если в ходе документарной проверки выявлены ошибки и (или) противоречия в представленных субъектом проверки </w:t>
      </w:r>
      <w:proofErr w:type="gramStart"/>
      <w:r w:rsidRPr="00337755">
        <w:rPr>
          <w:rFonts w:ascii="Times New Roman" w:hAnsi="Times New Roman" w:cs="Times New Roman"/>
          <w:sz w:val="24"/>
          <w:szCs w:val="24"/>
        </w:rPr>
        <w:t>документах</w:t>
      </w:r>
      <w:proofErr w:type="gramEnd"/>
      <w:r w:rsidRPr="00337755">
        <w:rPr>
          <w:rFonts w:ascii="Times New Roman" w:hAnsi="Times New Roman" w:cs="Times New Roman"/>
          <w:sz w:val="24"/>
          <w:szCs w:val="24"/>
        </w:rPr>
        <w:t xml:space="preserve"> либо несоответствие сведений, содержащихся в этих документах, сведениям, содержащимся в имеющихся в распоряжении администрации сельсовета  документах и (или) полученным в ходе проверки, информация об этом направляется субъекту проверки с требованием представить в течение 10 рабочих дней необходимые пояснения в письменной форме. Субъект проверки вправе представить дополнительно в администрацию сельсовета документы, подтверждающие достоверность ранее представленных документов.</w:t>
      </w: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t xml:space="preserve">40. Если после рассмотрения представленных пояснений и </w:t>
      </w:r>
      <w:proofErr w:type="gramStart"/>
      <w:r w:rsidRPr="00337755">
        <w:rPr>
          <w:rFonts w:ascii="Times New Roman" w:hAnsi="Times New Roman" w:cs="Times New Roman"/>
          <w:sz w:val="24"/>
          <w:szCs w:val="24"/>
        </w:rPr>
        <w:t>документов</w:t>
      </w:r>
      <w:proofErr w:type="gramEnd"/>
      <w:r w:rsidRPr="00337755">
        <w:rPr>
          <w:rFonts w:ascii="Times New Roman" w:hAnsi="Times New Roman" w:cs="Times New Roman"/>
          <w:sz w:val="24"/>
          <w:szCs w:val="24"/>
        </w:rPr>
        <w:t xml:space="preserve"> либо при отсутствии пояснений субъекта проверки установлены признаки нарушения обязательных требований и требований муниципальных правовых актов муниципального образования по вопросам обеспечения сохранности автомобильных дорог местного значения должностное лицо администрации муниципального образования  проводит выездную проверку на основании распоряжения главы    о проведении выездной проверки, подготовка которого осуществляется в соответствии с подпунктами 27 и 28.</w:t>
      </w: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t>41. Выездная проверка (плановая, внеплановая) проводится по месту нахождения и (или) по месту фактического осуществления деятельности субъекта проверки.</w:t>
      </w: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t>Выездная проверка проводится в случае, если при документарной проверке не представляется возможным:</w:t>
      </w: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proofErr w:type="gramStart"/>
      <w:r w:rsidRPr="00337755">
        <w:rPr>
          <w:rFonts w:ascii="Times New Roman" w:hAnsi="Times New Roman" w:cs="Times New Roman"/>
          <w:sz w:val="24"/>
          <w:szCs w:val="24"/>
        </w:rPr>
        <w:t xml:space="preserve">1) удостовериться в полноте и достоверности сведений, содержащихся в </w:t>
      </w:r>
      <w:hyperlink r:id="rId22" w:history="1">
        <w:r w:rsidRPr="00337755">
          <w:rPr>
            <w:rFonts w:ascii="Times New Roman" w:hAnsi="Times New Roman" w:cs="Times New Roman"/>
            <w:sz w:val="24"/>
            <w:szCs w:val="24"/>
          </w:rPr>
          <w:t>уведомлении</w:t>
        </w:r>
      </w:hyperlink>
      <w:r w:rsidRPr="00337755">
        <w:rPr>
          <w:rFonts w:ascii="Times New Roman" w:hAnsi="Times New Roman" w:cs="Times New Roman"/>
          <w:sz w:val="24"/>
          <w:szCs w:val="24"/>
        </w:rPr>
        <w:t xml:space="preserve"> о начале осуществления отдельных видов предпринимательской деятельности и иных имеющихся в распоряжении органа муниципального контроля документах юридического лица, индивидуального предпринимателя;</w:t>
      </w:r>
      <w:proofErr w:type="gramEnd"/>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t>2) оценить соответствие деятельности юридического лица, индивидуального предпринимателя обязательным требованиям или требованиям, установленным муниципальными правовыми актами, без проведения соответствующего мероприятия по контролю.</w:t>
      </w: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lastRenderedPageBreak/>
        <w:t>42. Выездная проверка начинается с предъявления служебного удостоверения должностным лицом администрации муниципального образования, обязательного ознакомления субъекта проверки (его уполномоченного представителя) с распоряжением главы     о проведении выездной проверки и с полномочиями проводящих проверку должностных лиц администрации</w:t>
      </w:r>
      <w:proofErr w:type="gramStart"/>
      <w:r w:rsidRPr="00337755">
        <w:rPr>
          <w:rFonts w:ascii="Times New Roman" w:hAnsi="Times New Roman" w:cs="Times New Roman"/>
          <w:sz w:val="24"/>
          <w:szCs w:val="24"/>
        </w:rPr>
        <w:t xml:space="preserve"> ,</w:t>
      </w:r>
      <w:proofErr w:type="gramEnd"/>
      <w:r w:rsidRPr="00337755">
        <w:rPr>
          <w:rFonts w:ascii="Times New Roman" w:hAnsi="Times New Roman" w:cs="Times New Roman"/>
          <w:sz w:val="24"/>
          <w:szCs w:val="24"/>
        </w:rPr>
        <w:t xml:space="preserve"> а также с целями, задачами, основаниями проведения выездной проверки, видами и объемом мероприятий по контролю, составом экспертов, представителями экспертных организаций, привлекаемых к выездной проверке, со сроками и условиями ее проведения.</w:t>
      </w: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t>Заверенная печатью копия распоряжения главы   о проведении проверки вручается под роспись должностным лицом администрации муниципального образования, производящего проверку, субъекту проверки (его уполномоченному представителю) одновременно с предъявлением служебного удостоверения.</w:t>
      </w:r>
    </w:p>
    <w:p w:rsidR="00337755" w:rsidRPr="00337755" w:rsidRDefault="00337755" w:rsidP="00337755">
      <w:pPr>
        <w:pStyle w:val="ConsPlusNonformat"/>
        <w:suppressAutoHyphens/>
        <w:ind w:firstLine="709"/>
        <w:jc w:val="both"/>
        <w:rPr>
          <w:rFonts w:ascii="Times New Roman" w:hAnsi="Times New Roman" w:cs="Times New Roman"/>
          <w:sz w:val="24"/>
          <w:szCs w:val="24"/>
        </w:rPr>
      </w:pPr>
      <w:r w:rsidRPr="00337755">
        <w:rPr>
          <w:rFonts w:ascii="Times New Roman" w:hAnsi="Times New Roman" w:cs="Times New Roman"/>
          <w:sz w:val="24"/>
          <w:szCs w:val="24"/>
        </w:rPr>
        <w:t xml:space="preserve">По результатам проверки, непосредственно после ее завершения, должностное лицо администрации муниципального образования, производящее проверку, составляет в двух экземплярах акт проверки органом муниципального контроля юридического лица, по типовой </w:t>
      </w:r>
      <w:hyperlink r:id="rId23" w:history="1">
        <w:r w:rsidRPr="00337755">
          <w:rPr>
            <w:rFonts w:ascii="Times New Roman" w:hAnsi="Times New Roman" w:cs="Times New Roman"/>
            <w:sz w:val="24"/>
            <w:szCs w:val="24"/>
          </w:rPr>
          <w:t>форме</w:t>
        </w:r>
      </w:hyperlink>
      <w:r w:rsidRPr="00337755">
        <w:rPr>
          <w:rFonts w:ascii="Times New Roman" w:hAnsi="Times New Roman" w:cs="Times New Roman"/>
          <w:sz w:val="24"/>
          <w:szCs w:val="24"/>
        </w:rPr>
        <w:t>, утвержденной приказом Минэкономразвития РФ  (далее - акт проверки).</w:t>
      </w: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t>43. Если для составления акта проверки необходимо получить заключения по результатам проведенных исследований, испытаний, специальных расследований, экспертиз, акт проверки составляется в срок, не превышающий трех рабочих дней после завершения мероприятий по контролю.</w:t>
      </w: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t>44. К акту проверки прилагаются материалы, документы или их копии, связанные с проверкой, в том числе информация, объяснения и пояснения (далее - документы и материалы) субъекта проверки.</w:t>
      </w: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t>45. </w:t>
      </w:r>
      <w:proofErr w:type="gramStart"/>
      <w:r w:rsidRPr="00337755">
        <w:rPr>
          <w:rFonts w:ascii="Times New Roman" w:hAnsi="Times New Roman" w:cs="Times New Roman"/>
          <w:sz w:val="24"/>
          <w:szCs w:val="24"/>
        </w:rPr>
        <w:t>В день составления акта должностным лицом администрации  по результатам проведения проверки в журнале учета проверок, находящемся у субъекта проверки, производится запись о проведенной проверке, содержащая сведения о наименовании субъекта проверки, датах начала и окончания проведения проверки, времени ее проведения, правовых основаниях, целях, задачах и предмете проверки, о выявленных нарушениях и выданных предписаниях, а также указываются фамилии, имена, отчества и должности</w:t>
      </w:r>
      <w:proofErr w:type="gramEnd"/>
      <w:r w:rsidRPr="00337755">
        <w:rPr>
          <w:rFonts w:ascii="Times New Roman" w:hAnsi="Times New Roman" w:cs="Times New Roman"/>
          <w:sz w:val="24"/>
          <w:szCs w:val="24"/>
        </w:rPr>
        <w:t xml:space="preserve"> всех должностных лиц, проводящих проверку, их подписи.</w:t>
      </w: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t>При отсутствии журнала учета проверок у субъекта проверки в акте проверки делается соответствующая запись.</w:t>
      </w: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t xml:space="preserve">46. Акт проверки вместе с прилагаемыми к нему документами и материалами регистрируется в </w:t>
      </w:r>
      <w:hyperlink r:id="rId24" w:history="1">
        <w:r w:rsidRPr="00337755">
          <w:rPr>
            <w:rFonts w:ascii="Times New Roman" w:hAnsi="Times New Roman" w:cs="Times New Roman"/>
            <w:sz w:val="24"/>
            <w:szCs w:val="24"/>
          </w:rPr>
          <w:t>журнале</w:t>
        </w:r>
      </w:hyperlink>
      <w:r w:rsidRPr="00337755">
        <w:rPr>
          <w:rFonts w:ascii="Times New Roman" w:hAnsi="Times New Roman" w:cs="Times New Roman"/>
          <w:sz w:val="24"/>
          <w:szCs w:val="24"/>
        </w:rPr>
        <w:t xml:space="preserve"> </w:t>
      </w:r>
      <w:proofErr w:type="gramStart"/>
      <w:r w:rsidRPr="00337755">
        <w:rPr>
          <w:rFonts w:ascii="Times New Roman" w:hAnsi="Times New Roman" w:cs="Times New Roman"/>
          <w:sz w:val="24"/>
          <w:szCs w:val="24"/>
        </w:rPr>
        <w:t>регистрации актов проверок администрации муниципального образования</w:t>
      </w:r>
      <w:proofErr w:type="gramEnd"/>
      <w:r w:rsidRPr="00337755">
        <w:rPr>
          <w:rFonts w:ascii="Times New Roman" w:hAnsi="Times New Roman" w:cs="Times New Roman"/>
          <w:sz w:val="24"/>
          <w:szCs w:val="24"/>
        </w:rPr>
        <w:t xml:space="preserve">  и представляется со служебной запиской главе.</w:t>
      </w: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t>47. </w:t>
      </w:r>
      <w:hyperlink r:id="rId25" w:anchor="/document/12167036/entry/3000" w:history="1">
        <w:r w:rsidRPr="00337755">
          <w:rPr>
            <w:rStyle w:val="af0"/>
            <w:rFonts w:ascii="Times New Roman" w:hAnsi="Times New Roman"/>
            <w:color w:val="auto"/>
            <w:sz w:val="24"/>
            <w:szCs w:val="24"/>
            <w:shd w:val="clear" w:color="auto" w:fill="FFFFFF"/>
          </w:rPr>
          <w:t>Акт проверки</w:t>
        </w:r>
        <w:r w:rsidRPr="00337755">
          <w:rPr>
            <w:rStyle w:val="apple-converted-space"/>
            <w:rFonts w:ascii="Times New Roman" w:hAnsi="Times New Roman" w:cs="Times New Roman"/>
            <w:sz w:val="24"/>
            <w:szCs w:val="24"/>
            <w:shd w:val="clear" w:color="auto" w:fill="FFFFFF"/>
          </w:rPr>
          <w:t> </w:t>
        </w:r>
      </w:hyperlink>
      <w:r w:rsidRPr="00337755">
        <w:rPr>
          <w:rFonts w:ascii="Times New Roman" w:hAnsi="Times New Roman" w:cs="Times New Roman"/>
          <w:sz w:val="24"/>
          <w:szCs w:val="24"/>
          <w:shd w:val="clear" w:color="auto" w:fill="FFFFFF"/>
        </w:rPr>
        <w:t xml:space="preserve">оформляется непосредственно после ее завершения в двух экземплярах, один из которых с копиями приложений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под расписку об ознакомлении либо об отказе в ознакомлении с актом проверки. </w:t>
      </w:r>
      <w:proofErr w:type="gramStart"/>
      <w:r w:rsidRPr="00337755">
        <w:rPr>
          <w:rFonts w:ascii="Times New Roman" w:hAnsi="Times New Roman" w:cs="Times New Roman"/>
          <w:sz w:val="24"/>
          <w:szCs w:val="24"/>
          <w:shd w:val="clear" w:color="auto" w:fill="FFFFFF"/>
        </w:rPr>
        <w:t xml:space="preserve">В случае отсутствия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а также в </w:t>
      </w:r>
      <w:r w:rsidRPr="00337755">
        <w:rPr>
          <w:rFonts w:ascii="Times New Roman" w:hAnsi="Times New Roman" w:cs="Times New Roman"/>
          <w:sz w:val="24"/>
          <w:szCs w:val="24"/>
          <w:shd w:val="clear" w:color="auto" w:fill="FFFFFF"/>
        </w:rPr>
        <w:lastRenderedPageBreak/>
        <w:t>случае отказа проверяемого лица дать расписку об ознакомлении либо об отказе в ознакомлении с актом проверки акт направляется заказным почтовым отправлением с уведомлением о вручении, которое приобщается к экземпляру акта проверки, хранящемуся в деле органа муниципального контроля.</w:t>
      </w:r>
      <w:proofErr w:type="gramEnd"/>
      <w:r w:rsidRPr="00337755">
        <w:rPr>
          <w:rFonts w:ascii="Times New Roman" w:hAnsi="Times New Roman" w:cs="Times New Roman"/>
          <w:sz w:val="24"/>
          <w:szCs w:val="24"/>
          <w:shd w:val="clear" w:color="auto" w:fill="FFFFFF"/>
        </w:rPr>
        <w:t xml:space="preserve"> При наличии согласия проверяемого лица на осуществление взаимодействия в электронной форме в рамках муниципального контроля акт проверки может быть направлен в форме электронного документа, подписанного усиленной</w:t>
      </w:r>
      <w:r w:rsidRPr="00337755">
        <w:rPr>
          <w:rStyle w:val="apple-converted-space"/>
          <w:rFonts w:ascii="Times New Roman" w:hAnsi="Times New Roman" w:cs="Times New Roman"/>
          <w:sz w:val="24"/>
          <w:szCs w:val="24"/>
          <w:shd w:val="clear" w:color="auto" w:fill="FFFFFF"/>
        </w:rPr>
        <w:t> </w:t>
      </w:r>
      <w:hyperlink r:id="rId26" w:anchor="/document/12184522/entry/54" w:history="1">
        <w:r w:rsidRPr="00337755">
          <w:rPr>
            <w:rStyle w:val="af0"/>
            <w:rFonts w:ascii="Times New Roman" w:hAnsi="Times New Roman"/>
            <w:color w:val="auto"/>
            <w:sz w:val="24"/>
            <w:szCs w:val="24"/>
            <w:shd w:val="clear" w:color="auto" w:fill="FFFFFF"/>
          </w:rPr>
          <w:t>квалифицированной электронной подписью</w:t>
        </w:r>
      </w:hyperlink>
      <w:r w:rsidRPr="00337755">
        <w:rPr>
          <w:rStyle w:val="apple-converted-space"/>
          <w:rFonts w:ascii="Times New Roman" w:hAnsi="Times New Roman" w:cs="Times New Roman"/>
          <w:sz w:val="24"/>
          <w:szCs w:val="24"/>
          <w:shd w:val="clear" w:color="auto" w:fill="FFFFFF"/>
        </w:rPr>
        <w:t> </w:t>
      </w:r>
      <w:r w:rsidRPr="00337755">
        <w:rPr>
          <w:rFonts w:ascii="Times New Roman" w:hAnsi="Times New Roman" w:cs="Times New Roman"/>
          <w:sz w:val="24"/>
          <w:szCs w:val="24"/>
          <w:shd w:val="clear" w:color="auto" w:fill="FFFFFF"/>
        </w:rPr>
        <w:t>лица, составившего данный акт,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 этом акт, направленный в форме электронного документа, подписанного усиленной квалифицированной электронной подписью лица, составившего данный акт, проверяемому лицу способом, обеспечивающим подтверждение получения указанного документа, считается полученным проверяемым лицом.</w:t>
      </w:r>
      <w:r w:rsidRPr="00337755">
        <w:rPr>
          <w:rFonts w:ascii="Times New Roman" w:hAnsi="Times New Roman" w:cs="Times New Roman"/>
          <w:sz w:val="24"/>
          <w:szCs w:val="24"/>
        </w:rPr>
        <w:t>.</w:t>
      </w: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t>48. В случае если для проведения внеплановой выездной проверки требуется согласование ее проведения с органом прокуратуры, копия акта проверки направляется в орган прокуратуры, которым принято решение о согласовании проведения проверки, в течение пяти рабочих дней со дня составления акта проверки.</w:t>
      </w:r>
    </w:p>
    <w:p w:rsidR="00337755" w:rsidRPr="00337755" w:rsidRDefault="00337755" w:rsidP="00337755">
      <w:pPr>
        <w:suppressAutoHyphens/>
        <w:autoSpaceDE w:val="0"/>
        <w:autoSpaceDN w:val="0"/>
        <w:adjustRightInd w:val="0"/>
        <w:ind w:firstLine="567"/>
        <w:jc w:val="both"/>
        <w:rPr>
          <w:rFonts w:ascii="Times New Roman" w:hAnsi="Times New Roman" w:cs="Times New Roman"/>
          <w:sz w:val="24"/>
          <w:szCs w:val="24"/>
        </w:rPr>
      </w:pPr>
      <w:r w:rsidRPr="00337755">
        <w:rPr>
          <w:rFonts w:ascii="Times New Roman" w:hAnsi="Times New Roman" w:cs="Times New Roman"/>
          <w:sz w:val="24"/>
          <w:szCs w:val="24"/>
        </w:rPr>
        <w:t>49. </w:t>
      </w:r>
      <w:proofErr w:type="gramStart"/>
      <w:r w:rsidRPr="00337755">
        <w:rPr>
          <w:rFonts w:ascii="Times New Roman" w:hAnsi="Times New Roman" w:cs="Times New Roman"/>
          <w:sz w:val="24"/>
          <w:szCs w:val="24"/>
        </w:rPr>
        <w:t>Субъект проверки в случае несогласия с фактами, выводами, предложениями, изложенными в акте проверки, либо с выданным предписанием об устранении выявленных нарушений в течение пятнадцати дней с даты получения акта проверки вправе представить в администрацию  муниципального образования в письменной форме возражения в отношении акта проверки и (или) выданного предписания об устранении выявленных нарушений в целом или его отдельных положений.</w:t>
      </w:r>
      <w:proofErr w:type="gramEnd"/>
      <w:r w:rsidRPr="00337755">
        <w:rPr>
          <w:rFonts w:ascii="Times New Roman" w:hAnsi="Times New Roman" w:cs="Times New Roman"/>
          <w:sz w:val="24"/>
          <w:szCs w:val="24"/>
        </w:rPr>
        <w:t xml:space="preserve"> При этом субъект проверки вправе приложить к таким возражениям документы, подтверждающие обоснованность таких возражений, или их заверенные копии либо в согласованный срок передать их в администрацию муниципального образования. Указанные документы могут быть направлены в форме электронных документов (пакета электронных документов), подписанных усиленной квалифицированной электронной подписью проверяемого лица.</w:t>
      </w: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t>50. Результатом исполнения административной процедуры по проведению проверки и составлению акта проверки является акт проверки и вручение (направление) его субъекту проверки, а также направление копии акта проверки в орган прокуратуры (в случае если для проведения внеплановой выездной проверки требуется согласование ее проведения с органом прокуратуры).</w:t>
      </w: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t>51. Срок исполнения административной процедуры по проведению проверки и составлению акта проверки не может превышать двадцати рабочих дней.</w:t>
      </w: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t xml:space="preserve">В отношении одного субъекта малого предпринимательства общий срок проведения плановых выездных проверок не может превышать пятидесяти часов для малого предприятия и пятнадцати часов для </w:t>
      </w:r>
      <w:proofErr w:type="spellStart"/>
      <w:r w:rsidRPr="00337755">
        <w:rPr>
          <w:rFonts w:ascii="Times New Roman" w:hAnsi="Times New Roman" w:cs="Times New Roman"/>
          <w:sz w:val="24"/>
          <w:szCs w:val="24"/>
        </w:rPr>
        <w:t>микропредприятия</w:t>
      </w:r>
      <w:proofErr w:type="spellEnd"/>
      <w:r w:rsidRPr="00337755">
        <w:rPr>
          <w:rFonts w:ascii="Times New Roman" w:hAnsi="Times New Roman" w:cs="Times New Roman"/>
          <w:sz w:val="24"/>
          <w:szCs w:val="24"/>
        </w:rPr>
        <w:t xml:space="preserve"> в год.</w:t>
      </w:r>
    </w:p>
    <w:p w:rsidR="00337755" w:rsidRPr="00337755" w:rsidRDefault="00337755" w:rsidP="00337755">
      <w:pPr>
        <w:suppressAutoHyphens/>
        <w:autoSpaceDE w:val="0"/>
        <w:autoSpaceDN w:val="0"/>
        <w:adjustRightInd w:val="0"/>
        <w:ind w:firstLine="720"/>
        <w:jc w:val="both"/>
        <w:rPr>
          <w:rFonts w:ascii="Times New Roman" w:hAnsi="Times New Roman" w:cs="Times New Roman"/>
          <w:sz w:val="24"/>
          <w:szCs w:val="24"/>
        </w:rPr>
      </w:pPr>
      <w:r w:rsidRPr="00337755">
        <w:rPr>
          <w:rFonts w:ascii="Times New Roman" w:hAnsi="Times New Roman" w:cs="Times New Roman"/>
          <w:sz w:val="24"/>
          <w:szCs w:val="24"/>
        </w:rPr>
        <w:t xml:space="preserve">52. </w:t>
      </w:r>
      <w:proofErr w:type="gramStart"/>
      <w:r w:rsidRPr="00337755">
        <w:rPr>
          <w:rFonts w:ascii="Times New Roman" w:hAnsi="Times New Roman" w:cs="Times New Roman"/>
          <w:sz w:val="24"/>
          <w:szCs w:val="24"/>
        </w:rPr>
        <w:t xml:space="preserve">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администрации муниципального образования, проводящих выездную плановую проверку, срок проведения </w:t>
      </w:r>
      <w:r w:rsidRPr="00337755">
        <w:rPr>
          <w:rFonts w:ascii="Times New Roman" w:hAnsi="Times New Roman" w:cs="Times New Roman"/>
          <w:sz w:val="24"/>
          <w:szCs w:val="24"/>
        </w:rPr>
        <w:lastRenderedPageBreak/>
        <w:t xml:space="preserve">выездной плановой проверки может быть продлен главой, но не более чем на двадцать рабочих дней, в отношении малых предприятий, </w:t>
      </w:r>
      <w:proofErr w:type="spellStart"/>
      <w:r w:rsidRPr="00337755">
        <w:rPr>
          <w:rFonts w:ascii="Times New Roman" w:hAnsi="Times New Roman" w:cs="Times New Roman"/>
          <w:sz w:val="24"/>
          <w:szCs w:val="24"/>
        </w:rPr>
        <w:t>микропредприятий</w:t>
      </w:r>
      <w:proofErr w:type="spellEnd"/>
      <w:r w:rsidRPr="00337755">
        <w:rPr>
          <w:rFonts w:ascii="Times New Roman" w:hAnsi="Times New Roman" w:cs="Times New Roman"/>
          <w:sz w:val="24"/>
          <w:szCs w:val="24"/>
        </w:rPr>
        <w:t xml:space="preserve"> не более чем на пятнадцать часов.</w:t>
      </w:r>
      <w:proofErr w:type="gramEnd"/>
    </w:p>
    <w:p w:rsidR="00337755" w:rsidRPr="00337755" w:rsidRDefault="00337755" w:rsidP="00337755">
      <w:pPr>
        <w:suppressAutoHyphens/>
        <w:autoSpaceDE w:val="0"/>
        <w:autoSpaceDN w:val="0"/>
        <w:adjustRightInd w:val="0"/>
        <w:ind w:firstLine="720"/>
        <w:jc w:val="both"/>
        <w:rPr>
          <w:rFonts w:ascii="Times New Roman" w:hAnsi="Times New Roman" w:cs="Times New Roman"/>
          <w:sz w:val="24"/>
          <w:szCs w:val="24"/>
        </w:rPr>
      </w:pPr>
      <w:r w:rsidRPr="00337755">
        <w:rPr>
          <w:rFonts w:ascii="Times New Roman" w:hAnsi="Times New Roman" w:cs="Times New Roman"/>
          <w:sz w:val="24"/>
          <w:szCs w:val="24"/>
        </w:rPr>
        <w:t>Срок проведения каждой проверки (документарной или выездной) в отношении юридического лица, которое осуществляет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юридического лица, при этом общий срок проведения проверки не может превышать шестьдесят рабочих дней.</w:t>
      </w: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shd w:val="clear" w:color="auto" w:fill="FFFFFF"/>
        </w:rPr>
      </w:pPr>
      <w:r w:rsidRPr="00337755">
        <w:rPr>
          <w:rFonts w:ascii="Times New Roman" w:hAnsi="Times New Roman" w:cs="Times New Roman"/>
          <w:sz w:val="24"/>
          <w:szCs w:val="24"/>
        </w:rPr>
        <w:t xml:space="preserve">53. </w:t>
      </w:r>
      <w:r w:rsidRPr="00337755">
        <w:rPr>
          <w:rFonts w:ascii="Times New Roman" w:hAnsi="Times New Roman" w:cs="Times New Roman"/>
          <w:sz w:val="24"/>
          <w:szCs w:val="24"/>
          <w:shd w:val="clear" w:color="auto" w:fill="FFFFFF"/>
        </w:rPr>
        <w:t>В случае</w:t>
      </w:r>
      <w:proofErr w:type="gramStart"/>
      <w:r w:rsidRPr="00337755">
        <w:rPr>
          <w:rFonts w:ascii="Times New Roman" w:hAnsi="Times New Roman" w:cs="Times New Roman"/>
          <w:sz w:val="24"/>
          <w:szCs w:val="24"/>
          <w:shd w:val="clear" w:color="auto" w:fill="FFFFFF"/>
        </w:rPr>
        <w:t>,</w:t>
      </w:r>
      <w:proofErr w:type="gramEnd"/>
      <w:r w:rsidRPr="00337755">
        <w:rPr>
          <w:rFonts w:ascii="Times New Roman" w:hAnsi="Times New Roman" w:cs="Times New Roman"/>
          <w:sz w:val="24"/>
          <w:szCs w:val="24"/>
          <w:shd w:val="clear" w:color="auto" w:fill="FFFFFF"/>
        </w:rPr>
        <w:t xml:space="preserve"> если проведение плановой или внеплановой выездной проверки оказалось невозможным в связи с отсутствием индивидуального предпринимателя, его уполномоченного представителя, руководителя или иного должностного лица юридического лица, либо в связи с фактическим неосуществлением деятельности юридическим лицом, индивидуальным предпринимателем, либо в связи с иными действиями (бездействием) индивидуального предпринимателя, его уполномоченного представителя, руководителя или иного должностного лица юридического лица, повлекшими невозможность проведения проверки, должностное лицо органа   муниципального контроля составляет акт о невозможности проведения соответствующей проверки с указанием причин невозможности ее проведения.</w:t>
      </w: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proofErr w:type="gramStart"/>
      <w:r w:rsidRPr="00337755">
        <w:rPr>
          <w:rFonts w:ascii="Times New Roman" w:hAnsi="Times New Roman" w:cs="Times New Roman"/>
          <w:sz w:val="24"/>
          <w:szCs w:val="24"/>
          <w:shd w:val="clear" w:color="auto" w:fill="FFFFFF"/>
        </w:rPr>
        <w:t>В этом случае орган   муниципального контроля в течение трех месяцев со дня составления акта о невозможности проведения соответствующей проверки вправе принять решение о проведении в отношении таких юридического лица, индивидуального предпринимателя плановой или внеплановой выездной проверки без внесения плановой проверки в ежегодный план плановых проверок и без предварительного уведомления юридического лица, индивидуального предпринимателя.</w:t>
      </w:r>
      <w:proofErr w:type="gramEnd"/>
    </w:p>
    <w:p w:rsidR="00337755" w:rsidRPr="00337755" w:rsidRDefault="00337755" w:rsidP="00337755">
      <w:pPr>
        <w:jc w:val="center"/>
        <w:rPr>
          <w:rFonts w:ascii="Times New Roman" w:hAnsi="Times New Roman" w:cs="Times New Roman"/>
          <w:sz w:val="24"/>
          <w:szCs w:val="24"/>
        </w:rPr>
      </w:pPr>
      <w:r w:rsidRPr="00337755">
        <w:rPr>
          <w:rFonts w:ascii="Times New Roman" w:hAnsi="Times New Roman" w:cs="Times New Roman"/>
          <w:sz w:val="24"/>
          <w:szCs w:val="24"/>
        </w:rPr>
        <w:t>Принятие мер при выявлении нарушений</w:t>
      </w:r>
    </w:p>
    <w:p w:rsidR="00337755" w:rsidRPr="00337755" w:rsidRDefault="00337755" w:rsidP="00337755">
      <w:pPr>
        <w:jc w:val="center"/>
        <w:rPr>
          <w:rFonts w:ascii="Times New Roman" w:hAnsi="Times New Roman" w:cs="Times New Roman"/>
          <w:sz w:val="24"/>
          <w:szCs w:val="24"/>
        </w:rPr>
      </w:pPr>
      <w:r w:rsidRPr="00337755">
        <w:rPr>
          <w:rFonts w:ascii="Times New Roman" w:hAnsi="Times New Roman" w:cs="Times New Roman"/>
          <w:sz w:val="24"/>
          <w:szCs w:val="24"/>
        </w:rPr>
        <w:t>в деятельности субъекта проверки</w:t>
      </w:r>
    </w:p>
    <w:p w:rsidR="00337755" w:rsidRPr="00337755" w:rsidRDefault="00337755" w:rsidP="00337755">
      <w:pPr>
        <w:jc w:val="center"/>
        <w:rPr>
          <w:rFonts w:ascii="Times New Roman" w:hAnsi="Times New Roman" w:cs="Times New Roman"/>
          <w:sz w:val="24"/>
          <w:szCs w:val="24"/>
        </w:rPr>
      </w:pP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t>53. Основанием для начала административной процедуры по принятию мер при выявлении нарушений в деятельности субъекта проверки является акт проверки, в котором указаны выявленные нарушения субъектом проверки обязательных требований и требований муниципальных правовых актов муниципального образования по вопросам обеспечения сохранности автомобильных дорог местного значения.</w:t>
      </w: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t>54. В случае выявления при проведении проверки нарушений субъектом проверки обязательных требований и требований муниципальных правовых актов муниципального образования по вопросам обеспечения сохранности автомобильных дорог местного значения должностные лица администрации муниципального образования в пределах полномочий, предусмотренных законодательством Российской Федерации, муниципальными правовыми актами, обязаны:</w:t>
      </w: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t>в день составления акта проверки выдать предписание субъекту проверки об устранении выявленных нарушений с указанием сроков их устранения;</w:t>
      </w: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lastRenderedPageBreak/>
        <w:t xml:space="preserve">принять меры по </w:t>
      </w:r>
      <w:proofErr w:type="gramStart"/>
      <w:r w:rsidRPr="00337755">
        <w:rPr>
          <w:rFonts w:ascii="Times New Roman" w:hAnsi="Times New Roman" w:cs="Times New Roman"/>
          <w:sz w:val="24"/>
          <w:szCs w:val="24"/>
        </w:rPr>
        <w:t>контролю за</w:t>
      </w:r>
      <w:proofErr w:type="gramEnd"/>
      <w:r w:rsidRPr="00337755">
        <w:rPr>
          <w:rFonts w:ascii="Times New Roman" w:hAnsi="Times New Roman" w:cs="Times New Roman"/>
          <w:sz w:val="24"/>
          <w:szCs w:val="24"/>
        </w:rPr>
        <w:t xml:space="preserve"> устранением выявленных нарушений, их предупреждению, предотвращению, а также меры по привлечению субъектов проверки, допустивших выявленные нарушения, к ответственности.</w:t>
      </w: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t>55. О мерах, принятых для выполнения предписания, субъект проверки должен сообщить в администрацию муниципального образования в установленный данным предписанием срок.</w:t>
      </w: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t>56. При непредставлении субъектом проверки в установленные сроки информации об устранении нарушений должностное лицо администрации муниципального образования  рассматривает и устанавливает:</w:t>
      </w: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t>возможность продления сроков устранения нарушений в случае наличия уважительных причин, не позволивших в установленные сроки устранить указанные нарушения;</w:t>
      </w: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t>наличие основания для привлечения виновных лиц к административной ответственности за неисполнение предписания.</w:t>
      </w: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t>57. Продление сроков устранения нарушений возможно при наличии ходатайства субъекта проверки с изложением причин, не позволивших устранить нарушения в установленные сроки, и подтверждением принятых к устранению мер.</w:t>
      </w: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t>58. В течение пяти рабочих дней должностное лицо администрации муниципального образования при наличии оснований для возбуждения административного производства направляет материалы на рассмотрение должностному лицу, уполномоченному на составление протокола об административном правонарушении.</w:t>
      </w: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t>59. Результатом административной процедуры по принятию мер при выявлении нарушений в деятельности субъекта проверки является принятие мер, предусмотренных законодательством Российской Федерации, по устранению выявленных нарушений обязательных требований и требований муниципальных правовых актов муниципального образования по вопросам обеспечения сохранности автомобильных дорог местного значения и привлечению субъектов проверки, допустивших нарушения, к ответственности.</w:t>
      </w:r>
    </w:p>
    <w:p w:rsidR="00337755" w:rsidRPr="00337755" w:rsidRDefault="00337755" w:rsidP="00A25DB2">
      <w:pPr>
        <w:suppressAutoHyphens/>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t>60. Срок административной процедуры по принятию мер при выявлении нарушений в деятельности субъекта проверки составляет один рабочий день - для выдачи предписания, пять рабочих дней - для направления материалов на рассмотрение должностному лицу, уполномоченному на составление протокола об административном правонарушении.</w:t>
      </w:r>
    </w:p>
    <w:p w:rsidR="00337755" w:rsidRPr="00337755" w:rsidRDefault="00337755" w:rsidP="00337755">
      <w:pPr>
        <w:jc w:val="center"/>
        <w:rPr>
          <w:rFonts w:ascii="Times New Roman" w:hAnsi="Times New Roman" w:cs="Times New Roman"/>
          <w:sz w:val="24"/>
          <w:szCs w:val="24"/>
        </w:rPr>
      </w:pPr>
      <w:r w:rsidRPr="00337755">
        <w:rPr>
          <w:rFonts w:ascii="Times New Roman" w:hAnsi="Times New Roman" w:cs="Times New Roman"/>
          <w:sz w:val="24"/>
          <w:szCs w:val="24"/>
        </w:rPr>
        <w:t xml:space="preserve">4. Порядок и формы </w:t>
      </w:r>
      <w:proofErr w:type="gramStart"/>
      <w:r w:rsidRPr="00337755">
        <w:rPr>
          <w:rFonts w:ascii="Times New Roman" w:hAnsi="Times New Roman" w:cs="Times New Roman"/>
          <w:sz w:val="24"/>
          <w:szCs w:val="24"/>
        </w:rPr>
        <w:t>контроля за</w:t>
      </w:r>
      <w:proofErr w:type="gramEnd"/>
      <w:r w:rsidRPr="00337755">
        <w:rPr>
          <w:rFonts w:ascii="Times New Roman" w:hAnsi="Times New Roman" w:cs="Times New Roman"/>
          <w:sz w:val="24"/>
          <w:szCs w:val="24"/>
        </w:rPr>
        <w:t xml:space="preserve"> осуществлением</w:t>
      </w:r>
    </w:p>
    <w:p w:rsidR="00337755" w:rsidRPr="00337755" w:rsidRDefault="00337755" w:rsidP="00A25DB2">
      <w:pPr>
        <w:jc w:val="center"/>
        <w:rPr>
          <w:rFonts w:ascii="Times New Roman" w:hAnsi="Times New Roman" w:cs="Times New Roman"/>
          <w:sz w:val="24"/>
          <w:szCs w:val="24"/>
        </w:rPr>
      </w:pPr>
      <w:r w:rsidRPr="00337755">
        <w:rPr>
          <w:rFonts w:ascii="Times New Roman" w:hAnsi="Times New Roman" w:cs="Times New Roman"/>
          <w:sz w:val="24"/>
          <w:szCs w:val="24"/>
        </w:rPr>
        <w:t>муниципального контроля</w:t>
      </w:r>
    </w:p>
    <w:p w:rsidR="00337755" w:rsidRPr="00337755" w:rsidRDefault="00337755" w:rsidP="00A25DB2">
      <w:pPr>
        <w:suppressAutoHyphens/>
        <w:jc w:val="center"/>
        <w:rPr>
          <w:rFonts w:ascii="Times New Roman" w:hAnsi="Times New Roman" w:cs="Times New Roman"/>
          <w:sz w:val="24"/>
          <w:szCs w:val="24"/>
        </w:rPr>
      </w:pPr>
      <w:r w:rsidRPr="00337755">
        <w:rPr>
          <w:rFonts w:ascii="Times New Roman" w:hAnsi="Times New Roman" w:cs="Times New Roman"/>
          <w:sz w:val="24"/>
          <w:szCs w:val="24"/>
        </w:rPr>
        <w:t xml:space="preserve">Порядок осуществления текущего контроля за </w:t>
      </w:r>
      <w:proofErr w:type="spellStart"/>
      <w:r w:rsidRPr="00337755">
        <w:rPr>
          <w:rFonts w:ascii="Times New Roman" w:hAnsi="Times New Roman" w:cs="Times New Roman"/>
          <w:sz w:val="24"/>
          <w:szCs w:val="24"/>
        </w:rPr>
        <w:t>соблюдениеми</w:t>
      </w:r>
      <w:proofErr w:type="spellEnd"/>
      <w:r w:rsidRPr="00337755">
        <w:rPr>
          <w:rFonts w:ascii="Times New Roman" w:hAnsi="Times New Roman" w:cs="Times New Roman"/>
          <w:sz w:val="24"/>
          <w:szCs w:val="24"/>
        </w:rPr>
        <w:t xml:space="preserve"> исполнением должностными лицами  администрации муниципального образования положений регламента и иных нормативных правовых актов, устанавливающих требования</w:t>
      </w:r>
      <w:r w:rsidR="00A25DB2">
        <w:rPr>
          <w:rFonts w:ascii="Times New Roman" w:hAnsi="Times New Roman" w:cs="Times New Roman"/>
          <w:sz w:val="24"/>
          <w:szCs w:val="24"/>
        </w:rPr>
        <w:t xml:space="preserve"> </w:t>
      </w:r>
      <w:r w:rsidRPr="00337755">
        <w:rPr>
          <w:rFonts w:ascii="Times New Roman" w:hAnsi="Times New Roman" w:cs="Times New Roman"/>
          <w:sz w:val="24"/>
          <w:szCs w:val="24"/>
        </w:rPr>
        <w:t>к осуществлению муниципального контроля, а также</w:t>
      </w:r>
      <w:r w:rsidR="00A25DB2">
        <w:rPr>
          <w:rFonts w:ascii="Times New Roman" w:hAnsi="Times New Roman" w:cs="Times New Roman"/>
          <w:sz w:val="24"/>
          <w:szCs w:val="24"/>
        </w:rPr>
        <w:t xml:space="preserve"> </w:t>
      </w:r>
      <w:r w:rsidRPr="00337755">
        <w:rPr>
          <w:rFonts w:ascii="Times New Roman" w:hAnsi="Times New Roman" w:cs="Times New Roman"/>
          <w:sz w:val="24"/>
          <w:szCs w:val="24"/>
        </w:rPr>
        <w:t>за принятием ими решений</w:t>
      </w:r>
    </w:p>
    <w:p w:rsidR="00337755" w:rsidRPr="00337755" w:rsidRDefault="00337755" w:rsidP="00337755">
      <w:pPr>
        <w:suppressAutoHyphens/>
        <w:jc w:val="center"/>
        <w:rPr>
          <w:rFonts w:ascii="Times New Roman" w:hAnsi="Times New Roman" w:cs="Times New Roman"/>
          <w:sz w:val="24"/>
          <w:szCs w:val="24"/>
        </w:rPr>
      </w:pP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lastRenderedPageBreak/>
        <w:t>61. </w:t>
      </w:r>
      <w:proofErr w:type="gramStart"/>
      <w:r w:rsidRPr="00337755">
        <w:rPr>
          <w:rFonts w:ascii="Times New Roman" w:hAnsi="Times New Roman" w:cs="Times New Roman"/>
          <w:sz w:val="24"/>
          <w:szCs w:val="24"/>
        </w:rPr>
        <w:t>Контроль за</w:t>
      </w:r>
      <w:proofErr w:type="gramEnd"/>
      <w:r w:rsidRPr="00337755">
        <w:rPr>
          <w:rFonts w:ascii="Times New Roman" w:hAnsi="Times New Roman" w:cs="Times New Roman"/>
          <w:sz w:val="24"/>
          <w:szCs w:val="24"/>
        </w:rPr>
        <w:t xml:space="preserve"> осуществлением муниципального контроля осуществляется в форме текущего контроля за соблюдением и исполнением законодательства Российской Федерации, Новосибирской области, муниципальных правовых актов и положений административного регламента и контроля полноты и качества осуществления муниципального контроля.</w:t>
      </w: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t>62. Текущий контроль осуществляется главой   путем проведения анализа соблюдения и исполнения специалистами администрации  законодательства Российской Федерации, Новосибирской области, муниципальных правовых актов и положений административного регламента.</w:t>
      </w: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p>
    <w:p w:rsidR="00337755" w:rsidRPr="00337755" w:rsidRDefault="00337755" w:rsidP="00A25DB2">
      <w:pPr>
        <w:suppressAutoHyphens/>
        <w:jc w:val="center"/>
        <w:rPr>
          <w:rFonts w:ascii="Times New Roman" w:hAnsi="Times New Roman" w:cs="Times New Roman"/>
          <w:sz w:val="24"/>
          <w:szCs w:val="24"/>
        </w:rPr>
      </w:pPr>
      <w:r w:rsidRPr="00337755">
        <w:rPr>
          <w:rFonts w:ascii="Times New Roman" w:hAnsi="Times New Roman" w:cs="Times New Roman"/>
          <w:sz w:val="24"/>
          <w:szCs w:val="24"/>
        </w:rPr>
        <w:t xml:space="preserve">Порядок и периодичность осуществления плановых и внеплановых проверок полноты и качества осуществления муниципального контроля, в том числе порядок и формы </w:t>
      </w:r>
      <w:proofErr w:type="gramStart"/>
      <w:r w:rsidRPr="00337755">
        <w:rPr>
          <w:rFonts w:ascii="Times New Roman" w:hAnsi="Times New Roman" w:cs="Times New Roman"/>
          <w:sz w:val="24"/>
          <w:szCs w:val="24"/>
        </w:rPr>
        <w:t>контроля за</w:t>
      </w:r>
      <w:proofErr w:type="gramEnd"/>
      <w:r w:rsidRPr="00337755">
        <w:rPr>
          <w:rFonts w:ascii="Times New Roman" w:hAnsi="Times New Roman" w:cs="Times New Roman"/>
          <w:sz w:val="24"/>
          <w:szCs w:val="24"/>
        </w:rPr>
        <w:t xml:space="preserve"> полнотой и качеством осуществления муниципального контроля</w:t>
      </w: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t>63. Контроль полноты и качества осуществления муниципального контроля включает проведение проверок, рассмотрение обращений заявителей, содержащих жалобы на решения, действия (бездействие) должностных лиц администрации муниципального образования.</w:t>
      </w: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t>64. Для проведения проверки распоряжением главы   создается комиссия.</w:t>
      </w: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t>Осуществляются два вида проверок: плановые проверки (осуществляется на основании полугодовых или годовых планов работы) и внеплановые проверки (по конкретному обращению).</w:t>
      </w: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t>65. При проведении внеплановой проверки по конкретному обращению заявителя, информация о результатах проверки направляется заявителю по почте в течение 30 дней со дня регистрации письменного обращения.</w:t>
      </w: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t>66. Результаты проверки оформляются в виде акта проверки, в котором указываются выявленные недостатки и предложения по их устранению.</w:t>
      </w:r>
    </w:p>
    <w:p w:rsidR="00337755" w:rsidRPr="00337755" w:rsidRDefault="00337755" w:rsidP="00A25DB2">
      <w:pPr>
        <w:suppressAutoHyphens/>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t>Акт проверки подписывается всеми членами комиссии.</w:t>
      </w:r>
    </w:p>
    <w:p w:rsidR="00337755" w:rsidRPr="00337755" w:rsidRDefault="00337755" w:rsidP="00A25DB2">
      <w:pPr>
        <w:suppressAutoHyphens/>
        <w:jc w:val="center"/>
        <w:rPr>
          <w:rFonts w:ascii="Times New Roman" w:hAnsi="Times New Roman" w:cs="Times New Roman"/>
          <w:sz w:val="24"/>
          <w:szCs w:val="24"/>
        </w:rPr>
      </w:pPr>
      <w:r w:rsidRPr="00337755">
        <w:rPr>
          <w:rFonts w:ascii="Times New Roman" w:hAnsi="Times New Roman" w:cs="Times New Roman"/>
          <w:sz w:val="24"/>
          <w:szCs w:val="24"/>
        </w:rPr>
        <w:t>Ответственность должностных лиц администрации муниципального образования за решения и действия (бездействие)</w:t>
      </w:r>
      <w:proofErr w:type="gramStart"/>
      <w:r w:rsidRPr="00337755">
        <w:rPr>
          <w:rFonts w:ascii="Times New Roman" w:hAnsi="Times New Roman" w:cs="Times New Roman"/>
          <w:sz w:val="24"/>
          <w:szCs w:val="24"/>
        </w:rPr>
        <w:t>,п</w:t>
      </w:r>
      <w:proofErr w:type="gramEnd"/>
      <w:r w:rsidRPr="00337755">
        <w:rPr>
          <w:rFonts w:ascii="Times New Roman" w:hAnsi="Times New Roman" w:cs="Times New Roman"/>
          <w:sz w:val="24"/>
          <w:szCs w:val="24"/>
        </w:rPr>
        <w:t>ринимаемые (осуществляемые) ими в ходе осуществления муниципального контроля</w:t>
      </w: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t>67. За ненадлежащее исполнение муниципальной функции виновные лица несут ответственность, установленную законодательством Российской Федерации.</w:t>
      </w:r>
    </w:p>
    <w:p w:rsidR="00337755" w:rsidRPr="00337755" w:rsidRDefault="00337755" w:rsidP="00337755">
      <w:pPr>
        <w:suppressAutoHyphens/>
        <w:ind w:firstLine="720"/>
        <w:jc w:val="both"/>
        <w:rPr>
          <w:rFonts w:ascii="Times New Roman" w:hAnsi="Times New Roman" w:cs="Times New Roman"/>
          <w:sz w:val="24"/>
          <w:szCs w:val="24"/>
        </w:rPr>
      </w:pPr>
      <w:r w:rsidRPr="00337755">
        <w:rPr>
          <w:rFonts w:ascii="Times New Roman" w:hAnsi="Times New Roman" w:cs="Times New Roman"/>
          <w:sz w:val="24"/>
          <w:szCs w:val="24"/>
        </w:rPr>
        <w:t xml:space="preserve">Персональная ответственность должностных лиц администрации муниципального образования закрепляется в их должностных регламентах в соответствии с требованиями законодательства Российской Федерации. </w:t>
      </w:r>
    </w:p>
    <w:p w:rsidR="00337755" w:rsidRPr="00337755" w:rsidRDefault="00337755" w:rsidP="00337755">
      <w:pPr>
        <w:suppressAutoHyphens/>
        <w:ind w:firstLine="720"/>
        <w:jc w:val="both"/>
        <w:rPr>
          <w:rFonts w:ascii="Times New Roman" w:hAnsi="Times New Roman" w:cs="Times New Roman"/>
          <w:sz w:val="24"/>
          <w:szCs w:val="24"/>
        </w:rPr>
      </w:pPr>
      <w:r w:rsidRPr="00337755">
        <w:rPr>
          <w:rFonts w:ascii="Times New Roman" w:hAnsi="Times New Roman" w:cs="Times New Roman"/>
          <w:sz w:val="24"/>
          <w:szCs w:val="24"/>
        </w:rPr>
        <w:t xml:space="preserve">68. По результатам проверок, в случае выявления несоответствия полноты и качества исполнения муниципальной функции положениям Административного регламента, иным нормативным правовым актам, устанавливающим требования к исполнению муниципальной </w:t>
      </w:r>
      <w:r w:rsidRPr="00337755">
        <w:rPr>
          <w:rFonts w:ascii="Times New Roman" w:hAnsi="Times New Roman" w:cs="Times New Roman"/>
          <w:sz w:val="24"/>
          <w:szCs w:val="24"/>
        </w:rPr>
        <w:lastRenderedPageBreak/>
        <w:t xml:space="preserve">функции, виновные лица привлекаются к ответственности в порядке, установленном законодательством Российской Федерации. </w:t>
      </w:r>
    </w:p>
    <w:p w:rsidR="00337755" w:rsidRPr="00337755" w:rsidRDefault="00337755" w:rsidP="00337755">
      <w:pPr>
        <w:suppressAutoHyphens/>
        <w:ind w:firstLine="567"/>
        <w:jc w:val="both"/>
        <w:rPr>
          <w:rFonts w:ascii="Times New Roman" w:hAnsi="Times New Roman" w:cs="Times New Roman"/>
          <w:sz w:val="24"/>
          <w:szCs w:val="24"/>
        </w:rPr>
      </w:pPr>
      <w:r w:rsidRPr="00337755">
        <w:rPr>
          <w:rFonts w:ascii="Times New Roman" w:hAnsi="Times New Roman" w:cs="Times New Roman"/>
          <w:sz w:val="24"/>
          <w:szCs w:val="24"/>
        </w:rPr>
        <w:t xml:space="preserve">Положения, характеризующие требования к порядку и формам </w:t>
      </w:r>
      <w:proofErr w:type="gramStart"/>
      <w:r w:rsidRPr="00337755">
        <w:rPr>
          <w:rFonts w:ascii="Times New Roman" w:hAnsi="Times New Roman" w:cs="Times New Roman"/>
          <w:sz w:val="24"/>
          <w:szCs w:val="24"/>
        </w:rPr>
        <w:t>контроля за</w:t>
      </w:r>
      <w:proofErr w:type="gramEnd"/>
      <w:r w:rsidRPr="00337755">
        <w:rPr>
          <w:rFonts w:ascii="Times New Roman" w:hAnsi="Times New Roman" w:cs="Times New Roman"/>
          <w:sz w:val="24"/>
          <w:szCs w:val="24"/>
        </w:rPr>
        <w:t xml:space="preserve"> осуществлением муниципального контроля, в том числе со стороны граждан, их объединений и организаций</w:t>
      </w:r>
    </w:p>
    <w:p w:rsidR="00337755" w:rsidRPr="00337755" w:rsidRDefault="00337755" w:rsidP="00337755">
      <w:pPr>
        <w:suppressAutoHyphens/>
        <w:autoSpaceDE w:val="0"/>
        <w:autoSpaceDN w:val="0"/>
        <w:adjustRightInd w:val="0"/>
        <w:ind w:firstLine="567"/>
        <w:jc w:val="both"/>
        <w:rPr>
          <w:rFonts w:ascii="Times New Roman" w:hAnsi="Times New Roman" w:cs="Times New Roman"/>
          <w:sz w:val="24"/>
          <w:szCs w:val="24"/>
        </w:rPr>
      </w:pPr>
    </w:p>
    <w:p w:rsidR="00337755" w:rsidRPr="00337755" w:rsidRDefault="00337755" w:rsidP="00A25DB2">
      <w:pPr>
        <w:suppressAutoHyphens/>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t xml:space="preserve">69. Для осуществления </w:t>
      </w:r>
      <w:proofErr w:type="gramStart"/>
      <w:r w:rsidRPr="00337755">
        <w:rPr>
          <w:rFonts w:ascii="Times New Roman" w:hAnsi="Times New Roman" w:cs="Times New Roman"/>
          <w:sz w:val="24"/>
          <w:szCs w:val="24"/>
        </w:rPr>
        <w:t>контроля за</w:t>
      </w:r>
      <w:proofErr w:type="gramEnd"/>
      <w:r w:rsidRPr="00337755">
        <w:rPr>
          <w:rFonts w:ascii="Times New Roman" w:hAnsi="Times New Roman" w:cs="Times New Roman"/>
          <w:sz w:val="24"/>
          <w:szCs w:val="24"/>
        </w:rPr>
        <w:t xml:space="preserve"> осуществлением муниципального контроля граждане, их объединения и организации имеют право направлять в администрацию муниципального образования индивидуальные и коллективные обращения с предложениями и рекомендациями по совершенствованию качества и порядка осуществления муниципального контроля.</w:t>
      </w:r>
    </w:p>
    <w:p w:rsidR="00337755" w:rsidRPr="00337755" w:rsidRDefault="00337755" w:rsidP="00337755">
      <w:pPr>
        <w:jc w:val="center"/>
        <w:rPr>
          <w:rFonts w:ascii="Times New Roman" w:hAnsi="Times New Roman" w:cs="Times New Roman"/>
          <w:sz w:val="24"/>
          <w:szCs w:val="24"/>
        </w:rPr>
      </w:pPr>
      <w:r w:rsidRPr="00337755">
        <w:rPr>
          <w:rFonts w:ascii="Times New Roman" w:hAnsi="Times New Roman" w:cs="Times New Roman"/>
          <w:sz w:val="24"/>
          <w:szCs w:val="24"/>
        </w:rPr>
        <w:t>5. Досудебный (внесудебный) порядок обжалования решений и действий (бездействия) органа местного самоуправления, осуществляющего муниципальный контроль, а также его должностных лиц</w:t>
      </w:r>
    </w:p>
    <w:p w:rsidR="00337755" w:rsidRPr="00337755" w:rsidRDefault="00337755" w:rsidP="00337755">
      <w:pPr>
        <w:suppressAutoHyphens/>
        <w:jc w:val="center"/>
        <w:rPr>
          <w:rFonts w:ascii="Times New Roman" w:hAnsi="Times New Roman" w:cs="Times New Roman"/>
          <w:sz w:val="24"/>
          <w:szCs w:val="24"/>
        </w:rPr>
      </w:pPr>
      <w:r w:rsidRPr="00337755">
        <w:rPr>
          <w:rFonts w:ascii="Times New Roman" w:hAnsi="Times New Roman" w:cs="Times New Roman"/>
          <w:sz w:val="24"/>
          <w:szCs w:val="24"/>
        </w:rPr>
        <w:t>Информация для заинтересованных лиц об их праве</w:t>
      </w:r>
    </w:p>
    <w:p w:rsidR="00337755" w:rsidRPr="00337755" w:rsidRDefault="00337755" w:rsidP="00337755">
      <w:pPr>
        <w:suppressAutoHyphens/>
        <w:jc w:val="center"/>
        <w:rPr>
          <w:rFonts w:ascii="Times New Roman" w:hAnsi="Times New Roman" w:cs="Times New Roman"/>
          <w:sz w:val="24"/>
          <w:szCs w:val="24"/>
        </w:rPr>
      </w:pPr>
      <w:r w:rsidRPr="00337755">
        <w:rPr>
          <w:rFonts w:ascii="Times New Roman" w:hAnsi="Times New Roman" w:cs="Times New Roman"/>
          <w:sz w:val="24"/>
          <w:szCs w:val="24"/>
        </w:rPr>
        <w:t>на досудебное (внесудебное) обжалование действий (бездействия)</w:t>
      </w:r>
    </w:p>
    <w:p w:rsidR="00337755" w:rsidRPr="00337755" w:rsidRDefault="00337755" w:rsidP="00337755">
      <w:pPr>
        <w:suppressAutoHyphens/>
        <w:jc w:val="center"/>
        <w:rPr>
          <w:rFonts w:ascii="Times New Roman" w:hAnsi="Times New Roman" w:cs="Times New Roman"/>
          <w:sz w:val="24"/>
          <w:szCs w:val="24"/>
        </w:rPr>
      </w:pPr>
      <w:r w:rsidRPr="00337755">
        <w:rPr>
          <w:rFonts w:ascii="Times New Roman" w:hAnsi="Times New Roman" w:cs="Times New Roman"/>
          <w:sz w:val="24"/>
          <w:szCs w:val="24"/>
        </w:rPr>
        <w:t>и решений, принятых (осуществляемых) в ходе исполнения</w:t>
      </w:r>
    </w:p>
    <w:p w:rsidR="00337755" w:rsidRPr="00337755" w:rsidRDefault="00337755" w:rsidP="00337755">
      <w:pPr>
        <w:suppressAutoHyphens/>
        <w:jc w:val="center"/>
        <w:rPr>
          <w:rFonts w:ascii="Times New Roman" w:hAnsi="Times New Roman" w:cs="Times New Roman"/>
          <w:sz w:val="24"/>
          <w:szCs w:val="24"/>
        </w:rPr>
      </w:pPr>
      <w:r w:rsidRPr="00337755">
        <w:rPr>
          <w:rFonts w:ascii="Times New Roman" w:hAnsi="Times New Roman" w:cs="Times New Roman"/>
          <w:sz w:val="24"/>
          <w:szCs w:val="24"/>
        </w:rPr>
        <w:t>муниципальной функции</w:t>
      </w: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t>70. Заявители вправе обжаловать решения, действия (бездействие) администрации муниципального образования, должностных лиц администрации в досудебном (внесудебном) порядке.</w:t>
      </w:r>
    </w:p>
    <w:p w:rsidR="00337755" w:rsidRPr="00337755" w:rsidRDefault="00337755" w:rsidP="00337755">
      <w:pPr>
        <w:suppressAutoHyphens/>
        <w:ind w:firstLine="720"/>
        <w:jc w:val="both"/>
        <w:rPr>
          <w:rFonts w:ascii="Times New Roman" w:hAnsi="Times New Roman" w:cs="Times New Roman"/>
          <w:sz w:val="24"/>
          <w:szCs w:val="24"/>
        </w:rPr>
      </w:pPr>
      <w:r w:rsidRPr="00337755">
        <w:rPr>
          <w:rFonts w:ascii="Times New Roman" w:hAnsi="Times New Roman" w:cs="Times New Roman"/>
          <w:sz w:val="24"/>
          <w:szCs w:val="24"/>
        </w:rPr>
        <w:t xml:space="preserve">71. Обжалование действий (бездействия) должностных </w:t>
      </w:r>
      <w:proofErr w:type="gramStart"/>
      <w:r w:rsidRPr="00337755">
        <w:rPr>
          <w:rFonts w:ascii="Times New Roman" w:hAnsi="Times New Roman" w:cs="Times New Roman"/>
          <w:sz w:val="24"/>
          <w:szCs w:val="24"/>
        </w:rPr>
        <w:t>лиц</w:t>
      </w:r>
      <w:proofErr w:type="gramEnd"/>
      <w:r w:rsidRPr="00337755">
        <w:rPr>
          <w:rFonts w:ascii="Times New Roman" w:hAnsi="Times New Roman" w:cs="Times New Roman"/>
          <w:sz w:val="24"/>
          <w:szCs w:val="24"/>
        </w:rPr>
        <w:t xml:space="preserve"> а также решений, принимаемых (осуществляемых) ими в ходе исполнения муниципальной функции, производится в досудебном (внесудебном) порядке путем подачи заинтересованным лицом жалобы в орган местного самоуправления или должностному лицу. </w:t>
      </w:r>
    </w:p>
    <w:p w:rsidR="00337755" w:rsidRPr="00337755" w:rsidRDefault="00337755" w:rsidP="00337755">
      <w:pPr>
        <w:suppressAutoHyphens/>
        <w:ind w:firstLine="720"/>
        <w:jc w:val="both"/>
        <w:rPr>
          <w:rFonts w:ascii="Times New Roman" w:hAnsi="Times New Roman" w:cs="Times New Roman"/>
          <w:sz w:val="24"/>
          <w:szCs w:val="24"/>
        </w:rPr>
      </w:pPr>
      <w:r w:rsidRPr="00337755">
        <w:rPr>
          <w:rFonts w:ascii="Times New Roman" w:hAnsi="Times New Roman" w:cs="Times New Roman"/>
          <w:sz w:val="24"/>
          <w:szCs w:val="24"/>
        </w:rPr>
        <w:t xml:space="preserve">Жалоба может быть подана как в письменной, так и в устной форме, при личном обращении и (или) направлена по почте либо в форме электронного документа. </w:t>
      </w:r>
    </w:p>
    <w:p w:rsidR="00337755" w:rsidRPr="00337755" w:rsidRDefault="00337755" w:rsidP="00337755">
      <w:pPr>
        <w:suppressAutoHyphens/>
        <w:ind w:firstLine="720"/>
        <w:jc w:val="both"/>
        <w:rPr>
          <w:rFonts w:ascii="Times New Roman" w:hAnsi="Times New Roman" w:cs="Times New Roman"/>
          <w:sz w:val="24"/>
          <w:szCs w:val="24"/>
        </w:rPr>
      </w:pPr>
      <w:r w:rsidRPr="00337755">
        <w:rPr>
          <w:rFonts w:ascii="Times New Roman" w:hAnsi="Times New Roman" w:cs="Times New Roman"/>
          <w:sz w:val="24"/>
          <w:szCs w:val="24"/>
        </w:rPr>
        <w:t xml:space="preserve">72. </w:t>
      </w:r>
      <w:proofErr w:type="gramStart"/>
      <w:r w:rsidRPr="00337755">
        <w:rPr>
          <w:rFonts w:ascii="Times New Roman" w:hAnsi="Times New Roman" w:cs="Times New Roman"/>
          <w:sz w:val="24"/>
          <w:szCs w:val="24"/>
        </w:rPr>
        <w:t>Заявитель в жалобе, поданной в письменной форме, в обязательном порядке указывает либо наименование органа местного самоуправления, в который направляет жалобу, либо фамилию, имя, отчество (при наличии) соответствующего должностного лица органа местного самоуправления, либо должность соответствующего должностного лица органа местного самоуправления, а также свои фамилию, имя, отчество (при наличии), полное наименование (для юридического лица), почтовый адрес, по которому должны быть направлены</w:t>
      </w:r>
      <w:proofErr w:type="gramEnd"/>
      <w:r w:rsidRPr="00337755">
        <w:rPr>
          <w:rFonts w:ascii="Times New Roman" w:hAnsi="Times New Roman" w:cs="Times New Roman"/>
          <w:sz w:val="24"/>
          <w:szCs w:val="24"/>
        </w:rPr>
        <w:t xml:space="preserve"> ответ, уведомление о переадресации жалобы, излагает суть предложения, заявления или жалобы, ставит личную подпись и дату. </w:t>
      </w:r>
    </w:p>
    <w:p w:rsidR="00337755" w:rsidRPr="00337755" w:rsidRDefault="00337755" w:rsidP="00337755">
      <w:pPr>
        <w:suppressAutoHyphens/>
        <w:ind w:firstLine="720"/>
        <w:jc w:val="both"/>
        <w:rPr>
          <w:rFonts w:ascii="Times New Roman" w:hAnsi="Times New Roman" w:cs="Times New Roman"/>
          <w:sz w:val="24"/>
          <w:szCs w:val="24"/>
        </w:rPr>
      </w:pPr>
      <w:r w:rsidRPr="00337755">
        <w:rPr>
          <w:rFonts w:ascii="Times New Roman" w:hAnsi="Times New Roman" w:cs="Times New Roman"/>
          <w:sz w:val="24"/>
          <w:szCs w:val="24"/>
        </w:rPr>
        <w:t xml:space="preserve">Ответ на обращение направляется в форме электронного документа по адресу электронной почты, указанному в обращении, поступившем в орган местного </w:t>
      </w:r>
      <w:r w:rsidRPr="00337755">
        <w:rPr>
          <w:rFonts w:ascii="Times New Roman" w:hAnsi="Times New Roman" w:cs="Times New Roman"/>
          <w:sz w:val="24"/>
          <w:szCs w:val="24"/>
        </w:rPr>
        <w:lastRenderedPageBreak/>
        <w:t>самоуправления или должностному лицу в форме электронного документа, и в письменной форме по почтовому адресу, указанному в обращении, поступившем в орган местного самоуправления или должностному лицу в письменной форме.</w:t>
      </w:r>
    </w:p>
    <w:p w:rsidR="00337755" w:rsidRPr="00337755" w:rsidRDefault="00337755" w:rsidP="00337755">
      <w:pPr>
        <w:suppressAutoHyphens/>
        <w:ind w:firstLine="720"/>
        <w:jc w:val="both"/>
        <w:rPr>
          <w:rFonts w:ascii="Times New Roman" w:hAnsi="Times New Roman" w:cs="Times New Roman"/>
          <w:sz w:val="24"/>
          <w:szCs w:val="24"/>
        </w:rPr>
      </w:pPr>
      <w:r w:rsidRPr="00337755">
        <w:rPr>
          <w:rFonts w:ascii="Times New Roman" w:hAnsi="Times New Roman" w:cs="Times New Roman"/>
          <w:sz w:val="24"/>
          <w:szCs w:val="24"/>
        </w:rPr>
        <w:t xml:space="preserve">Дополнительно в жалобе могут быть </w:t>
      </w:r>
      <w:proofErr w:type="gramStart"/>
      <w:r w:rsidRPr="00337755">
        <w:rPr>
          <w:rFonts w:ascii="Times New Roman" w:hAnsi="Times New Roman" w:cs="Times New Roman"/>
          <w:sz w:val="24"/>
          <w:szCs w:val="24"/>
        </w:rPr>
        <w:t>указаны</w:t>
      </w:r>
      <w:proofErr w:type="gramEnd"/>
      <w:r w:rsidRPr="00337755">
        <w:rPr>
          <w:rFonts w:ascii="Times New Roman" w:hAnsi="Times New Roman" w:cs="Times New Roman"/>
          <w:sz w:val="24"/>
          <w:szCs w:val="24"/>
        </w:rPr>
        <w:t xml:space="preserve">: </w:t>
      </w:r>
    </w:p>
    <w:p w:rsidR="00337755" w:rsidRPr="00337755" w:rsidRDefault="00337755" w:rsidP="00337755">
      <w:pPr>
        <w:suppressAutoHyphens/>
        <w:ind w:firstLine="720"/>
        <w:jc w:val="both"/>
        <w:rPr>
          <w:rFonts w:ascii="Times New Roman" w:hAnsi="Times New Roman" w:cs="Times New Roman"/>
          <w:sz w:val="24"/>
          <w:szCs w:val="24"/>
        </w:rPr>
      </w:pPr>
      <w:proofErr w:type="gramStart"/>
      <w:r w:rsidRPr="00337755">
        <w:rPr>
          <w:rFonts w:ascii="Times New Roman" w:hAnsi="Times New Roman" w:cs="Times New Roman"/>
          <w:sz w:val="24"/>
          <w:szCs w:val="24"/>
        </w:rPr>
        <w:t xml:space="preserve">должность, фамилия, имя и отчество муниципального служащего (при наличии информации), решение, действие (бездействие) которого обжалуется; </w:t>
      </w:r>
      <w:proofErr w:type="gramEnd"/>
    </w:p>
    <w:p w:rsidR="00337755" w:rsidRPr="00337755" w:rsidRDefault="00337755" w:rsidP="00337755">
      <w:pPr>
        <w:suppressAutoHyphens/>
        <w:ind w:firstLine="720"/>
        <w:jc w:val="both"/>
        <w:rPr>
          <w:rFonts w:ascii="Times New Roman" w:hAnsi="Times New Roman" w:cs="Times New Roman"/>
          <w:sz w:val="24"/>
          <w:szCs w:val="24"/>
        </w:rPr>
      </w:pPr>
      <w:r w:rsidRPr="00337755">
        <w:rPr>
          <w:rFonts w:ascii="Times New Roman" w:hAnsi="Times New Roman" w:cs="Times New Roman"/>
          <w:sz w:val="24"/>
          <w:szCs w:val="24"/>
        </w:rPr>
        <w:t xml:space="preserve">суть обжалуемого действия (бездействия); </w:t>
      </w:r>
    </w:p>
    <w:p w:rsidR="00337755" w:rsidRPr="00337755" w:rsidRDefault="00337755" w:rsidP="00337755">
      <w:pPr>
        <w:suppressAutoHyphens/>
        <w:ind w:firstLine="720"/>
        <w:jc w:val="both"/>
        <w:rPr>
          <w:rFonts w:ascii="Times New Roman" w:hAnsi="Times New Roman" w:cs="Times New Roman"/>
          <w:sz w:val="24"/>
          <w:szCs w:val="24"/>
        </w:rPr>
      </w:pPr>
      <w:r w:rsidRPr="00337755">
        <w:rPr>
          <w:rFonts w:ascii="Times New Roman" w:hAnsi="Times New Roman" w:cs="Times New Roman"/>
          <w:sz w:val="24"/>
          <w:szCs w:val="24"/>
        </w:rPr>
        <w:t xml:space="preserve">обстоятельства, на основании которых заявитель считает, что нарушены его права, свободы и законные интересы, созданы препятствия для их реализации либо незаконно возложена какая-либо обязанность; </w:t>
      </w:r>
    </w:p>
    <w:p w:rsidR="00337755" w:rsidRPr="00337755" w:rsidRDefault="00337755" w:rsidP="00337755">
      <w:pPr>
        <w:suppressAutoHyphens/>
        <w:ind w:firstLine="720"/>
        <w:jc w:val="both"/>
        <w:rPr>
          <w:rFonts w:ascii="Times New Roman" w:hAnsi="Times New Roman" w:cs="Times New Roman"/>
          <w:sz w:val="24"/>
          <w:szCs w:val="24"/>
        </w:rPr>
      </w:pPr>
      <w:r w:rsidRPr="00337755">
        <w:rPr>
          <w:rFonts w:ascii="Times New Roman" w:hAnsi="Times New Roman" w:cs="Times New Roman"/>
          <w:sz w:val="24"/>
          <w:szCs w:val="24"/>
        </w:rPr>
        <w:t xml:space="preserve">иные сведения, которые заявитель считает необходимым сообщить. </w:t>
      </w:r>
    </w:p>
    <w:p w:rsidR="00337755" w:rsidRPr="00337755" w:rsidRDefault="00337755" w:rsidP="00A25DB2">
      <w:pPr>
        <w:suppressAutoHyphens/>
        <w:ind w:firstLine="720"/>
        <w:jc w:val="both"/>
        <w:rPr>
          <w:rFonts w:ascii="Times New Roman" w:hAnsi="Times New Roman" w:cs="Times New Roman"/>
          <w:sz w:val="24"/>
          <w:szCs w:val="24"/>
        </w:rPr>
      </w:pPr>
      <w:r w:rsidRPr="00337755">
        <w:rPr>
          <w:rFonts w:ascii="Times New Roman" w:hAnsi="Times New Roman" w:cs="Times New Roman"/>
          <w:sz w:val="24"/>
          <w:szCs w:val="24"/>
        </w:rPr>
        <w:t xml:space="preserve">В случае необходимости в подтверждение своих доводов заявитель прилагает к жалобе документы и материалы либо их копии или направляет указанные документы и материалы в электронной форме. </w:t>
      </w:r>
    </w:p>
    <w:p w:rsidR="00337755" w:rsidRPr="00337755" w:rsidRDefault="00337755" w:rsidP="00A25DB2">
      <w:pPr>
        <w:suppressAutoHyphens/>
        <w:jc w:val="center"/>
        <w:rPr>
          <w:rFonts w:ascii="Times New Roman" w:hAnsi="Times New Roman" w:cs="Times New Roman"/>
          <w:sz w:val="24"/>
          <w:szCs w:val="24"/>
        </w:rPr>
      </w:pPr>
      <w:r w:rsidRPr="00337755">
        <w:rPr>
          <w:rFonts w:ascii="Times New Roman" w:hAnsi="Times New Roman" w:cs="Times New Roman"/>
          <w:sz w:val="24"/>
          <w:szCs w:val="24"/>
        </w:rPr>
        <w:t>Предмет досудебного (внесудебного) обжалования</w:t>
      </w:r>
    </w:p>
    <w:p w:rsidR="00337755" w:rsidRPr="00337755" w:rsidRDefault="00337755" w:rsidP="00337755">
      <w:pPr>
        <w:suppressAutoHyphens/>
        <w:ind w:firstLine="720"/>
        <w:jc w:val="both"/>
        <w:rPr>
          <w:rFonts w:ascii="Times New Roman" w:hAnsi="Times New Roman" w:cs="Times New Roman"/>
          <w:sz w:val="24"/>
          <w:szCs w:val="24"/>
        </w:rPr>
      </w:pPr>
      <w:r w:rsidRPr="00337755">
        <w:rPr>
          <w:rFonts w:ascii="Times New Roman" w:hAnsi="Times New Roman" w:cs="Times New Roman"/>
          <w:sz w:val="24"/>
          <w:szCs w:val="24"/>
        </w:rPr>
        <w:t xml:space="preserve">73. Предметом досудебного (внесудебного) обжалования являются действия (бездействие) должностных лиц  администрации муниципального образования, а также принимаемые ими решения при исполнении муниципальной функции, в том числе связанные </w:t>
      </w:r>
      <w:proofErr w:type="gramStart"/>
      <w:r w:rsidRPr="00337755">
        <w:rPr>
          <w:rFonts w:ascii="Times New Roman" w:hAnsi="Times New Roman" w:cs="Times New Roman"/>
          <w:sz w:val="24"/>
          <w:szCs w:val="24"/>
        </w:rPr>
        <w:t>с</w:t>
      </w:r>
      <w:proofErr w:type="gramEnd"/>
      <w:r w:rsidRPr="00337755">
        <w:rPr>
          <w:rFonts w:ascii="Times New Roman" w:hAnsi="Times New Roman" w:cs="Times New Roman"/>
          <w:sz w:val="24"/>
          <w:szCs w:val="24"/>
        </w:rPr>
        <w:t xml:space="preserve">: </w:t>
      </w:r>
    </w:p>
    <w:p w:rsidR="00337755" w:rsidRPr="00337755" w:rsidRDefault="00337755" w:rsidP="00337755">
      <w:pPr>
        <w:suppressAutoHyphens/>
        <w:ind w:firstLine="720"/>
        <w:jc w:val="both"/>
        <w:rPr>
          <w:rFonts w:ascii="Times New Roman" w:hAnsi="Times New Roman" w:cs="Times New Roman"/>
          <w:sz w:val="24"/>
          <w:szCs w:val="24"/>
        </w:rPr>
      </w:pPr>
      <w:r w:rsidRPr="00337755">
        <w:rPr>
          <w:rFonts w:ascii="Times New Roman" w:hAnsi="Times New Roman" w:cs="Times New Roman"/>
          <w:sz w:val="24"/>
          <w:szCs w:val="24"/>
        </w:rPr>
        <w:t xml:space="preserve">необоснованным отказом в исполнении муниципальной функции; </w:t>
      </w:r>
    </w:p>
    <w:p w:rsidR="00337755" w:rsidRPr="00337755" w:rsidRDefault="00337755" w:rsidP="00337755">
      <w:pPr>
        <w:suppressAutoHyphens/>
        <w:ind w:firstLine="720"/>
        <w:jc w:val="both"/>
        <w:rPr>
          <w:rFonts w:ascii="Times New Roman" w:hAnsi="Times New Roman" w:cs="Times New Roman"/>
          <w:sz w:val="24"/>
          <w:szCs w:val="24"/>
        </w:rPr>
      </w:pPr>
      <w:r w:rsidRPr="00337755">
        <w:rPr>
          <w:rFonts w:ascii="Times New Roman" w:hAnsi="Times New Roman" w:cs="Times New Roman"/>
          <w:sz w:val="24"/>
          <w:szCs w:val="24"/>
        </w:rPr>
        <w:t xml:space="preserve">нарушением установленного порядка исполнения муниципальной функции, в том числе нарушение срока исполнения функции; </w:t>
      </w:r>
    </w:p>
    <w:p w:rsidR="00337755" w:rsidRPr="00337755" w:rsidRDefault="00337755" w:rsidP="00337755">
      <w:pPr>
        <w:autoSpaceDE w:val="0"/>
        <w:autoSpaceDN w:val="0"/>
        <w:adjustRightInd w:val="0"/>
        <w:ind w:firstLine="720"/>
        <w:jc w:val="both"/>
        <w:rPr>
          <w:rFonts w:ascii="Times New Roman" w:hAnsi="Times New Roman" w:cs="Times New Roman"/>
          <w:sz w:val="24"/>
          <w:szCs w:val="24"/>
        </w:rPr>
      </w:pPr>
      <w:r w:rsidRPr="00337755">
        <w:rPr>
          <w:rFonts w:ascii="Times New Roman" w:hAnsi="Times New Roman" w:cs="Times New Roman"/>
          <w:sz w:val="24"/>
          <w:szCs w:val="24"/>
        </w:rPr>
        <w:t>требование у проверяемого лица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осуществления муниципального контроля;</w:t>
      </w:r>
    </w:p>
    <w:p w:rsidR="00337755" w:rsidRPr="00337755" w:rsidRDefault="00337755" w:rsidP="00A25DB2">
      <w:pPr>
        <w:suppressAutoHyphens/>
        <w:jc w:val="both"/>
        <w:rPr>
          <w:rFonts w:ascii="Times New Roman" w:hAnsi="Times New Roman" w:cs="Times New Roman"/>
          <w:sz w:val="24"/>
          <w:szCs w:val="24"/>
        </w:rPr>
      </w:pPr>
      <w:r w:rsidRPr="00337755">
        <w:rPr>
          <w:rFonts w:ascii="Times New Roman" w:hAnsi="Times New Roman" w:cs="Times New Roman"/>
          <w:sz w:val="24"/>
          <w:szCs w:val="24"/>
        </w:rPr>
        <w:t xml:space="preserve">нарушением иных прав заявителя при осуществлении муниципальной функции. </w:t>
      </w:r>
    </w:p>
    <w:p w:rsidR="00337755" w:rsidRPr="00337755" w:rsidRDefault="00A25DB2" w:rsidP="00A25DB2">
      <w:pPr>
        <w:rPr>
          <w:rFonts w:ascii="Times New Roman" w:hAnsi="Times New Roman" w:cs="Times New Roman"/>
          <w:sz w:val="24"/>
          <w:szCs w:val="24"/>
        </w:rPr>
      </w:pPr>
      <w:r>
        <w:rPr>
          <w:rFonts w:ascii="Times New Roman" w:hAnsi="Times New Roman" w:cs="Times New Roman"/>
          <w:sz w:val="24"/>
          <w:szCs w:val="24"/>
        </w:rPr>
        <w:t xml:space="preserve">                    </w:t>
      </w:r>
      <w:r w:rsidR="00337755" w:rsidRPr="00337755">
        <w:rPr>
          <w:rFonts w:ascii="Times New Roman" w:hAnsi="Times New Roman" w:cs="Times New Roman"/>
          <w:sz w:val="24"/>
          <w:szCs w:val="24"/>
        </w:rPr>
        <w:t>Перечень оснований  и случаев, в которых ответ на жалобу не дается</w:t>
      </w: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t>74. Уполномоченный на рассмотрение жалобы орган отказывает в удовлетворении жалобы в следующих случаях:</w:t>
      </w: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t>наличие вступившего в законную силу решения суда, арбитражного суда по жалобе о том же предмете и по тем же основаниям;</w:t>
      </w: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t>подача жалобы лицом, полномочия которого не подтверждены в порядке, установленном законодательством Российской Федерации;</w:t>
      </w: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lastRenderedPageBreak/>
        <w:t>наличие решения по жалобе, принятого ранее в соответствии с требованиями настоящих Правил в отношении того же заявителя и по тому же предмету жалобы.</w:t>
      </w:r>
    </w:p>
    <w:p w:rsidR="00337755" w:rsidRPr="00337755" w:rsidRDefault="00337755" w:rsidP="00337755">
      <w:pPr>
        <w:ind w:firstLine="567"/>
        <w:jc w:val="both"/>
        <w:rPr>
          <w:rFonts w:ascii="Times New Roman" w:hAnsi="Times New Roman" w:cs="Times New Roman"/>
          <w:sz w:val="24"/>
          <w:szCs w:val="24"/>
        </w:rPr>
      </w:pPr>
      <w:r w:rsidRPr="00337755">
        <w:rPr>
          <w:rFonts w:ascii="Times New Roman" w:hAnsi="Times New Roman" w:cs="Times New Roman"/>
          <w:sz w:val="24"/>
          <w:szCs w:val="24"/>
        </w:rPr>
        <w:t>75. Ответ на жалобу не дается:</w:t>
      </w:r>
    </w:p>
    <w:p w:rsidR="00337755" w:rsidRPr="00337755" w:rsidRDefault="00337755" w:rsidP="00337755">
      <w:pPr>
        <w:pStyle w:val="pboth"/>
        <w:spacing w:before="0" w:beforeAutospacing="0" w:after="0" w:afterAutospacing="0"/>
        <w:ind w:firstLine="567"/>
        <w:jc w:val="both"/>
      </w:pPr>
      <w:r w:rsidRPr="00337755">
        <w:t>- в случае</w:t>
      </w:r>
      <w:proofErr w:type="gramStart"/>
      <w:r w:rsidRPr="00337755">
        <w:t>,</w:t>
      </w:r>
      <w:proofErr w:type="gramEnd"/>
      <w:r w:rsidRPr="00337755">
        <w:t xml:space="preserve"> если в письменном обращении не указаны фамилия гражданина, направившего обращение, или почтовый адрес, по которому должен быть направлен ответ, ответ на обращение не дается.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обращение подлежит направлению в муниципальный орган в соответствии с его компетенцией;</w:t>
      </w:r>
    </w:p>
    <w:p w:rsidR="00337755" w:rsidRPr="00337755" w:rsidRDefault="00337755" w:rsidP="00337755">
      <w:pPr>
        <w:pStyle w:val="pboth"/>
        <w:spacing w:before="0" w:beforeAutospacing="0" w:after="0" w:afterAutospacing="0"/>
        <w:ind w:firstLine="567"/>
        <w:jc w:val="both"/>
      </w:pPr>
      <w:bookmarkStart w:id="1" w:name="000001"/>
      <w:bookmarkStart w:id="2" w:name="100063"/>
      <w:bookmarkStart w:id="3" w:name="000002"/>
      <w:bookmarkStart w:id="4" w:name="100065"/>
      <w:bookmarkEnd w:id="1"/>
      <w:bookmarkEnd w:id="2"/>
      <w:bookmarkEnd w:id="3"/>
      <w:bookmarkEnd w:id="4"/>
      <w:r w:rsidRPr="00337755">
        <w:t>- в случае</w:t>
      </w:r>
      <w:proofErr w:type="gramStart"/>
      <w:r w:rsidRPr="00337755">
        <w:t>,</w:t>
      </w:r>
      <w:proofErr w:type="gramEnd"/>
      <w:r w:rsidRPr="00337755">
        <w:t xml:space="preserve"> если текст письменного обращения не поддается прочтению, ответ на обращение не дается и оно не подлежит направлению на рассмотрение в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 если его фамилия и почтовый адрес поддаются прочтению;</w:t>
      </w:r>
    </w:p>
    <w:p w:rsidR="00337755" w:rsidRPr="00337755" w:rsidRDefault="00337755" w:rsidP="00337755">
      <w:pPr>
        <w:pStyle w:val="pboth"/>
        <w:spacing w:before="0" w:beforeAutospacing="0" w:after="0" w:afterAutospacing="0"/>
        <w:ind w:firstLine="567"/>
        <w:jc w:val="both"/>
      </w:pPr>
      <w:bookmarkStart w:id="5" w:name="000017"/>
      <w:bookmarkEnd w:id="5"/>
      <w:r w:rsidRPr="00337755">
        <w:t>- в случае</w:t>
      </w:r>
      <w:proofErr w:type="gramStart"/>
      <w:r w:rsidRPr="00337755">
        <w:t>,</w:t>
      </w:r>
      <w:proofErr w:type="gramEnd"/>
      <w:r w:rsidRPr="00337755">
        <w:t xml:space="preserve"> если текст письменного обращения не позволяет определить суть предложения, заявления или жалобы, ответ на обращение не дается и оно не подлежит направлению на рассмотрение в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w:t>
      </w:r>
    </w:p>
    <w:p w:rsidR="00337755" w:rsidRPr="00337755" w:rsidRDefault="00337755" w:rsidP="00337755">
      <w:pPr>
        <w:pStyle w:val="pboth"/>
        <w:spacing w:before="0" w:beforeAutospacing="0" w:after="0" w:afterAutospacing="0"/>
        <w:ind w:firstLine="567"/>
        <w:jc w:val="both"/>
      </w:pPr>
      <w:bookmarkStart w:id="6" w:name="000009"/>
      <w:bookmarkStart w:id="7" w:name="100066"/>
      <w:bookmarkEnd w:id="6"/>
      <w:bookmarkEnd w:id="7"/>
      <w:r w:rsidRPr="00337755">
        <w:t>- в случае</w:t>
      </w:r>
      <w:proofErr w:type="gramStart"/>
      <w:r w:rsidRPr="00337755">
        <w:t>,</w:t>
      </w:r>
      <w:proofErr w:type="gramEnd"/>
      <w:r w:rsidRPr="00337755">
        <w:t xml:space="preserve"> если в письменном обращении гражданина содержится вопрос, на который ему неоднократно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 руководитель органа местного самоуправления, должностное лицо либо уполномоченное на то лицо вправе принять решение о безосновательности очередного обращения и прекращении переписки с гражданином по данному вопросу при условии, что указанное обращение и ранее направляемые обращения направлялись в один и тот же орган местного самоуправления или одному и тому же должностному лицу. О данном решении уведомляется гражданин, направивший обращение;</w:t>
      </w:r>
    </w:p>
    <w:p w:rsidR="00337755" w:rsidRPr="00337755" w:rsidRDefault="00337755" w:rsidP="00337755">
      <w:pPr>
        <w:pStyle w:val="pboth"/>
        <w:spacing w:before="0" w:beforeAutospacing="0" w:after="0" w:afterAutospacing="0"/>
        <w:ind w:firstLine="567"/>
        <w:jc w:val="both"/>
      </w:pPr>
      <w:bookmarkStart w:id="8" w:name="000018"/>
      <w:bookmarkEnd w:id="8"/>
      <w:proofErr w:type="gramStart"/>
      <w:r w:rsidRPr="00337755">
        <w:t xml:space="preserve">- в случае поступления в орган местного самоуправления или должностному лицу письменного обращения, содержащего вопрос, ответ на который размещен в соответствии с </w:t>
      </w:r>
      <w:hyperlink r:id="rId27" w:anchor="000016" w:history="1">
        <w:r w:rsidRPr="00337755">
          <w:rPr>
            <w:rStyle w:val="af0"/>
            <w:rFonts w:eastAsiaTheme="majorEastAsia"/>
            <w:color w:val="auto"/>
          </w:rPr>
          <w:t>частью 4 статьи 10</w:t>
        </w:r>
      </w:hyperlink>
      <w:r w:rsidRPr="00337755">
        <w:t xml:space="preserve"> Федерального закона  от 02.05.2006 N 59-ФЗ "О порядке рассмотрения обращений граждан Российской Федерации" на официальном сайте органа местного самоуправления в информационно-телекоммуникационной сети "Интернет", гражданину, направившему обращение, в течение семи дней со дня регистрации обращения сообщается</w:t>
      </w:r>
      <w:proofErr w:type="gramEnd"/>
      <w:r w:rsidRPr="00337755">
        <w:t xml:space="preserve"> электронный адрес официального сайта в информационно-телекоммуникационной сети "Интернет", на котором размещен ответ на вопрос, поставленный в обращении, при этом обращение, содержащее обжалование судебного решения, не возвращается;</w:t>
      </w:r>
    </w:p>
    <w:p w:rsidR="00337755" w:rsidRPr="00337755" w:rsidRDefault="00337755" w:rsidP="00337755">
      <w:pPr>
        <w:pStyle w:val="pboth"/>
        <w:spacing w:before="0" w:beforeAutospacing="0" w:after="0" w:afterAutospacing="0"/>
        <w:ind w:firstLine="567"/>
        <w:jc w:val="both"/>
      </w:pPr>
      <w:bookmarkStart w:id="9" w:name="100067"/>
      <w:bookmarkEnd w:id="9"/>
      <w:r w:rsidRPr="00337755">
        <w:t>- в случае</w:t>
      </w:r>
      <w:proofErr w:type="gramStart"/>
      <w:r w:rsidRPr="00337755">
        <w:t>,</w:t>
      </w:r>
      <w:proofErr w:type="gramEnd"/>
      <w:r w:rsidRPr="00337755">
        <w:t xml:space="preserve"> если ответ по существу поставленного в обращении вопроса не может быть дан без разглашения сведений, составляющих государственную или иную охраняемую федеральным законом тайну, гражданину, направившему обращение, сообщается о невозможности дать ответ по существу поставленного в нем вопроса в связи с недопустимостью разглашения указанных сведений;</w:t>
      </w:r>
    </w:p>
    <w:p w:rsidR="00337755" w:rsidRPr="00337755" w:rsidRDefault="00337755" w:rsidP="00337755">
      <w:pPr>
        <w:pStyle w:val="pboth"/>
        <w:spacing w:before="0" w:beforeAutospacing="0" w:after="0" w:afterAutospacing="0"/>
        <w:ind w:firstLine="567"/>
        <w:jc w:val="both"/>
      </w:pPr>
      <w:bookmarkStart w:id="10" w:name="100068"/>
      <w:bookmarkEnd w:id="10"/>
      <w:r w:rsidRPr="00337755">
        <w:t>- в случае</w:t>
      </w:r>
      <w:proofErr w:type="gramStart"/>
      <w:r w:rsidRPr="00337755">
        <w:t>,</w:t>
      </w:r>
      <w:proofErr w:type="gramEnd"/>
      <w:r w:rsidRPr="00337755">
        <w:t xml:space="preserve"> если причины, по которым ответ по существу поставленных в обращении вопросов не мог быть дан, в последующем были устранены, гражданин вправе вновь направить обращение в соответствующий орган местного самоуправления или соответствующему должностному лицу."</w:t>
      </w:r>
    </w:p>
    <w:p w:rsidR="00337755" w:rsidRPr="00337755" w:rsidRDefault="00337755" w:rsidP="00337755">
      <w:pPr>
        <w:pStyle w:val="pboth"/>
        <w:spacing w:before="0" w:beforeAutospacing="0" w:after="0" w:afterAutospacing="0"/>
        <w:ind w:firstLine="567"/>
        <w:jc w:val="both"/>
      </w:pPr>
      <w:r w:rsidRPr="00337755">
        <w:t>Обращение, в котором обжалуется судебное решение, в течение семи дней со дня регистрации возвращается гражданину, направившему обращение, с разъяснением порядка обжалования данного судебного решения;</w:t>
      </w: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bookmarkStart w:id="11" w:name="100064"/>
      <w:bookmarkEnd w:id="11"/>
      <w:r w:rsidRPr="00337755">
        <w:rPr>
          <w:rFonts w:ascii="Times New Roman" w:hAnsi="Times New Roman" w:cs="Times New Roman"/>
          <w:sz w:val="24"/>
          <w:szCs w:val="24"/>
        </w:rPr>
        <w:lastRenderedPageBreak/>
        <w:t>Орган местного самоуправления или должностное лицо при получении письменного обращения, в котором содержатся нецензурные либо оскорбительные выражения, угрозы жизни, здоровью и имуществу должностного лица, а также членов его семьи, вправе оставить обращение без ответа по существу поставленных в нем вопросов и сообщить гражданину, направившему обращение, о недопустимости злоупотребления правом.</w:t>
      </w:r>
    </w:p>
    <w:p w:rsidR="00337755" w:rsidRPr="00337755" w:rsidRDefault="00337755" w:rsidP="00A25DB2">
      <w:pPr>
        <w:suppressAutoHyphens/>
        <w:ind w:firstLine="720"/>
        <w:jc w:val="both"/>
        <w:rPr>
          <w:rFonts w:ascii="Times New Roman" w:hAnsi="Times New Roman" w:cs="Times New Roman"/>
          <w:sz w:val="24"/>
          <w:szCs w:val="24"/>
        </w:rPr>
      </w:pPr>
      <w:r w:rsidRPr="00337755">
        <w:rPr>
          <w:rFonts w:ascii="Times New Roman" w:hAnsi="Times New Roman" w:cs="Times New Roman"/>
          <w:sz w:val="24"/>
          <w:szCs w:val="24"/>
        </w:rPr>
        <w:t xml:space="preserve"> Основания для начала процедуры досудебного (внесудебного) обжалования</w:t>
      </w:r>
    </w:p>
    <w:p w:rsidR="00337755" w:rsidRPr="00337755" w:rsidRDefault="00337755" w:rsidP="00337755">
      <w:pPr>
        <w:suppressAutoHyphens/>
        <w:ind w:firstLine="720"/>
        <w:jc w:val="both"/>
        <w:rPr>
          <w:rFonts w:ascii="Times New Roman" w:hAnsi="Times New Roman" w:cs="Times New Roman"/>
          <w:sz w:val="24"/>
          <w:szCs w:val="24"/>
        </w:rPr>
      </w:pPr>
      <w:r w:rsidRPr="00337755">
        <w:rPr>
          <w:rFonts w:ascii="Times New Roman" w:hAnsi="Times New Roman" w:cs="Times New Roman"/>
          <w:sz w:val="24"/>
          <w:szCs w:val="24"/>
        </w:rPr>
        <w:t xml:space="preserve"> </w:t>
      </w:r>
    </w:p>
    <w:p w:rsidR="00337755" w:rsidRPr="00337755" w:rsidRDefault="00337755" w:rsidP="00337755">
      <w:pPr>
        <w:suppressAutoHyphens/>
        <w:autoSpaceDE w:val="0"/>
        <w:autoSpaceDN w:val="0"/>
        <w:adjustRightInd w:val="0"/>
        <w:ind w:firstLine="709"/>
        <w:jc w:val="both"/>
        <w:rPr>
          <w:rFonts w:ascii="Times New Roman" w:hAnsi="Times New Roman" w:cs="Times New Roman"/>
          <w:sz w:val="24"/>
          <w:szCs w:val="24"/>
        </w:rPr>
      </w:pPr>
      <w:r w:rsidRPr="00337755">
        <w:rPr>
          <w:rFonts w:ascii="Times New Roman" w:hAnsi="Times New Roman" w:cs="Times New Roman"/>
          <w:sz w:val="24"/>
          <w:szCs w:val="24"/>
        </w:rPr>
        <w:t>76. Основанием для начала процедуры досудебного (внесудебного) обжалования является поступление обращения заявителя об обжаловании решений, действий (бездействия) администрации, должностных лиц администрации в орган местного самоуправления или должностному лицу.</w:t>
      </w:r>
    </w:p>
    <w:p w:rsidR="00337755" w:rsidRPr="00337755" w:rsidRDefault="00A25DB2" w:rsidP="00A25DB2">
      <w:pPr>
        <w:suppressAutoHyphens/>
        <w:rPr>
          <w:rFonts w:ascii="Times New Roman" w:hAnsi="Times New Roman" w:cs="Times New Roman"/>
          <w:sz w:val="24"/>
          <w:szCs w:val="24"/>
        </w:rPr>
      </w:pPr>
      <w:r>
        <w:rPr>
          <w:rFonts w:ascii="Times New Roman" w:hAnsi="Times New Roman" w:cs="Times New Roman"/>
          <w:sz w:val="24"/>
          <w:szCs w:val="24"/>
        </w:rPr>
        <w:t xml:space="preserve">                            </w:t>
      </w:r>
      <w:r w:rsidR="00337755" w:rsidRPr="00337755">
        <w:rPr>
          <w:rFonts w:ascii="Times New Roman" w:hAnsi="Times New Roman" w:cs="Times New Roman"/>
          <w:sz w:val="24"/>
          <w:szCs w:val="24"/>
        </w:rPr>
        <w:t>Права заинтересованных лиц на получение информации</w:t>
      </w:r>
    </w:p>
    <w:p w:rsidR="00337755" w:rsidRPr="00337755" w:rsidRDefault="00337755" w:rsidP="00337755">
      <w:pPr>
        <w:suppressAutoHyphens/>
        <w:jc w:val="center"/>
        <w:rPr>
          <w:rFonts w:ascii="Times New Roman" w:hAnsi="Times New Roman" w:cs="Times New Roman"/>
          <w:sz w:val="24"/>
          <w:szCs w:val="24"/>
        </w:rPr>
      </w:pPr>
      <w:r w:rsidRPr="00337755">
        <w:rPr>
          <w:rFonts w:ascii="Times New Roman" w:hAnsi="Times New Roman" w:cs="Times New Roman"/>
          <w:sz w:val="24"/>
          <w:szCs w:val="24"/>
        </w:rPr>
        <w:t>и документов, необходимых для обоснования и рассмотрения жалобы</w:t>
      </w:r>
    </w:p>
    <w:p w:rsidR="00337755" w:rsidRPr="00337755" w:rsidRDefault="00337755" w:rsidP="00337755">
      <w:pPr>
        <w:suppressAutoHyphens/>
        <w:jc w:val="center"/>
        <w:rPr>
          <w:rFonts w:ascii="Times New Roman" w:hAnsi="Times New Roman" w:cs="Times New Roman"/>
          <w:sz w:val="24"/>
          <w:szCs w:val="24"/>
        </w:rPr>
      </w:pPr>
    </w:p>
    <w:p w:rsidR="00337755" w:rsidRPr="00337755" w:rsidRDefault="00337755" w:rsidP="00337755">
      <w:pPr>
        <w:suppressAutoHyphens/>
        <w:ind w:firstLine="720"/>
        <w:jc w:val="both"/>
        <w:rPr>
          <w:rFonts w:ascii="Times New Roman" w:hAnsi="Times New Roman" w:cs="Times New Roman"/>
          <w:sz w:val="24"/>
          <w:szCs w:val="24"/>
        </w:rPr>
      </w:pPr>
      <w:r w:rsidRPr="00337755">
        <w:rPr>
          <w:rFonts w:ascii="Times New Roman" w:hAnsi="Times New Roman" w:cs="Times New Roman"/>
          <w:sz w:val="24"/>
          <w:szCs w:val="24"/>
        </w:rPr>
        <w:t xml:space="preserve"> 77. </w:t>
      </w:r>
      <w:proofErr w:type="gramStart"/>
      <w:r w:rsidRPr="00337755">
        <w:rPr>
          <w:rFonts w:ascii="Times New Roman" w:hAnsi="Times New Roman" w:cs="Times New Roman"/>
          <w:sz w:val="24"/>
          <w:szCs w:val="24"/>
        </w:rPr>
        <w:t xml:space="preserve">Заявитель имеет право на получение информации и документов, необходимых для обоснования и рассмотрения жалобы, поданной по основаниям, предусмотренным пунктом 73 Административного регламента, при условии, что это не затрагивает права, свободы и законные интересы других лиц и что указанные документы не содержат сведения, составляющие государственную или иную охраняемую законодательством Российской Федерации тайну. </w:t>
      </w:r>
      <w:proofErr w:type="gramEnd"/>
    </w:p>
    <w:p w:rsidR="00337755" w:rsidRPr="00337755" w:rsidRDefault="00337755" w:rsidP="00337755">
      <w:pPr>
        <w:suppressAutoHyphens/>
        <w:ind w:firstLine="720"/>
        <w:jc w:val="both"/>
        <w:rPr>
          <w:rFonts w:ascii="Times New Roman" w:hAnsi="Times New Roman" w:cs="Times New Roman"/>
          <w:sz w:val="24"/>
          <w:szCs w:val="24"/>
        </w:rPr>
      </w:pPr>
      <w:r w:rsidRPr="00337755">
        <w:rPr>
          <w:rFonts w:ascii="Times New Roman" w:hAnsi="Times New Roman" w:cs="Times New Roman"/>
          <w:sz w:val="24"/>
          <w:szCs w:val="24"/>
        </w:rPr>
        <w:t xml:space="preserve">78. При подаче жалобы заявитель вправе получить следующую информацию: </w:t>
      </w:r>
    </w:p>
    <w:p w:rsidR="00337755" w:rsidRPr="00337755" w:rsidRDefault="00337755" w:rsidP="00337755">
      <w:pPr>
        <w:suppressAutoHyphens/>
        <w:ind w:firstLine="720"/>
        <w:jc w:val="both"/>
        <w:rPr>
          <w:rFonts w:ascii="Times New Roman" w:hAnsi="Times New Roman" w:cs="Times New Roman"/>
          <w:sz w:val="24"/>
          <w:szCs w:val="24"/>
        </w:rPr>
      </w:pPr>
      <w:r w:rsidRPr="00337755">
        <w:rPr>
          <w:rFonts w:ascii="Times New Roman" w:hAnsi="Times New Roman" w:cs="Times New Roman"/>
          <w:sz w:val="24"/>
          <w:szCs w:val="24"/>
        </w:rPr>
        <w:t xml:space="preserve">Местонахождение администрации муниципального образования; </w:t>
      </w:r>
    </w:p>
    <w:p w:rsidR="00337755" w:rsidRPr="00337755" w:rsidRDefault="00337755" w:rsidP="00337755">
      <w:pPr>
        <w:suppressAutoHyphens/>
        <w:ind w:firstLine="720"/>
        <w:jc w:val="both"/>
        <w:rPr>
          <w:rFonts w:ascii="Times New Roman" w:hAnsi="Times New Roman" w:cs="Times New Roman"/>
          <w:sz w:val="24"/>
          <w:szCs w:val="24"/>
        </w:rPr>
      </w:pPr>
      <w:r w:rsidRPr="00337755">
        <w:rPr>
          <w:rFonts w:ascii="Times New Roman" w:hAnsi="Times New Roman" w:cs="Times New Roman"/>
          <w:sz w:val="24"/>
          <w:szCs w:val="24"/>
        </w:rPr>
        <w:t xml:space="preserve">перечень номеров телефонов для получения сведений о прохождении процедур по рассмотрению жалобы; </w:t>
      </w:r>
    </w:p>
    <w:p w:rsidR="00337755" w:rsidRPr="00337755" w:rsidRDefault="00337755" w:rsidP="00337755">
      <w:pPr>
        <w:suppressAutoHyphens/>
        <w:ind w:firstLine="720"/>
        <w:jc w:val="both"/>
        <w:rPr>
          <w:rFonts w:ascii="Times New Roman" w:hAnsi="Times New Roman" w:cs="Times New Roman"/>
          <w:sz w:val="24"/>
          <w:szCs w:val="24"/>
        </w:rPr>
      </w:pPr>
      <w:r w:rsidRPr="00337755">
        <w:rPr>
          <w:rFonts w:ascii="Times New Roman" w:hAnsi="Times New Roman" w:cs="Times New Roman"/>
          <w:sz w:val="24"/>
          <w:szCs w:val="24"/>
        </w:rPr>
        <w:t xml:space="preserve">местонахождение органов местного самоуправления, фамилии, имена, отчества (при наличии) и должности их руководителей, а также должностных лиц, которым может быть направлена жалоба. </w:t>
      </w:r>
    </w:p>
    <w:p w:rsidR="00337755" w:rsidRPr="00337755" w:rsidRDefault="00337755" w:rsidP="00337755">
      <w:pPr>
        <w:suppressAutoHyphens/>
        <w:ind w:firstLine="720"/>
        <w:jc w:val="both"/>
        <w:rPr>
          <w:rFonts w:ascii="Times New Roman" w:hAnsi="Times New Roman" w:cs="Times New Roman"/>
          <w:sz w:val="24"/>
          <w:szCs w:val="24"/>
        </w:rPr>
      </w:pPr>
      <w:r w:rsidRPr="00337755">
        <w:rPr>
          <w:rFonts w:ascii="Times New Roman" w:hAnsi="Times New Roman" w:cs="Times New Roman"/>
          <w:sz w:val="24"/>
          <w:szCs w:val="24"/>
        </w:rPr>
        <w:t xml:space="preserve">79. При подаче жалобы заинтересованное лицо вправе получить в администрации муниципального образования копии документов, подтверждающих обжалуемое действие (бездействие), решение должностного лица. </w:t>
      </w:r>
    </w:p>
    <w:p w:rsidR="00337755" w:rsidRPr="00337755" w:rsidRDefault="00337755" w:rsidP="00337755">
      <w:pPr>
        <w:suppressAutoHyphens/>
        <w:ind w:firstLine="720"/>
        <w:jc w:val="both"/>
        <w:rPr>
          <w:rFonts w:ascii="Times New Roman" w:hAnsi="Times New Roman" w:cs="Times New Roman"/>
          <w:sz w:val="24"/>
          <w:szCs w:val="24"/>
        </w:rPr>
      </w:pPr>
    </w:p>
    <w:p w:rsidR="00337755" w:rsidRPr="00337755" w:rsidRDefault="00337755" w:rsidP="00337755">
      <w:pPr>
        <w:suppressAutoHyphens/>
        <w:jc w:val="center"/>
        <w:rPr>
          <w:rFonts w:ascii="Times New Roman" w:hAnsi="Times New Roman" w:cs="Times New Roman"/>
          <w:sz w:val="24"/>
          <w:szCs w:val="24"/>
        </w:rPr>
      </w:pPr>
      <w:r w:rsidRPr="00337755">
        <w:rPr>
          <w:rFonts w:ascii="Times New Roman" w:hAnsi="Times New Roman" w:cs="Times New Roman"/>
          <w:sz w:val="24"/>
          <w:szCs w:val="24"/>
        </w:rPr>
        <w:t>Органы местного самоуправления и должностные лица,</w:t>
      </w:r>
    </w:p>
    <w:p w:rsidR="00337755" w:rsidRPr="00337755" w:rsidRDefault="00337755" w:rsidP="00337755">
      <w:pPr>
        <w:suppressAutoHyphens/>
        <w:jc w:val="center"/>
        <w:rPr>
          <w:rFonts w:ascii="Times New Roman" w:hAnsi="Times New Roman" w:cs="Times New Roman"/>
          <w:sz w:val="24"/>
          <w:szCs w:val="24"/>
        </w:rPr>
      </w:pPr>
      <w:r w:rsidRPr="00337755">
        <w:rPr>
          <w:rFonts w:ascii="Times New Roman" w:hAnsi="Times New Roman" w:cs="Times New Roman"/>
          <w:sz w:val="24"/>
          <w:szCs w:val="24"/>
        </w:rPr>
        <w:t>которым может быть направлена жалоба в досудебном (внесудебном) порядке</w:t>
      </w:r>
    </w:p>
    <w:p w:rsidR="00337755" w:rsidRPr="00337755" w:rsidRDefault="00337755" w:rsidP="00337755">
      <w:pPr>
        <w:suppressAutoHyphens/>
        <w:jc w:val="center"/>
        <w:rPr>
          <w:rFonts w:ascii="Times New Roman" w:hAnsi="Times New Roman" w:cs="Times New Roman"/>
          <w:sz w:val="24"/>
          <w:szCs w:val="24"/>
        </w:rPr>
      </w:pPr>
    </w:p>
    <w:p w:rsidR="00337755" w:rsidRPr="00337755" w:rsidRDefault="00337755" w:rsidP="00337755">
      <w:pPr>
        <w:suppressAutoHyphens/>
        <w:ind w:firstLine="720"/>
        <w:jc w:val="both"/>
        <w:rPr>
          <w:rFonts w:ascii="Times New Roman" w:hAnsi="Times New Roman" w:cs="Times New Roman"/>
          <w:sz w:val="24"/>
          <w:szCs w:val="24"/>
        </w:rPr>
      </w:pPr>
      <w:r w:rsidRPr="00337755">
        <w:rPr>
          <w:rFonts w:ascii="Times New Roman" w:hAnsi="Times New Roman" w:cs="Times New Roman"/>
          <w:sz w:val="24"/>
          <w:szCs w:val="24"/>
        </w:rPr>
        <w:lastRenderedPageBreak/>
        <w:t xml:space="preserve"> 80. Жалоба на действия (бездействие) администрации муниципального образования, должностных лиц администрации муниципального образования, а также на принимаемые ими решения при исполнении муниципальной функции может быть направлена: </w:t>
      </w:r>
    </w:p>
    <w:p w:rsidR="00337755" w:rsidRPr="00337755" w:rsidRDefault="00337755" w:rsidP="00337755">
      <w:pPr>
        <w:suppressAutoHyphens/>
        <w:ind w:firstLine="720"/>
        <w:jc w:val="both"/>
        <w:rPr>
          <w:rFonts w:ascii="Times New Roman" w:hAnsi="Times New Roman" w:cs="Times New Roman"/>
          <w:sz w:val="24"/>
          <w:szCs w:val="24"/>
        </w:rPr>
      </w:pPr>
      <w:r w:rsidRPr="00337755">
        <w:rPr>
          <w:rFonts w:ascii="Times New Roman" w:hAnsi="Times New Roman" w:cs="Times New Roman"/>
          <w:sz w:val="24"/>
          <w:szCs w:val="24"/>
        </w:rPr>
        <w:t>главе;</w:t>
      </w:r>
    </w:p>
    <w:p w:rsidR="00337755" w:rsidRPr="00337755" w:rsidRDefault="00337755" w:rsidP="00337755">
      <w:pPr>
        <w:suppressAutoHyphens/>
        <w:ind w:firstLine="720"/>
        <w:jc w:val="both"/>
        <w:rPr>
          <w:rFonts w:ascii="Times New Roman" w:hAnsi="Times New Roman" w:cs="Times New Roman"/>
          <w:sz w:val="24"/>
          <w:szCs w:val="24"/>
        </w:rPr>
      </w:pPr>
      <w:r w:rsidRPr="00337755">
        <w:rPr>
          <w:rFonts w:ascii="Times New Roman" w:hAnsi="Times New Roman" w:cs="Times New Roman"/>
          <w:sz w:val="24"/>
          <w:szCs w:val="24"/>
        </w:rPr>
        <w:t xml:space="preserve">81. Жалоба может быть направлена в письменной и (или) электронной форме, в том числе подана через многофункциональный центр предоставления государственных и муниципальных услуг, а также с использованием информационно-телекоммуникационных сетей общего пользования, в том числе информационных ресурсов </w:t>
      </w:r>
      <w:proofErr w:type="spellStart"/>
      <w:proofErr w:type="gramStart"/>
      <w:r w:rsidRPr="00337755">
        <w:rPr>
          <w:rFonts w:ascii="Times New Roman" w:hAnsi="Times New Roman" w:cs="Times New Roman"/>
          <w:sz w:val="24"/>
          <w:szCs w:val="24"/>
        </w:rPr>
        <w:t>Интернет-портала</w:t>
      </w:r>
      <w:proofErr w:type="spellEnd"/>
      <w:proofErr w:type="gramEnd"/>
      <w:r w:rsidRPr="00337755">
        <w:rPr>
          <w:rFonts w:ascii="Times New Roman" w:hAnsi="Times New Roman" w:cs="Times New Roman"/>
          <w:sz w:val="24"/>
          <w:szCs w:val="24"/>
        </w:rPr>
        <w:t xml:space="preserve"> «Единый портал государственных и муниципальных услуг (функций)». </w:t>
      </w:r>
    </w:p>
    <w:p w:rsidR="00337755" w:rsidRPr="00337755" w:rsidRDefault="00337755" w:rsidP="00337755">
      <w:pPr>
        <w:suppressAutoHyphens/>
        <w:ind w:firstLine="720"/>
        <w:jc w:val="both"/>
        <w:rPr>
          <w:rFonts w:ascii="Times New Roman" w:hAnsi="Times New Roman" w:cs="Times New Roman"/>
          <w:sz w:val="24"/>
          <w:szCs w:val="24"/>
        </w:rPr>
      </w:pPr>
    </w:p>
    <w:p w:rsidR="00337755" w:rsidRPr="00337755" w:rsidRDefault="00337755" w:rsidP="00337755">
      <w:pPr>
        <w:jc w:val="center"/>
        <w:rPr>
          <w:rFonts w:ascii="Times New Roman" w:hAnsi="Times New Roman" w:cs="Times New Roman"/>
          <w:sz w:val="24"/>
          <w:szCs w:val="24"/>
        </w:rPr>
      </w:pPr>
      <w:r w:rsidRPr="00337755">
        <w:rPr>
          <w:rFonts w:ascii="Times New Roman" w:hAnsi="Times New Roman" w:cs="Times New Roman"/>
          <w:sz w:val="24"/>
          <w:szCs w:val="24"/>
        </w:rPr>
        <w:t>Срок рассмотрения жалобы</w:t>
      </w:r>
    </w:p>
    <w:p w:rsidR="00337755" w:rsidRPr="00337755" w:rsidRDefault="00337755" w:rsidP="00337755">
      <w:pPr>
        <w:suppressAutoHyphens/>
        <w:ind w:firstLine="720"/>
        <w:jc w:val="both"/>
        <w:rPr>
          <w:rFonts w:ascii="Times New Roman" w:hAnsi="Times New Roman" w:cs="Times New Roman"/>
          <w:sz w:val="24"/>
          <w:szCs w:val="24"/>
        </w:rPr>
      </w:pPr>
      <w:r w:rsidRPr="00337755">
        <w:rPr>
          <w:rFonts w:ascii="Times New Roman" w:hAnsi="Times New Roman" w:cs="Times New Roman"/>
          <w:sz w:val="24"/>
          <w:szCs w:val="24"/>
        </w:rPr>
        <w:t xml:space="preserve"> 82. Жалоба, поступившая в уполномоченный на ее рассмотрение орган, подлежит регистрации не позднее следующего рабочего дня со дня ее поступления. Жалоба рассматривается в течение 15 рабочих дней со дня ее регистрации, если муниципальными правовыми актами не установлены иные сроки рассмотрения.</w:t>
      </w:r>
      <w:r w:rsidRPr="00337755" w:rsidDel="00AB4469">
        <w:rPr>
          <w:rStyle w:val="af1"/>
          <w:rFonts w:ascii="Times New Roman" w:hAnsi="Times New Roman"/>
          <w:sz w:val="24"/>
          <w:szCs w:val="24"/>
        </w:rPr>
        <w:t xml:space="preserve"> </w:t>
      </w:r>
    </w:p>
    <w:p w:rsidR="00337755" w:rsidRPr="00337755" w:rsidRDefault="00337755" w:rsidP="00337755">
      <w:pPr>
        <w:suppressAutoHyphens/>
        <w:ind w:firstLine="720"/>
        <w:jc w:val="both"/>
        <w:rPr>
          <w:rFonts w:ascii="Times New Roman" w:hAnsi="Times New Roman" w:cs="Times New Roman"/>
          <w:sz w:val="24"/>
          <w:szCs w:val="24"/>
        </w:rPr>
      </w:pPr>
    </w:p>
    <w:p w:rsidR="00337755" w:rsidRPr="00337755" w:rsidRDefault="00337755" w:rsidP="00337755">
      <w:pPr>
        <w:suppressAutoHyphens/>
        <w:jc w:val="center"/>
        <w:rPr>
          <w:rFonts w:ascii="Times New Roman" w:hAnsi="Times New Roman" w:cs="Times New Roman"/>
          <w:sz w:val="24"/>
          <w:szCs w:val="24"/>
        </w:rPr>
      </w:pPr>
      <w:r w:rsidRPr="00337755">
        <w:rPr>
          <w:rFonts w:ascii="Times New Roman" w:hAnsi="Times New Roman" w:cs="Times New Roman"/>
          <w:sz w:val="24"/>
          <w:szCs w:val="24"/>
        </w:rPr>
        <w:t>Результат досудебного (внесудебного) обжалования</w:t>
      </w:r>
    </w:p>
    <w:p w:rsidR="00337755" w:rsidRPr="00337755" w:rsidRDefault="00337755" w:rsidP="00337755">
      <w:pPr>
        <w:suppressAutoHyphens/>
        <w:ind w:firstLine="720"/>
        <w:jc w:val="both"/>
        <w:rPr>
          <w:rFonts w:ascii="Times New Roman" w:hAnsi="Times New Roman" w:cs="Times New Roman"/>
          <w:sz w:val="24"/>
          <w:szCs w:val="24"/>
        </w:rPr>
      </w:pPr>
      <w:r w:rsidRPr="00337755">
        <w:rPr>
          <w:rFonts w:ascii="Times New Roman" w:hAnsi="Times New Roman" w:cs="Times New Roman"/>
          <w:sz w:val="24"/>
          <w:szCs w:val="24"/>
        </w:rPr>
        <w:t xml:space="preserve"> 83. По результатам рассмотрения жалобы принимается решение об удовлетворении требований заявителя либо об отказе в удовлетворении требований, о чем не позднее дня, следующего за днем принятия решения, заявителю в письменной форме направляется мотивированный ответ о результатах рассмотрения жалобы (способом, указанным заявителем в жалобе лично, по почте или электронной почтой).</w:t>
      </w:r>
    </w:p>
    <w:p w:rsidR="00337755" w:rsidRPr="00337755" w:rsidRDefault="00337755" w:rsidP="00337755">
      <w:pPr>
        <w:suppressAutoHyphens/>
        <w:ind w:firstLine="720"/>
        <w:jc w:val="both"/>
        <w:rPr>
          <w:rFonts w:ascii="Times New Roman" w:hAnsi="Times New Roman" w:cs="Times New Roman"/>
          <w:sz w:val="24"/>
          <w:szCs w:val="24"/>
        </w:rPr>
      </w:pPr>
      <w:r w:rsidRPr="00337755">
        <w:rPr>
          <w:rFonts w:ascii="Times New Roman" w:hAnsi="Times New Roman" w:cs="Times New Roman"/>
          <w:sz w:val="24"/>
          <w:szCs w:val="24"/>
        </w:rPr>
        <w:t>Решение об удовлетворении жалобы или об отказе в ее удовлетворении принимается в форме акта уполномоченного на ее рассмотрение органа.</w:t>
      </w:r>
    </w:p>
    <w:p w:rsidR="00337755" w:rsidRPr="00337755" w:rsidRDefault="00337755" w:rsidP="00337755">
      <w:pPr>
        <w:suppressAutoHyphens/>
        <w:ind w:firstLine="720"/>
        <w:jc w:val="both"/>
        <w:rPr>
          <w:rFonts w:ascii="Times New Roman" w:hAnsi="Times New Roman" w:cs="Times New Roman"/>
          <w:sz w:val="24"/>
          <w:szCs w:val="24"/>
        </w:rPr>
      </w:pPr>
      <w:r w:rsidRPr="00337755">
        <w:rPr>
          <w:rFonts w:ascii="Times New Roman" w:hAnsi="Times New Roman" w:cs="Times New Roman"/>
          <w:sz w:val="24"/>
          <w:szCs w:val="24"/>
        </w:rPr>
        <w:t>84. В ответе по результатам рассмотрения жалобы указываются:</w:t>
      </w:r>
    </w:p>
    <w:p w:rsidR="00337755" w:rsidRPr="00337755" w:rsidRDefault="00337755" w:rsidP="00337755">
      <w:pPr>
        <w:suppressAutoHyphens/>
        <w:ind w:firstLine="720"/>
        <w:jc w:val="both"/>
        <w:rPr>
          <w:rFonts w:ascii="Times New Roman" w:hAnsi="Times New Roman" w:cs="Times New Roman"/>
          <w:sz w:val="24"/>
          <w:szCs w:val="24"/>
        </w:rPr>
      </w:pPr>
      <w:proofErr w:type="gramStart"/>
      <w:r w:rsidRPr="00337755">
        <w:rPr>
          <w:rFonts w:ascii="Times New Roman" w:hAnsi="Times New Roman" w:cs="Times New Roman"/>
          <w:sz w:val="24"/>
          <w:szCs w:val="24"/>
        </w:rPr>
        <w:t>наименование органа, рассмотревшего жалобу, должность, фамилия, имя, отчество (при наличии) должностного лица, принявшего решение по жалобе;</w:t>
      </w:r>
      <w:proofErr w:type="gramEnd"/>
    </w:p>
    <w:p w:rsidR="00337755" w:rsidRPr="00337755" w:rsidRDefault="00337755" w:rsidP="00337755">
      <w:pPr>
        <w:suppressAutoHyphens/>
        <w:ind w:firstLine="720"/>
        <w:jc w:val="both"/>
        <w:rPr>
          <w:rFonts w:ascii="Times New Roman" w:hAnsi="Times New Roman" w:cs="Times New Roman"/>
          <w:sz w:val="24"/>
          <w:szCs w:val="24"/>
        </w:rPr>
      </w:pPr>
      <w:r w:rsidRPr="00337755">
        <w:rPr>
          <w:rFonts w:ascii="Times New Roman" w:hAnsi="Times New Roman" w:cs="Times New Roman"/>
          <w:sz w:val="24"/>
          <w:szCs w:val="24"/>
        </w:rPr>
        <w:t>номер, дата, место принятия решения, включая сведения о должностном лице, решение или действие (бездействие) которого обжалуется;</w:t>
      </w:r>
    </w:p>
    <w:p w:rsidR="00337755" w:rsidRPr="00337755" w:rsidRDefault="00337755" w:rsidP="00337755">
      <w:pPr>
        <w:suppressAutoHyphens/>
        <w:ind w:firstLine="720"/>
        <w:jc w:val="both"/>
        <w:rPr>
          <w:rFonts w:ascii="Times New Roman" w:hAnsi="Times New Roman" w:cs="Times New Roman"/>
          <w:sz w:val="24"/>
          <w:szCs w:val="24"/>
        </w:rPr>
      </w:pPr>
      <w:r w:rsidRPr="00337755">
        <w:rPr>
          <w:rFonts w:ascii="Times New Roman" w:hAnsi="Times New Roman" w:cs="Times New Roman"/>
          <w:sz w:val="24"/>
          <w:szCs w:val="24"/>
        </w:rPr>
        <w:t>фамилия, имя, отчество (при наличии) или наименование заявителя;</w:t>
      </w:r>
    </w:p>
    <w:p w:rsidR="00337755" w:rsidRPr="00337755" w:rsidRDefault="00337755" w:rsidP="00337755">
      <w:pPr>
        <w:suppressAutoHyphens/>
        <w:ind w:firstLine="720"/>
        <w:jc w:val="both"/>
        <w:rPr>
          <w:rFonts w:ascii="Times New Roman" w:hAnsi="Times New Roman" w:cs="Times New Roman"/>
          <w:sz w:val="24"/>
          <w:szCs w:val="24"/>
        </w:rPr>
      </w:pPr>
      <w:r w:rsidRPr="00337755">
        <w:rPr>
          <w:rFonts w:ascii="Times New Roman" w:hAnsi="Times New Roman" w:cs="Times New Roman"/>
          <w:sz w:val="24"/>
          <w:szCs w:val="24"/>
        </w:rPr>
        <w:t>основания для принятия решения по жалобе;</w:t>
      </w:r>
    </w:p>
    <w:p w:rsidR="00337755" w:rsidRPr="00337755" w:rsidRDefault="00337755" w:rsidP="00337755">
      <w:pPr>
        <w:suppressAutoHyphens/>
        <w:ind w:firstLine="720"/>
        <w:jc w:val="both"/>
        <w:rPr>
          <w:rFonts w:ascii="Times New Roman" w:hAnsi="Times New Roman" w:cs="Times New Roman"/>
          <w:sz w:val="24"/>
          <w:szCs w:val="24"/>
        </w:rPr>
      </w:pPr>
      <w:r w:rsidRPr="00337755">
        <w:rPr>
          <w:rFonts w:ascii="Times New Roman" w:hAnsi="Times New Roman" w:cs="Times New Roman"/>
          <w:sz w:val="24"/>
          <w:szCs w:val="24"/>
        </w:rPr>
        <w:t>принятое по жалобе решение;</w:t>
      </w:r>
    </w:p>
    <w:p w:rsidR="00337755" w:rsidRPr="00337755" w:rsidRDefault="00337755" w:rsidP="00337755">
      <w:pPr>
        <w:suppressAutoHyphens/>
        <w:ind w:firstLine="720"/>
        <w:jc w:val="both"/>
        <w:rPr>
          <w:rFonts w:ascii="Times New Roman" w:hAnsi="Times New Roman" w:cs="Times New Roman"/>
          <w:sz w:val="24"/>
          <w:szCs w:val="24"/>
        </w:rPr>
      </w:pPr>
      <w:r w:rsidRPr="00337755">
        <w:rPr>
          <w:rFonts w:ascii="Times New Roman" w:hAnsi="Times New Roman" w:cs="Times New Roman"/>
          <w:sz w:val="24"/>
          <w:szCs w:val="24"/>
        </w:rPr>
        <w:t>в случае если жалоба признана обоснованной – сроки устранения выявленных нарушений;</w:t>
      </w:r>
    </w:p>
    <w:p w:rsidR="00337755" w:rsidRPr="00337755" w:rsidRDefault="00337755" w:rsidP="00337755">
      <w:pPr>
        <w:suppressAutoHyphens/>
        <w:ind w:firstLine="720"/>
        <w:jc w:val="both"/>
        <w:rPr>
          <w:rFonts w:ascii="Times New Roman" w:hAnsi="Times New Roman" w:cs="Times New Roman"/>
          <w:sz w:val="24"/>
          <w:szCs w:val="24"/>
        </w:rPr>
      </w:pPr>
      <w:r w:rsidRPr="00337755">
        <w:rPr>
          <w:rFonts w:ascii="Times New Roman" w:hAnsi="Times New Roman" w:cs="Times New Roman"/>
          <w:sz w:val="24"/>
          <w:szCs w:val="24"/>
        </w:rPr>
        <w:t>сведения о порядке обжалования принятого по жалобе решения.</w:t>
      </w:r>
    </w:p>
    <w:p w:rsidR="00337755" w:rsidRPr="00337755" w:rsidRDefault="00337755" w:rsidP="00337755">
      <w:pPr>
        <w:suppressAutoHyphens/>
        <w:ind w:firstLine="720"/>
        <w:jc w:val="both"/>
        <w:rPr>
          <w:rFonts w:ascii="Times New Roman" w:hAnsi="Times New Roman" w:cs="Times New Roman"/>
          <w:sz w:val="24"/>
          <w:szCs w:val="24"/>
        </w:rPr>
      </w:pPr>
      <w:r w:rsidRPr="00337755">
        <w:rPr>
          <w:rFonts w:ascii="Times New Roman" w:hAnsi="Times New Roman" w:cs="Times New Roman"/>
          <w:sz w:val="24"/>
          <w:szCs w:val="24"/>
        </w:rPr>
        <w:lastRenderedPageBreak/>
        <w:t>85. В случае установления в ходе или по результатам рассмотрения жалобы признаков состава административного правонарушения, предусмотренного статьей 5.63 Кодекса Российской Федерации об административных правонарушениях, или признаков состава преступления должностное лицо, уполномоченное на рассмотрение жалоб, незамедлительно направляет следующие материалы в органы прокуратуры.</w:t>
      </w:r>
    </w:p>
    <w:p w:rsidR="00337755" w:rsidRPr="00337755" w:rsidRDefault="00337755" w:rsidP="00A25DB2">
      <w:pPr>
        <w:suppressAutoHyphens/>
        <w:ind w:firstLine="720"/>
        <w:jc w:val="both"/>
        <w:rPr>
          <w:rFonts w:ascii="Times New Roman" w:hAnsi="Times New Roman" w:cs="Times New Roman"/>
          <w:sz w:val="24"/>
          <w:szCs w:val="24"/>
        </w:rPr>
      </w:pPr>
      <w:r w:rsidRPr="00337755">
        <w:rPr>
          <w:rFonts w:ascii="Times New Roman" w:hAnsi="Times New Roman" w:cs="Times New Roman"/>
          <w:sz w:val="24"/>
          <w:szCs w:val="24"/>
        </w:rPr>
        <w:t xml:space="preserve">86. Информация о результатах рассмотрения жалобы на решения или действие (бездействие) должных лиц администрации муниципального образования подлежит обязательному размещению на официальном сайте администрации муниципального образования в сети Интернет в течение пяти рабочих дней после принятия решения. </w:t>
      </w:r>
    </w:p>
    <w:p w:rsidR="00337755" w:rsidRPr="00337755" w:rsidRDefault="00337755" w:rsidP="00337755">
      <w:pPr>
        <w:spacing w:line="0" w:lineRule="atLeast"/>
        <w:jc w:val="right"/>
        <w:rPr>
          <w:rFonts w:ascii="Times New Roman" w:hAnsi="Times New Roman" w:cs="Times New Roman"/>
          <w:sz w:val="24"/>
          <w:szCs w:val="24"/>
        </w:rPr>
      </w:pPr>
      <w:r w:rsidRPr="00337755">
        <w:rPr>
          <w:rFonts w:ascii="Times New Roman" w:hAnsi="Times New Roman" w:cs="Times New Roman"/>
          <w:sz w:val="24"/>
          <w:szCs w:val="24"/>
        </w:rPr>
        <w:t>Приложение 1</w:t>
      </w:r>
    </w:p>
    <w:p w:rsidR="00337755" w:rsidRPr="00337755" w:rsidRDefault="00337755" w:rsidP="00337755">
      <w:pPr>
        <w:suppressAutoHyphens/>
        <w:spacing w:line="0" w:lineRule="atLeast"/>
        <w:ind w:left="6663"/>
        <w:jc w:val="right"/>
        <w:rPr>
          <w:rFonts w:ascii="Times New Roman" w:hAnsi="Times New Roman" w:cs="Times New Roman"/>
          <w:sz w:val="24"/>
          <w:szCs w:val="24"/>
        </w:rPr>
      </w:pPr>
      <w:r w:rsidRPr="00337755">
        <w:rPr>
          <w:rFonts w:ascii="Times New Roman" w:hAnsi="Times New Roman" w:cs="Times New Roman"/>
          <w:sz w:val="24"/>
          <w:szCs w:val="24"/>
        </w:rPr>
        <w:t xml:space="preserve">к административному регламенту осуществления муниципального </w:t>
      </w:r>
      <w:proofErr w:type="gramStart"/>
      <w:r w:rsidRPr="00337755">
        <w:rPr>
          <w:rFonts w:ascii="Times New Roman" w:hAnsi="Times New Roman" w:cs="Times New Roman"/>
          <w:sz w:val="24"/>
          <w:szCs w:val="24"/>
        </w:rPr>
        <w:t>контроля за</w:t>
      </w:r>
      <w:proofErr w:type="gramEnd"/>
      <w:r w:rsidRPr="00337755">
        <w:rPr>
          <w:rFonts w:ascii="Times New Roman" w:hAnsi="Times New Roman" w:cs="Times New Roman"/>
          <w:sz w:val="24"/>
          <w:szCs w:val="24"/>
        </w:rPr>
        <w:t xml:space="preserve">  сохранностью автомобильных  дорог местного значения на территории _____________  сельсовета </w:t>
      </w:r>
      <w:proofErr w:type="spellStart"/>
      <w:r w:rsidRPr="00337755">
        <w:rPr>
          <w:rFonts w:ascii="Times New Roman" w:hAnsi="Times New Roman" w:cs="Times New Roman"/>
          <w:sz w:val="24"/>
          <w:szCs w:val="24"/>
        </w:rPr>
        <w:t>Кыштовского</w:t>
      </w:r>
      <w:proofErr w:type="spellEnd"/>
      <w:r w:rsidRPr="00337755">
        <w:rPr>
          <w:rFonts w:ascii="Times New Roman" w:hAnsi="Times New Roman" w:cs="Times New Roman"/>
          <w:sz w:val="24"/>
          <w:szCs w:val="24"/>
        </w:rPr>
        <w:t xml:space="preserve"> района Новосибирской области</w:t>
      </w:r>
    </w:p>
    <w:p w:rsidR="00337755" w:rsidRPr="00337755" w:rsidRDefault="00337755" w:rsidP="00337755">
      <w:pPr>
        <w:suppressAutoHyphens/>
        <w:spacing w:line="0" w:lineRule="atLeast"/>
        <w:jc w:val="center"/>
        <w:rPr>
          <w:rFonts w:ascii="Times New Roman" w:hAnsi="Times New Roman" w:cs="Times New Roman"/>
          <w:sz w:val="24"/>
          <w:szCs w:val="24"/>
        </w:rPr>
      </w:pPr>
      <w:r w:rsidRPr="00337755">
        <w:rPr>
          <w:rFonts w:ascii="Times New Roman" w:hAnsi="Times New Roman" w:cs="Times New Roman"/>
          <w:sz w:val="24"/>
          <w:szCs w:val="24"/>
        </w:rPr>
        <w:t>БЛОК-СХЕМА</w:t>
      </w:r>
    </w:p>
    <w:p w:rsidR="00337755" w:rsidRPr="00337755" w:rsidRDefault="00337755" w:rsidP="00337755">
      <w:pPr>
        <w:suppressAutoHyphens/>
        <w:spacing w:line="0" w:lineRule="atLeast"/>
        <w:jc w:val="center"/>
        <w:rPr>
          <w:rFonts w:ascii="Times New Roman" w:hAnsi="Times New Roman" w:cs="Times New Roman"/>
          <w:sz w:val="24"/>
          <w:szCs w:val="24"/>
        </w:rPr>
      </w:pPr>
      <w:r w:rsidRPr="00337755">
        <w:rPr>
          <w:rFonts w:ascii="Times New Roman" w:hAnsi="Times New Roman" w:cs="Times New Roman"/>
          <w:sz w:val="24"/>
          <w:szCs w:val="24"/>
        </w:rPr>
        <w:t xml:space="preserve">осуществления муниципального </w:t>
      </w:r>
      <w:proofErr w:type="gramStart"/>
      <w:r w:rsidRPr="00337755">
        <w:rPr>
          <w:rFonts w:ascii="Times New Roman" w:hAnsi="Times New Roman" w:cs="Times New Roman"/>
          <w:sz w:val="24"/>
          <w:szCs w:val="24"/>
        </w:rPr>
        <w:t>контроля за</w:t>
      </w:r>
      <w:proofErr w:type="gramEnd"/>
      <w:r w:rsidRPr="00337755">
        <w:rPr>
          <w:rFonts w:ascii="Times New Roman" w:hAnsi="Times New Roman" w:cs="Times New Roman"/>
          <w:sz w:val="24"/>
          <w:szCs w:val="24"/>
        </w:rPr>
        <w:t xml:space="preserve">  сохранностью автомобильных  дорог местного значения на территории </w:t>
      </w:r>
      <w:proofErr w:type="spellStart"/>
      <w:r w:rsidRPr="00337755">
        <w:rPr>
          <w:rFonts w:ascii="Times New Roman" w:hAnsi="Times New Roman" w:cs="Times New Roman"/>
          <w:sz w:val="24"/>
          <w:szCs w:val="24"/>
        </w:rPr>
        <w:t>Вараксинского</w:t>
      </w:r>
      <w:proofErr w:type="spellEnd"/>
      <w:r w:rsidRPr="00337755">
        <w:rPr>
          <w:rFonts w:ascii="Times New Roman" w:hAnsi="Times New Roman" w:cs="Times New Roman"/>
          <w:sz w:val="24"/>
          <w:szCs w:val="24"/>
        </w:rPr>
        <w:t xml:space="preserve">  сельсовета </w:t>
      </w:r>
      <w:proofErr w:type="spellStart"/>
      <w:r w:rsidRPr="00337755">
        <w:rPr>
          <w:rFonts w:ascii="Times New Roman" w:hAnsi="Times New Roman" w:cs="Times New Roman"/>
          <w:sz w:val="24"/>
          <w:szCs w:val="24"/>
        </w:rPr>
        <w:t>Кыштовского</w:t>
      </w:r>
      <w:proofErr w:type="spellEnd"/>
      <w:r w:rsidRPr="00337755">
        <w:rPr>
          <w:rFonts w:ascii="Times New Roman" w:hAnsi="Times New Roman" w:cs="Times New Roman"/>
          <w:sz w:val="24"/>
          <w:szCs w:val="24"/>
        </w:rPr>
        <w:t xml:space="preserve"> района Новосибирской области</w:t>
      </w:r>
    </w:p>
    <w:p w:rsidR="00337755" w:rsidRPr="00337755" w:rsidRDefault="00A25DB2" w:rsidP="00337755">
      <w:pPr>
        <w:suppressAutoHyphens/>
        <w:spacing w:line="0" w:lineRule="atLeast"/>
        <w:jc w:val="center"/>
        <w:rPr>
          <w:rFonts w:ascii="Times New Roman" w:hAnsi="Times New Roman" w:cs="Times New Roman"/>
          <w:sz w:val="24"/>
          <w:szCs w:val="24"/>
        </w:rPr>
      </w:pPr>
      <w:r w:rsidRPr="00337755">
        <w:rPr>
          <w:rFonts w:ascii="Times New Roman" w:hAnsi="Times New Roman" w:cs="Times New Roman"/>
          <w:sz w:val="24"/>
          <w:szCs w:val="24"/>
        </w:rPr>
        <w:object w:dxaOrig="10967" w:dyaOrig="1568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56pt;height:695.25pt" o:ole="">
            <v:imagedata r:id="rId28" o:title=""/>
          </v:shape>
          <o:OLEObject Type="Embed" ProgID="Visio.Drawing.11" ShapeID="_x0000_i1025" DrawAspect="Content" ObjectID="_1641717528" r:id="rId29"/>
        </w:object>
      </w:r>
    </w:p>
    <w:p w:rsidR="00337755" w:rsidRPr="00337755" w:rsidRDefault="00337755" w:rsidP="00337755">
      <w:pPr>
        <w:suppressAutoHyphens/>
        <w:spacing w:line="0" w:lineRule="atLeast"/>
        <w:jc w:val="center"/>
        <w:rPr>
          <w:rFonts w:ascii="Times New Roman" w:hAnsi="Times New Roman" w:cs="Times New Roman"/>
          <w:sz w:val="24"/>
          <w:szCs w:val="24"/>
        </w:rPr>
        <w:sectPr w:rsidR="00337755" w:rsidRPr="00337755" w:rsidSect="00910104">
          <w:pgSz w:w="11906" w:h="16838"/>
          <w:pgMar w:top="1134" w:right="567" w:bottom="1134" w:left="1701" w:header="709" w:footer="709" w:gutter="0"/>
          <w:cols w:space="708"/>
          <w:docGrid w:linePitch="360"/>
        </w:sectPr>
      </w:pPr>
    </w:p>
    <w:p w:rsidR="00337755" w:rsidRPr="00337755" w:rsidRDefault="00337755" w:rsidP="00337755">
      <w:pPr>
        <w:shd w:val="clear" w:color="auto" w:fill="FFFFFF"/>
        <w:spacing w:after="0" w:line="252" w:lineRule="atLeast"/>
        <w:jc w:val="center"/>
        <w:rPr>
          <w:rFonts w:ascii="Times New Roman" w:eastAsia="Times New Roman" w:hAnsi="Times New Roman" w:cs="Times New Roman"/>
          <w:b/>
          <w:color w:val="000000"/>
          <w:sz w:val="24"/>
          <w:szCs w:val="24"/>
        </w:rPr>
      </w:pPr>
      <w:r w:rsidRPr="00337755">
        <w:rPr>
          <w:rFonts w:ascii="Times New Roman" w:eastAsia="Times New Roman" w:hAnsi="Times New Roman" w:cs="Times New Roman"/>
          <w:b/>
          <w:color w:val="000000"/>
          <w:sz w:val="24"/>
          <w:szCs w:val="24"/>
        </w:rPr>
        <w:lastRenderedPageBreak/>
        <w:t xml:space="preserve">АДМИНИСТРАЦИЯ ВАРАКСИНСКОГО СЕЛЬСОВЕТА </w:t>
      </w:r>
    </w:p>
    <w:p w:rsidR="00337755" w:rsidRPr="00337755" w:rsidRDefault="00337755" w:rsidP="00337755">
      <w:pPr>
        <w:shd w:val="clear" w:color="auto" w:fill="FFFFFF"/>
        <w:spacing w:after="0" w:line="252" w:lineRule="atLeast"/>
        <w:jc w:val="center"/>
        <w:rPr>
          <w:rFonts w:ascii="Times New Roman" w:eastAsia="Times New Roman" w:hAnsi="Times New Roman" w:cs="Times New Roman"/>
          <w:b/>
          <w:color w:val="000000"/>
          <w:sz w:val="24"/>
          <w:szCs w:val="24"/>
        </w:rPr>
      </w:pPr>
      <w:r w:rsidRPr="00337755">
        <w:rPr>
          <w:rFonts w:ascii="Times New Roman" w:eastAsia="Times New Roman" w:hAnsi="Times New Roman" w:cs="Times New Roman"/>
          <w:b/>
          <w:color w:val="000000"/>
          <w:sz w:val="24"/>
          <w:szCs w:val="24"/>
        </w:rPr>
        <w:t>КЫШТОВСКОГО РАЙОНА НОВОСИБИРСКОЙ ОБЛАСТИ</w:t>
      </w:r>
    </w:p>
    <w:p w:rsidR="00337755" w:rsidRPr="00337755" w:rsidRDefault="00337755" w:rsidP="00337755">
      <w:pPr>
        <w:shd w:val="clear" w:color="auto" w:fill="FFFFFF"/>
        <w:spacing w:after="0" w:line="252" w:lineRule="atLeast"/>
        <w:ind w:left="2778" w:hanging="2069"/>
        <w:jc w:val="both"/>
        <w:rPr>
          <w:rFonts w:ascii="Times New Roman" w:eastAsia="Times New Roman" w:hAnsi="Times New Roman" w:cs="Times New Roman"/>
          <w:color w:val="000000"/>
          <w:sz w:val="24"/>
          <w:szCs w:val="24"/>
        </w:rPr>
      </w:pPr>
      <w:r w:rsidRPr="00337755">
        <w:rPr>
          <w:rFonts w:ascii="Times New Roman" w:eastAsia="Times New Roman" w:hAnsi="Times New Roman" w:cs="Times New Roman"/>
          <w:color w:val="000000"/>
          <w:sz w:val="24"/>
          <w:szCs w:val="24"/>
        </w:rPr>
        <w:t> </w:t>
      </w:r>
    </w:p>
    <w:p w:rsidR="00337755" w:rsidRPr="00337755" w:rsidRDefault="00337755" w:rsidP="00337755">
      <w:pPr>
        <w:shd w:val="clear" w:color="auto" w:fill="FFFFFF"/>
        <w:spacing w:after="0" w:line="252" w:lineRule="atLeast"/>
        <w:ind w:left="2778" w:hanging="2069"/>
        <w:jc w:val="center"/>
        <w:rPr>
          <w:rFonts w:ascii="Times New Roman" w:eastAsia="Times New Roman" w:hAnsi="Times New Roman" w:cs="Times New Roman"/>
          <w:color w:val="000000"/>
          <w:sz w:val="24"/>
          <w:szCs w:val="24"/>
        </w:rPr>
      </w:pPr>
    </w:p>
    <w:p w:rsidR="00337755" w:rsidRPr="00337755" w:rsidRDefault="00337755" w:rsidP="00337755">
      <w:pPr>
        <w:shd w:val="clear" w:color="auto" w:fill="FFFFFF"/>
        <w:spacing w:after="0" w:line="252" w:lineRule="atLeast"/>
        <w:ind w:left="2778" w:hanging="2069"/>
        <w:jc w:val="center"/>
        <w:rPr>
          <w:rFonts w:ascii="Times New Roman" w:eastAsia="Times New Roman" w:hAnsi="Times New Roman" w:cs="Times New Roman"/>
          <w:b/>
          <w:color w:val="000000"/>
          <w:sz w:val="24"/>
          <w:szCs w:val="24"/>
        </w:rPr>
      </w:pPr>
      <w:r w:rsidRPr="00337755">
        <w:rPr>
          <w:rFonts w:ascii="Times New Roman" w:eastAsia="Times New Roman" w:hAnsi="Times New Roman" w:cs="Times New Roman"/>
          <w:b/>
          <w:color w:val="000000"/>
          <w:sz w:val="24"/>
          <w:szCs w:val="24"/>
        </w:rPr>
        <w:t>ПОСТАНОВЛЕНИЕ</w:t>
      </w:r>
    </w:p>
    <w:p w:rsidR="00337755" w:rsidRPr="00337755" w:rsidRDefault="00337755" w:rsidP="00337755">
      <w:pPr>
        <w:shd w:val="clear" w:color="auto" w:fill="FFFFFF"/>
        <w:spacing w:after="0" w:line="252" w:lineRule="atLeast"/>
        <w:ind w:left="2778" w:hanging="2069"/>
        <w:jc w:val="center"/>
        <w:rPr>
          <w:rFonts w:ascii="Times New Roman" w:eastAsia="Times New Roman" w:hAnsi="Times New Roman" w:cs="Times New Roman"/>
          <w:b/>
          <w:color w:val="000000"/>
          <w:sz w:val="24"/>
          <w:szCs w:val="24"/>
        </w:rPr>
      </w:pPr>
    </w:p>
    <w:p w:rsidR="00337755" w:rsidRPr="00337755" w:rsidRDefault="00A25DB2" w:rsidP="00337755">
      <w:pPr>
        <w:shd w:val="clear" w:color="auto" w:fill="FFFFFF"/>
        <w:spacing w:after="0" w:line="252" w:lineRule="atLeast"/>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                         </w:t>
      </w:r>
      <w:r w:rsidR="00337755" w:rsidRPr="00337755">
        <w:rPr>
          <w:rFonts w:ascii="Times New Roman" w:eastAsia="Times New Roman" w:hAnsi="Times New Roman" w:cs="Times New Roman"/>
          <w:color w:val="000000"/>
          <w:sz w:val="24"/>
          <w:szCs w:val="24"/>
        </w:rPr>
        <w:t xml:space="preserve">от «27» января 2020г.                с. </w:t>
      </w:r>
      <w:proofErr w:type="spellStart"/>
      <w:r w:rsidR="00337755" w:rsidRPr="00337755">
        <w:rPr>
          <w:rFonts w:ascii="Times New Roman" w:eastAsia="Times New Roman" w:hAnsi="Times New Roman" w:cs="Times New Roman"/>
          <w:color w:val="000000"/>
          <w:sz w:val="24"/>
          <w:szCs w:val="24"/>
        </w:rPr>
        <w:t>Вараксино</w:t>
      </w:r>
      <w:proofErr w:type="spellEnd"/>
      <w:r w:rsidR="00337755" w:rsidRPr="00337755">
        <w:rPr>
          <w:rFonts w:ascii="Times New Roman" w:eastAsia="Times New Roman" w:hAnsi="Times New Roman" w:cs="Times New Roman"/>
          <w:color w:val="000000"/>
          <w:sz w:val="24"/>
          <w:szCs w:val="24"/>
        </w:rPr>
        <w:t xml:space="preserve">                               № 5</w:t>
      </w:r>
    </w:p>
    <w:p w:rsidR="00337755" w:rsidRPr="00337755" w:rsidRDefault="00337755" w:rsidP="00337755">
      <w:pPr>
        <w:shd w:val="clear" w:color="auto" w:fill="FFFFFF"/>
        <w:spacing w:after="0" w:line="252" w:lineRule="atLeast"/>
        <w:jc w:val="both"/>
        <w:rPr>
          <w:rFonts w:ascii="Times New Roman" w:eastAsia="Times New Roman" w:hAnsi="Times New Roman" w:cs="Times New Roman"/>
          <w:color w:val="000000"/>
          <w:sz w:val="24"/>
          <w:szCs w:val="24"/>
        </w:rPr>
      </w:pPr>
    </w:p>
    <w:p w:rsidR="00337755" w:rsidRPr="00337755" w:rsidRDefault="00337755" w:rsidP="00337755">
      <w:pPr>
        <w:shd w:val="clear" w:color="auto" w:fill="FFFFFF"/>
        <w:spacing w:after="0" w:line="252" w:lineRule="atLeast"/>
        <w:jc w:val="both"/>
        <w:rPr>
          <w:rFonts w:ascii="Times New Roman" w:eastAsia="Times New Roman" w:hAnsi="Times New Roman" w:cs="Times New Roman"/>
          <w:color w:val="000000"/>
          <w:sz w:val="24"/>
          <w:szCs w:val="24"/>
        </w:rPr>
      </w:pPr>
    </w:p>
    <w:p w:rsidR="00337755" w:rsidRPr="00337755" w:rsidRDefault="00337755" w:rsidP="00337755">
      <w:pPr>
        <w:shd w:val="clear" w:color="auto" w:fill="FFFFFF"/>
        <w:spacing w:after="0" w:line="252" w:lineRule="atLeast"/>
        <w:jc w:val="center"/>
        <w:rPr>
          <w:rFonts w:ascii="Times New Roman" w:eastAsia="Times New Roman" w:hAnsi="Times New Roman" w:cs="Times New Roman"/>
          <w:bCs/>
          <w:color w:val="000000"/>
          <w:sz w:val="24"/>
          <w:szCs w:val="24"/>
        </w:rPr>
      </w:pPr>
      <w:r w:rsidRPr="00337755">
        <w:rPr>
          <w:rFonts w:ascii="Times New Roman" w:eastAsia="Times New Roman" w:hAnsi="Times New Roman" w:cs="Times New Roman"/>
          <w:bCs/>
          <w:color w:val="000000"/>
          <w:sz w:val="24"/>
          <w:szCs w:val="24"/>
        </w:rPr>
        <w:t>Об утверждении Порядка создания</w:t>
      </w:r>
    </w:p>
    <w:p w:rsidR="00337755" w:rsidRPr="00337755" w:rsidRDefault="00337755" w:rsidP="00A25DB2">
      <w:pPr>
        <w:shd w:val="clear" w:color="auto" w:fill="FFFFFF"/>
        <w:spacing w:after="0" w:line="252" w:lineRule="atLeast"/>
        <w:jc w:val="center"/>
        <w:rPr>
          <w:rFonts w:ascii="Times New Roman" w:eastAsia="Times New Roman" w:hAnsi="Times New Roman" w:cs="Times New Roman"/>
          <w:bCs/>
          <w:color w:val="000000"/>
          <w:sz w:val="24"/>
          <w:szCs w:val="24"/>
        </w:rPr>
      </w:pPr>
      <w:r w:rsidRPr="00337755">
        <w:rPr>
          <w:rFonts w:ascii="Times New Roman" w:eastAsia="Times New Roman" w:hAnsi="Times New Roman" w:cs="Times New Roman"/>
          <w:bCs/>
          <w:color w:val="000000"/>
          <w:sz w:val="24"/>
          <w:szCs w:val="24"/>
        </w:rPr>
        <w:t>и использования, в том числе на платной основе, парковок (парковочных мест), расположенных на автомобильных дорогах</w:t>
      </w:r>
      <w:r w:rsidR="00A25DB2">
        <w:rPr>
          <w:rFonts w:ascii="Times New Roman" w:eastAsia="Times New Roman" w:hAnsi="Times New Roman" w:cs="Times New Roman"/>
          <w:bCs/>
          <w:color w:val="000000"/>
          <w:sz w:val="24"/>
          <w:szCs w:val="24"/>
        </w:rPr>
        <w:t xml:space="preserve"> </w:t>
      </w:r>
      <w:r w:rsidRPr="00337755">
        <w:rPr>
          <w:rFonts w:ascii="Times New Roman" w:eastAsia="Times New Roman" w:hAnsi="Times New Roman" w:cs="Times New Roman"/>
          <w:bCs/>
          <w:color w:val="000000"/>
          <w:sz w:val="24"/>
          <w:szCs w:val="24"/>
        </w:rPr>
        <w:t xml:space="preserve">общего пользования местного значения </w:t>
      </w:r>
      <w:proofErr w:type="spellStart"/>
      <w:r w:rsidRPr="00337755">
        <w:rPr>
          <w:rFonts w:ascii="Times New Roman" w:eastAsia="Times New Roman" w:hAnsi="Times New Roman" w:cs="Times New Roman"/>
          <w:color w:val="000000"/>
          <w:sz w:val="24"/>
          <w:szCs w:val="24"/>
        </w:rPr>
        <w:t>Вараксинского</w:t>
      </w:r>
      <w:proofErr w:type="spellEnd"/>
      <w:r w:rsidRPr="00337755">
        <w:rPr>
          <w:rFonts w:ascii="Times New Roman" w:eastAsia="Times New Roman" w:hAnsi="Times New Roman" w:cs="Times New Roman"/>
          <w:color w:val="000000"/>
          <w:sz w:val="24"/>
          <w:szCs w:val="24"/>
        </w:rPr>
        <w:t xml:space="preserve"> сельсовета </w:t>
      </w:r>
      <w:proofErr w:type="spellStart"/>
      <w:r w:rsidRPr="00337755">
        <w:rPr>
          <w:rFonts w:ascii="Times New Roman" w:eastAsia="Times New Roman" w:hAnsi="Times New Roman" w:cs="Times New Roman"/>
          <w:color w:val="000000"/>
          <w:sz w:val="24"/>
          <w:szCs w:val="24"/>
        </w:rPr>
        <w:t>Кыштовского</w:t>
      </w:r>
      <w:proofErr w:type="spellEnd"/>
      <w:r w:rsidRPr="00337755">
        <w:rPr>
          <w:rFonts w:ascii="Times New Roman" w:eastAsia="Times New Roman" w:hAnsi="Times New Roman" w:cs="Times New Roman"/>
          <w:bCs/>
          <w:color w:val="000000"/>
          <w:sz w:val="24"/>
          <w:szCs w:val="24"/>
        </w:rPr>
        <w:t xml:space="preserve"> </w:t>
      </w:r>
      <w:r w:rsidRPr="00337755">
        <w:rPr>
          <w:rFonts w:ascii="Times New Roman" w:eastAsia="Times New Roman" w:hAnsi="Times New Roman" w:cs="Times New Roman"/>
          <w:color w:val="000000"/>
          <w:sz w:val="24"/>
          <w:szCs w:val="24"/>
        </w:rPr>
        <w:t>района Новосибирской области</w:t>
      </w:r>
    </w:p>
    <w:p w:rsidR="00337755" w:rsidRPr="00337755" w:rsidRDefault="00337755" w:rsidP="00337755">
      <w:pPr>
        <w:shd w:val="clear" w:color="auto" w:fill="FFFFFF"/>
        <w:spacing w:after="0" w:line="252" w:lineRule="atLeast"/>
        <w:jc w:val="both"/>
        <w:rPr>
          <w:rFonts w:ascii="Times New Roman" w:eastAsia="Times New Roman" w:hAnsi="Times New Roman" w:cs="Times New Roman"/>
          <w:color w:val="000000"/>
          <w:sz w:val="24"/>
          <w:szCs w:val="24"/>
        </w:rPr>
      </w:pPr>
      <w:r w:rsidRPr="00337755">
        <w:rPr>
          <w:rFonts w:ascii="Times New Roman" w:eastAsia="Times New Roman" w:hAnsi="Times New Roman" w:cs="Times New Roman"/>
          <w:color w:val="000000"/>
          <w:sz w:val="24"/>
          <w:szCs w:val="24"/>
        </w:rPr>
        <w:t> </w:t>
      </w:r>
    </w:p>
    <w:p w:rsidR="00337755" w:rsidRPr="00337755" w:rsidRDefault="00337755" w:rsidP="00337755">
      <w:pPr>
        <w:shd w:val="clear" w:color="auto" w:fill="FFFFFF"/>
        <w:spacing w:after="0" w:line="252" w:lineRule="atLeast"/>
        <w:ind w:firstLine="709"/>
        <w:jc w:val="both"/>
        <w:rPr>
          <w:rFonts w:ascii="Times New Roman" w:eastAsia="Times New Roman" w:hAnsi="Times New Roman" w:cs="Times New Roman"/>
          <w:sz w:val="24"/>
          <w:szCs w:val="24"/>
        </w:rPr>
      </w:pPr>
      <w:r w:rsidRPr="00337755">
        <w:rPr>
          <w:rFonts w:ascii="Times New Roman" w:eastAsia="Times New Roman" w:hAnsi="Times New Roman" w:cs="Times New Roman"/>
          <w:color w:val="000000"/>
          <w:sz w:val="24"/>
          <w:szCs w:val="24"/>
        </w:rPr>
        <w:t xml:space="preserve">В целях повышения безопасности дорожного движения и увеличения пропускной </w:t>
      </w:r>
      <w:proofErr w:type="gramStart"/>
      <w:r w:rsidRPr="00337755">
        <w:rPr>
          <w:rFonts w:ascii="Times New Roman" w:eastAsia="Times New Roman" w:hAnsi="Times New Roman" w:cs="Times New Roman"/>
          <w:color w:val="000000"/>
          <w:sz w:val="24"/>
          <w:szCs w:val="24"/>
        </w:rPr>
        <w:t>способности</w:t>
      </w:r>
      <w:proofErr w:type="gramEnd"/>
      <w:r w:rsidRPr="00337755">
        <w:rPr>
          <w:rFonts w:ascii="Times New Roman" w:eastAsia="Times New Roman" w:hAnsi="Times New Roman" w:cs="Times New Roman"/>
          <w:color w:val="000000"/>
          <w:sz w:val="24"/>
          <w:szCs w:val="24"/>
        </w:rPr>
        <w:t xml:space="preserve"> автомобильных дорог общего пользования местного значения </w:t>
      </w:r>
      <w:proofErr w:type="spellStart"/>
      <w:r w:rsidRPr="00337755">
        <w:rPr>
          <w:rFonts w:ascii="Times New Roman" w:eastAsia="Times New Roman" w:hAnsi="Times New Roman" w:cs="Times New Roman"/>
          <w:color w:val="000000"/>
          <w:sz w:val="24"/>
          <w:szCs w:val="24"/>
        </w:rPr>
        <w:t>Вараксинского</w:t>
      </w:r>
      <w:proofErr w:type="spellEnd"/>
      <w:r w:rsidRPr="00337755">
        <w:rPr>
          <w:rFonts w:ascii="Times New Roman" w:eastAsia="Times New Roman" w:hAnsi="Times New Roman" w:cs="Times New Roman"/>
          <w:color w:val="000000"/>
          <w:sz w:val="24"/>
          <w:szCs w:val="24"/>
        </w:rPr>
        <w:t xml:space="preserve"> сельсовета </w:t>
      </w:r>
      <w:proofErr w:type="spellStart"/>
      <w:r w:rsidRPr="00337755">
        <w:rPr>
          <w:rFonts w:ascii="Times New Roman" w:eastAsia="Times New Roman" w:hAnsi="Times New Roman" w:cs="Times New Roman"/>
          <w:color w:val="000000"/>
          <w:sz w:val="24"/>
          <w:szCs w:val="24"/>
        </w:rPr>
        <w:t>Кыштовского</w:t>
      </w:r>
      <w:proofErr w:type="spellEnd"/>
      <w:r w:rsidRPr="00337755">
        <w:rPr>
          <w:rFonts w:ascii="Times New Roman" w:eastAsia="Times New Roman" w:hAnsi="Times New Roman" w:cs="Times New Roman"/>
          <w:color w:val="000000"/>
          <w:sz w:val="24"/>
          <w:szCs w:val="24"/>
        </w:rPr>
        <w:t xml:space="preserve"> района Новосибирской области, создания и обеспечения функционирования парковок на территории </w:t>
      </w:r>
      <w:proofErr w:type="spellStart"/>
      <w:r w:rsidRPr="00337755">
        <w:rPr>
          <w:rFonts w:ascii="Times New Roman" w:eastAsia="Times New Roman" w:hAnsi="Times New Roman" w:cs="Times New Roman"/>
          <w:color w:val="000000"/>
          <w:sz w:val="24"/>
          <w:szCs w:val="24"/>
        </w:rPr>
        <w:t>Вараксинского</w:t>
      </w:r>
      <w:proofErr w:type="spellEnd"/>
      <w:r w:rsidRPr="00337755">
        <w:rPr>
          <w:rFonts w:ascii="Times New Roman" w:eastAsia="Times New Roman" w:hAnsi="Times New Roman" w:cs="Times New Roman"/>
          <w:color w:val="000000"/>
          <w:sz w:val="24"/>
          <w:szCs w:val="24"/>
        </w:rPr>
        <w:t xml:space="preserve"> сельсовета </w:t>
      </w:r>
      <w:proofErr w:type="spellStart"/>
      <w:r w:rsidRPr="00337755">
        <w:rPr>
          <w:rFonts w:ascii="Times New Roman" w:eastAsia="Times New Roman" w:hAnsi="Times New Roman" w:cs="Times New Roman"/>
          <w:color w:val="000000"/>
          <w:sz w:val="24"/>
          <w:szCs w:val="24"/>
        </w:rPr>
        <w:t>Кыштовского</w:t>
      </w:r>
      <w:proofErr w:type="spellEnd"/>
      <w:r w:rsidRPr="00337755">
        <w:rPr>
          <w:rFonts w:ascii="Times New Roman" w:eastAsia="Times New Roman" w:hAnsi="Times New Roman" w:cs="Times New Roman"/>
          <w:color w:val="000000"/>
          <w:sz w:val="24"/>
          <w:szCs w:val="24"/>
        </w:rPr>
        <w:t xml:space="preserve"> района Новосибирской области, в соответствии с </w:t>
      </w:r>
      <w:hyperlink r:id="rId30" w:history="1">
        <w:r w:rsidRPr="00337755">
          <w:rPr>
            <w:rFonts w:ascii="Times New Roman" w:eastAsia="Times New Roman" w:hAnsi="Times New Roman" w:cs="Times New Roman"/>
            <w:color w:val="000000"/>
            <w:sz w:val="24"/>
            <w:szCs w:val="24"/>
          </w:rPr>
          <w:t>Градостроительным кодексом</w:t>
        </w:r>
      </w:hyperlink>
      <w:r w:rsidRPr="00337755">
        <w:rPr>
          <w:rFonts w:ascii="Times New Roman" w:eastAsia="Times New Roman" w:hAnsi="Times New Roman" w:cs="Times New Roman"/>
          <w:color w:val="000000"/>
          <w:sz w:val="24"/>
          <w:szCs w:val="24"/>
        </w:rPr>
        <w:t> Российской Федерации, федеральными законами от </w:t>
      </w:r>
      <w:hyperlink r:id="rId31" w:history="1">
        <w:r w:rsidRPr="00337755">
          <w:rPr>
            <w:rFonts w:ascii="Times New Roman" w:eastAsia="Times New Roman" w:hAnsi="Times New Roman" w:cs="Times New Roman"/>
            <w:color w:val="000000"/>
            <w:sz w:val="24"/>
            <w:szCs w:val="24"/>
          </w:rPr>
          <w:t>06.10.2003 № 131-ФЗ</w:t>
        </w:r>
      </w:hyperlink>
      <w:r w:rsidRPr="00337755">
        <w:rPr>
          <w:rFonts w:ascii="Times New Roman" w:eastAsia="Times New Roman" w:hAnsi="Times New Roman" w:cs="Times New Roman"/>
          <w:color w:val="000000"/>
          <w:sz w:val="24"/>
          <w:szCs w:val="24"/>
        </w:rPr>
        <w:t> «Об общих принципах организации местного самоуправления в Российской Федерации», от </w:t>
      </w:r>
      <w:hyperlink r:id="rId32" w:history="1">
        <w:r w:rsidRPr="00337755">
          <w:rPr>
            <w:rFonts w:ascii="Times New Roman" w:eastAsia="Times New Roman" w:hAnsi="Times New Roman" w:cs="Times New Roman"/>
            <w:color w:val="000000"/>
            <w:sz w:val="24"/>
            <w:szCs w:val="24"/>
          </w:rPr>
          <w:t>08.11.2007 № 257-ФЗ</w:t>
        </w:r>
      </w:hyperlink>
      <w:r w:rsidRPr="00337755">
        <w:rPr>
          <w:rFonts w:ascii="Times New Roman" w:eastAsia="Times New Roman" w:hAnsi="Times New Roman" w:cs="Times New Roman"/>
          <w:color w:val="000000"/>
          <w:sz w:val="24"/>
          <w:szCs w:val="24"/>
        </w:rPr>
        <w:t xml:space="preserve"> «Об </w:t>
      </w:r>
      <w:proofErr w:type="gramStart"/>
      <w:r w:rsidRPr="00337755">
        <w:rPr>
          <w:rFonts w:ascii="Times New Roman" w:eastAsia="Times New Roman" w:hAnsi="Times New Roman" w:cs="Times New Roman"/>
          <w:color w:val="000000"/>
          <w:sz w:val="24"/>
          <w:szCs w:val="24"/>
        </w:rPr>
        <w:t>автомобильных дорогах и о дорожной деятельности в Российской Федерации и о внесении изменений в отдельные законодательные акты Российской Федерации», от </w:t>
      </w:r>
      <w:hyperlink r:id="rId33" w:history="1">
        <w:r w:rsidRPr="00337755">
          <w:rPr>
            <w:rFonts w:ascii="Times New Roman" w:eastAsia="Times New Roman" w:hAnsi="Times New Roman" w:cs="Times New Roman"/>
            <w:color w:val="000000"/>
            <w:sz w:val="24"/>
            <w:szCs w:val="24"/>
          </w:rPr>
          <w:t>10.12.95 № 196-ФЗ</w:t>
        </w:r>
      </w:hyperlink>
      <w:r w:rsidRPr="00337755">
        <w:rPr>
          <w:rFonts w:ascii="Times New Roman" w:eastAsia="Times New Roman" w:hAnsi="Times New Roman" w:cs="Times New Roman"/>
          <w:color w:val="000000"/>
          <w:sz w:val="24"/>
          <w:szCs w:val="24"/>
        </w:rPr>
        <w:t xml:space="preserve"> «О безопасности дорожного движения»,  </w:t>
      </w:r>
      <w:r w:rsidRPr="00337755">
        <w:rPr>
          <w:rFonts w:ascii="Times New Roman" w:eastAsia="Times New Roman" w:hAnsi="Times New Roman" w:cs="Times New Roman"/>
          <w:sz w:val="24"/>
          <w:szCs w:val="24"/>
        </w:rPr>
        <w:t xml:space="preserve">администрация </w:t>
      </w:r>
      <w:proofErr w:type="spellStart"/>
      <w:r w:rsidRPr="00337755">
        <w:rPr>
          <w:rFonts w:ascii="Times New Roman" w:eastAsia="Times New Roman" w:hAnsi="Times New Roman" w:cs="Times New Roman"/>
          <w:color w:val="000000"/>
          <w:sz w:val="24"/>
          <w:szCs w:val="24"/>
        </w:rPr>
        <w:t>Вараксинского</w:t>
      </w:r>
      <w:proofErr w:type="spellEnd"/>
      <w:r w:rsidRPr="00337755">
        <w:rPr>
          <w:rFonts w:ascii="Times New Roman" w:eastAsia="Times New Roman" w:hAnsi="Times New Roman" w:cs="Times New Roman"/>
          <w:sz w:val="24"/>
          <w:szCs w:val="24"/>
        </w:rPr>
        <w:t xml:space="preserve"> сельсовета    </w:t>
      </w:r>
      <w:proofErr w:type="spellStart"/>
      <w:r w:rsidRPr="00337755">
        <w:rPr>
          <w:rFonts w:ascii="Times New Roman" w:eastAsia="Times New Roman" w:hAnsi="Times New Roman" w:cs="Times New Roman"/>
          <w:sz w:val="24"/>
          <w:szCs w:val="24"/>
        </w:rPr>
        <w:t>Кыштовского</w:t>
      </w:r>
      <w:proofErr w:type="spellEnd"/>
      <w:r w:rsidRPr="00337755">
        <w:rPr>
          <w:rFonts w:ascii="Times New Roman" w:eastAsia="Times New Roman" w:hAnsi="Times New Roman" w:cs="Times New Roman"/>
          <w:sz w:val="24"/>
          <w:szCs w:val="24"/>
        </w:rPr>
        <w:t xml:space="preserve"> района Новосибирской области, </w:t>
      </w:r>
      <w:proofErr w:type="gramEnd"/>
    </w:p>
    <w:p w:rsidR="00337755" w:rsidRPr="00337755" w:rsidRDefault="00337755" w:rsidP="00337755">
      <w:pPr>
        <w:shd w:val="clear" w:color="auto" w:fill="FFFFFF"/>
        <w:spacing w:after="0" w:line="252" w:lineRule="atLeast"/>
        <w:ind w:firstLine="709"/>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ПОСТАНОВЛЯЕТ:</w:t>
      </w:r>
    </w:p>
    <w:p w:rsidR="00337755" w:rsidRPr="00337755" w:rsidRDefault="00337755" w:rsidP="00337755">
      <w:pPr>
        <w:numPr>
          <w:ilvl w:val="0"/>
          <w:numId w:val="6"/>
        </w:numPr>
        <w:shd w:val="clear" w:color="auto" w:fill="FFFFFF"/>
        <w:spacing w:after="0" w:line="252" w:lineRule="atLeast"/>
        <w:ind w:left="0" w:firstLine="567"/>
        <w:jc w:val="both"/>
        <w:rPr>
          <w:rFonts w:ascii="Times New Roman" w:eastAsia="Times New Roman" w:hAnsi="Times New Roman" w:cs="Times New Roman"/>
          <w:color w:val="000000"/>
          <w:sz w:val="24"/>
          <w:szCs w:val="24"/>
        </w:rPr>
      </w:pPr>
      <w:r w:rsidRPr="00337755">
        <w:rPr>
          <w:rFonts w:ascii="Times New Roman" w:eastAsia="Times New Roman" w:hAnsi="Times New Roman" w:cs="Times New Roman"/>
          <w:sz w:val="24"/>
          <w:szCs w:val="24"/>
        </w:rPr>
        <w:t>Утвердить прилагаемый Порядок</w:t>
      </w:r>
      <w:r w:rsidRPr="00337755">
        <w:rPr>
          <w:rFonts w:ascii="Times New Roman" w:eastAsia="Times New Roman" w:hAnsi="Times New Roman" w:cs="Times New Roman"/>
          <w:color w:val="000000"/>
          <w:sz w:val="24"/>
          <w:szCs w:val="24"/>
        </w:rPr>
        <w:t xml:space="preserve"> создания и использования, в том числе на платной основе, парковок (парковочных мест), расположенных на автомобильных дорогах общего пользования местного значения </w:t>
      </w:r>
      <w:proofErr w:type="spellStart"/>
      <w:r w:rsidRPr="00337755">
        <w:rPr>
          <w:rFonts w:ascii="Times New Roman" w:eastAsia="Times New Roman" w:hAnsi="Times New Roman" w:cs="Times New Roman"/>
          <w:color w:val="000000"/>
          <w:sz w:val="24"/>
          <w:szCs w:val="24"/>
        </w:rPr>
        <w:t>Вараксинского</w:t>
      </w:r>
      <w:proofErr w:type="spellEnd"/>
      <w:r w:rsidRPr="00337755">
        <w:rPr>
          <w:rFonts w:ascii="Times New Roman" w:eastAsia="Times New Roman" w:hAnsi="Times New Roman" w:cs="Times New Roman"/>
          <w:color w:val="000000"/>
          <w:sz w:val="24"/>
          <w:szCs w:val="24"/>
        </w:rPr>
        <w:t xml:space="preserve"> сельсовета </w:t>
      </w:r>
      <w:proofErr w:type="spellStart"/>
      <w:r w:rsidRPr="00337755">
        <w:rPr>
          <w:rFonts w:ascii="Times New Roman" w:eastAsia="Times New Roman" w:hAnsi="Times New Roman" w:cs="Times New Roman"/>
          <w:color w:val="000000"/>
          <w:sz w:val="24"/>
          <w:szCs w:val="24"/>
        </w:rPr>
        <w:t>Кыштовского</w:t>
      </w:r>
      <w:proofErr w:type="spellEnd"/>
      <w:r w:rsidRPr="00337755">
        <w:rPr>
          <w:rFonts w:ascii="Times New Roman" w:eastAsia="Times New Roman" w:hAnsi="Times New Roman" w:cs="Times New Roman"/>
          <w:color w:val="000000"/>
          <w:sz w:val="24"/>
          <w:szCs w:val="24"/>
        </w:rPr>
        <w:t xml:space="preserve"> района Новосибирской области.</w:t>
      </w:r>
    </w:p>
    <w:p w:rsidR="00337755" w:rsidRPr="00337755" w:rsidRDefault="00337755" w:rsidP="00337755">
      <w:pPr>
        <w:shd w:val="clear" w:color="auto" w:fill="FFFFFF"/>
        <w:spacing w:after="0" w:line="360" w:lineRule="atLeast"/>
        <w:ind w:firstLine="567"/>
        <w:jc w:val="both"/>
        <w:rPr>
          <w:rFonts w:ascii="Times New Roman" w:hAnsi="Times New Roman" w:cs="Times New Roman"/>
          <w:color w:val="000000"/>
          <w:sz w:val="24"/>
          <w:szCs w:val="24"/>
        </w:rPr>
      </w:pPr>
      <w:r w:rsidRPr="00337755">
        <w:rPr>
          <w:rFonts w:ascii="Times New Roman" w:hAnsi="Times New Roman" w:cs="Times New Roman"/>
          <w:color w:val="000000"/>
          <w:sz w:val="24"/>
          <w:szCs w:val="24"/>
        </w:rPr>
        <w:t xml:space="preserve">2. Опубликовать настоящее постановление  в </w:t>
      </w:r>
      <w:r w:rsidRPr="00337755">
        <w:rPr>
          <w:rFonts w:ascii="Times New Roman" w:hAnsi="Times New Roman" w:cs="Times New Roman"/>
          <w:sz w:val="24"/>
          <w:szCs w:val="24"/>
        </w:rPr>
        <w:t>периодическом печатном издании «</w:t>
      </w:r>
      <w:proofErr w:type="spellStart"/>
      <w:r w:rsidRPr="00337755">
        <w:rPr>
          <w:rFonts w:ascii="Times New Roman" w:hAnsi="Times New Roman" w:cs="Times New Roman"/>
          <w:sz w:val="24"/>
          <w:szCs w:val="24"/>
        </w:rPr>
        <w:t>Вараксинский</w:t>
      </w:r>
      <w:proofErr w:type="spellEnd"/>
      <w:r w:rsidRPr="00337755">
        <w:rPr>
          <w:rFonts w:ascii="Times New Roman" w:hAnsi="Times New Roman" w:cs="Times New Roman"/>
          <w:sz w:val="24"/>
          <w:szCs w:val="24"/>
        </w:rPr>
        <w:t xml:space="preserve"> Вестник» и разместить на официальном сайте администрации </w:t>
      </w:r>
      <w:proofErr w:type="spellStart"/>
      <w:r w:rsidRPr="00337755">
        <w:rPr>
          <w:rFonts w:ascii="Times New Roman" w:hAnsi="Times New Roman" w:cs="Times New Roman"/>
          <w:sz w:val="24"/>
          <w:szCs w:val="24"/>
        </w:rPr>
        <w:t>Вараксинского</w:t>
      </w:r>
      <w:proofErr w:type="spellEnd"/>
      <w:r w:rsidRPr="00337755">
        <w:rPr>
          <w:rFonts w:ascii="Times New Roman" w:hAnsi="Times New Roman" w:cs="Times New Roman"/>
          <w:sz w:val="24"/>
          <w:szCs w:val="24"/>
        </w:rPr>
        <w:t xml:space="preserve">  сельсовета </w:t>
      </w:r>
      <w:proofErr w:type="spellStart"/>
      <w:r w:rsidRPr="00337755">
        <w:rPr>
          <w:rFonts w:ascii="Times New Roman" w:hAnsi="Times New Roman" w:cs="Times New Roman"/>
          <w:sz w:val="24"/>
          <w:szCs w:val="24"/>
        </w:rPr>
        <w:t>Кыштовского</w:t>
      </w:r>
      <w:proofErr w:type="spellEnd"/>
      <w:r w:rsidRPr="00337755">
        <w:rPr>
          <w:rFonts w:ascii="Times New Roman" w:hAnsi="Times New Roman" w:cs="Times New Roman"/>
          <w:sz w:val="24"/>
          <w:szCs w:val="24"/>
        </w:rPr>
        <w:t xml:space="preserve"> района Новосибирской области.</w:t>
      </w:r>
    </w:p>
    <w:p w:rsidR="00337755" w:rsidRPr="00337755" w:rsidRDefault="00337755" w:rsidP="00337755">
      <w:pPr>
        <w:shd w:val="clear" w:color="auto" w:fill="FFFFFF"/>
        <w:spacing w:after="0" w:line="252" w:lineRule="atLeast"/>
        <w:ind w:firstLine="567"/>
        <w:jc w:val="both"/>
        <w:rPr>
          <w:rFonts w:ascii="Times New Roman" w:eastAsia="Times New Roman" w:hAnsi="Times New Roman" w:cs="Times New Roman"/>
          <w:color w:val="000000"/>
          <w:sz w:val="24"/>
          <w:szCs w:val="24"/>
        </w:rPr>
      </w:pPr>
      <w:r w:rsidRPr="00337755">
        <w:rPr>
          <w:rFonts w:ascii="Times New Roman" w:eastAsia="Times New Roman" w:hAnsi="Times New Roman" w:cs="Times New Roman"/>
          <w:color w:val="000000"/>
          <w:sz w:val="24"/>
          <w:szCs w:val="24"/>
        </w:rPr>
        <w:t xml:space="preserve">3. </w:t>
      </w:r>
      <w:proofErr w:type="gramStart"/>
      <w:r w:rsidRPr="00337755">
        <w:rPr>
          <w:rFonts w:ascii="Times New Roman" w:eastAsia="Times New Roman" w:hAnsi="Times New Roman" w:cs="Times New Roman"/>
          <w:color w:val="000000"/>
          <w:sz w:val="24"/>
          <w:szCs w:val="24"/>
        </w:rPr>
        <w:t>Контроль за</w:t>
      </w:r>
      <w:proofErr w:type="gramEnd"/>
      <w:r w:rsidRPr="00337755">
        <w:rPr>
          <w:rFonts w:ascii="Times New Roman" w:eastAsia="Times New Roman" w:hAnsi="Times New Roman" w:cs="Times New Roman"/>
          <w:color w:val="000000"/>
          <w:sz w:val="24"/>
          <w:szCs w:val="24"/>
        </w:rPr>
        <w:t xml:space="preserve"> исполнением постановления оставляю за собой.</w:t>
      </w:r>
    </w:p>
    <w:p w:rsidR="00337755" w:rsidRPr="00337755" w:rsidRDefault="00337755" w:rsidP="00337755">
      <w:pPr>
        <w:shd w:val="clear" w:color="auto" w:fill="FFFFFF"/>
        <w:spacing w:after="0" w:line="252" w:lineRule="atLeast"/>
        <w:ind w:firstLine="567"/>
        <w:jc w:val="both"/>
        <w:rPr>
          <w:rFonts w:ascii="Times New Roman" w:eastAsia="Times New Roman" w:hAnsi="Times New Roman" w:cs="Times New Roman"/>
          <w:color w:val="000000"/>
          <w:sz w:val="24"/>
          <w:szCs w:val="24"/>
        </w:rPr>
      </w:pPr>
    </w:p>
    <w:p w:rsidR="00337755" w:rsidRPr="00337755" w:rsidRDefault="00337755" w:rsidP="00337755">
      <w:pPr>
        <w:shd w:val="clear" w:color="auto" w:fill="FFFFFF"/>
        <w:spacing w:after="0" w:line="252" w:lineRule="atLeast"/>
        <w:jc w:val="both"/>
        <w:rPr>
          <w:rFonts w:ascii="Times New Roman" w:eastAsia="Times New Roman" w:hAnsi="Times New Roman" w:cs="Times New Roman"/>
          <w:color w:val="000000"/>
          <w:sz w:val="24"/>
          <w:szCs w:val="24"/>
        </w:rPr>
      </w:pPr>
      <w:r w:rsidRPr="00337755">
        <w:rPr>
          <w:rFonts w:ascii="Times New Roman" w:eastAsia="Times New Roman" w:hAnsi="Times New Roman" w:cs="Times New Roman"/>
          <w:color w:val="000000"/>
          <w:sz w:val="24"/>
          <w:szCs w:val="24"/>
        </w:rPr>
        <w:t xml:space="preserve">Глава </w:t>
      </w:r>
      <w:proofErr w:type="spellStart"/>
      <w:r w:rsidRPr="00337755">
        <w:rPr>
          <w:rFonts w:ascii="Times New Roman" w:eastAsia="Times New Roman" w:hAnsi="Times New Roman" w:cs="Times New Roman"/>
          <w:color w:val="000000"/>
          <w:sz w:val="24"/>
          <w:szCs w:val="24"/>
        </w:rPr>
        <w:t>Вараксинского</w:t>
      </w:r>
      <w:proofErr w:type="spellEnd"/>
      <w:r w:rsidRPr="00337755">
        <w:rPr>
          <w:rFonts w:ascii="Times New Roman" w:eastAsia="Times New Roman" w:hAnsi="Times New Roman" w:cs="Times New Roman"/>
          <w:color w:val="000000"/>
          <w:sz w:val="24"/>
          <w:szCs w:val="24"/>
        </w:rPr>
        <w:t xml:space="preserve"> сельсовета</w:t>
      </w:r>
    </w:p>
    <w:p w:rsidR="00337755" w:rsidRPr="00337755" w:rsidRDefault="00337755" w:rsidP="00337755">
      <w:pPr>
        <w:shd w:val="clear" w:color="auto" w:fill="FFFFFF"/>
        <w:spacing w:after="0" w:line="252" w:lineRule="atLeast"/>
        <w:jc w:val="both"/>
        <w:rPr>
          <w:rFonts w:ascii="Times New Roman" w:eastAsia="Times New Roman" w:hAnsi="Times New Roman" w:cs="Times New Roman"/>
          <w:color w:val="000000"/>
          <w:sz w:val="24"/>
          <w:szCs w:val="24"/>
        </w:rPr>
      </w:pPr>
      <w:proofErr w:type="spellStart"/>
      <w:r w:rsidRPr="00337755">
        <w:rPr>
          <w:rFonts w:ascii="Times New Roman" w:eastAsia="Times New Roman" w:hAnsi="Times New Roman" w:cs="Times New Roman"/>
          <w:color w:val="000000"/>
          <w:sz w:val="24"/>
          <w:szCs w:val="24"/>
        </w:rPr>
        <w:t>Кыштовского</w:t>
      </w:r>
      <w:proofErr w:type="spellEnd"/>
      <w:r w:rsidRPr="00337755">
        <w:rPr>
          <w:rFonts w:ascii="Times New Roman" w:eastAsia="Times New Roman" w:hAnsi="Times New Roman" w:cs="Times New Roman"/>
          <w:color w:val="000000"/>
          <w:sz w:val="24"/>
          <w:szCs w:val="24"/>
        </w:rPr>
        <w:t xml:space="preserve"> района Новосибирской области                           Н.В. Рак</w:t>
      </w:r>
    </w:p>
    <w:p w:rsidR="00337755" w:rsidRPr="00337755" w:rsidRDefault="00337755" w:rsidP="00337755">
      <w:pPr>
        <w:shd w:val="clear" w:color="auto" w:fill="FFFFFF"/>
        <w:spacing w:after="0" w:line="252" w:lineRule="atLeast"/>
        <w:jc w:val="both"/>
        <w:rPr>
          <w:rFonts w:ascii="Times New Roman" w:eastAsia="Times New Roman" w:hAnsi="Times New Roman" w:cs="Times New Roman"/>
          <w:color w:val="000000"/>
          <w:sz w:val="24"/>
          <w:szCs w:val="24"/>
        </w:rPr>
      </w:pPr>
    </w:p>
    <w:p w:rsidR="00337755" w:rsidRPr="00337755" w:rsidRDefault="00337755" w:rsidP="00337755">
      <w:pPr>
        <w:shd w:val="clear" w:color="auto" w:fill="FFFFFF"/>
        <w:spacing w:before="100" w:beforeAutospacing="1" w:after="0" w:line="288" w:lineRule="atLeast"/>
        <w:jc w:val="both"/>
        <w:outlineLvl w:val="4"/>
        <w:rPr>
          <w:rFonts w:ascii="Times New Roman" w:eastAsia="Times New Roman" w:hAnsi="Times New Roman" w:cs="Times New Roman"/>
          <w:b/>
          <w:bCs/>
          <w:color w:val="000000"/>
          <w:sz w:val="24"/>
          <w:szCs w:val="24"/>
        </w:rPr>
      </w:pPr>
    </w:p>
    <w:p w:rsidR="00337755" w:rsidRPr="00337755" w:rsidRDefault="00337755" w:rsidP="00337755">
      <w:pPr>
        <w:shd w:val="clear" w:color="auto" w:fill="FFFFFF"/>
        <w:spacing w:after="0" w:line="252" w:lineRule="atLeast"/>
        <w:jc w:val="right"/>
        <w:rPr>
          <w:rFonts w:ascii="Times New Roman" w:eastAsia="Times New Roman" w:hAnsi="Times New Roman" w:cs="Times New Roman"/>
          <w:color w:val="000000"/>
          <w:sz w:val="24"/>
          <w:szCs w:val="24"/>
        </w:rPr>
      </w:pPr>
      <w:r w:rsidRPr="00337755">
        <w:rPr>
          <w:rFonts w:ascii="Times New Roman" w:eastAsia="Times New Roman" w:hAnsi="Times New Roman" w:cs="Times New Roman"/>
          <w:color w:val="000000"/>
          <w:sz w:val="24"/>
          <w:szCs w:val="24"/>
        </w:rPr>
        <w:t>УТВЕРЖДЕНО</w:t>
      </w:r>
    </w:p>
    <w:p w:rsidR="00337755" w:rsidRPr="00337755" w:rsidRDefault="00337755" w:rsidP="00337755">
      <w:pPr>
        <w:shd w:val="clear" w:color="auto" w:fill="FFFFFF"/>
        <w:spacing w:after="0" w:line="252" w:lineRule="atLeast"/>
        <w:jc w:val="right"/>
        <w:rPr>
          <w:rFonts w:ascii="Times New Roman" w:eastAsia="Times New Roman" w:hAnsi="Times New Roman" w:cs="Times New Roman"/>
          <w:color w:val="000000"/>
          <w:sz w:val="24"/>
          <w:szCs w:val="24"/>
        </w:rPr>
      </w:pPr>
      <w:r w:rsidRPr="00337755">
        <w:rPr>
          <w:rFonts w:ascii="Times New Roman" w:eastAsia="Times New Roman" w:hAnsi="Times New Roman" w:cs="Times New Roman"/>
          <w:color w:val="000000"/>
          <w:sz w:val="24"/>
          <w:szCs w:val="24"/>
        </w:rPr>
        <w:t xml:space="preserve">постановлением администрации </w:t>
      </w:r>
    </w:p>
    <w:p w:rsidR="00337755" w:rsidRPr="00337755" w:rsidRDefault="00337755" w:rsidP="00337755">
      <w:pPr>
        <w:shd w:val="clear" w:color="auto" w:fill="FFFFFF"/>
        <w:spacing w:after="0" w:line="252" w:lineRule="atLeast"/>
        <w:jc w:val="right"/>
        <w:rPr>
          <w:rFonts w:ascii="Times New Roman" w:eastAsia="Times New Roman" w:hAnsi="Times New Roman" w:cs="Times New Roman"/>
          <w:color w:val="000000"/>
          <w:sz w:val="24"/>
          <w:szCs w:val="24"/>
        </w:rPr>
      </w:pPr>
      <w:proofErr w:type="spellStart"/>
      <w:r w:rsidRPr="00337755">
        <w:rPr>
          <w:rFonts w:ascii="Times New Roman" w:eastAsia="Times New Roman" w:hAnsi="Times New Roman" w:cs="Times New Roman"/>
          <w:color w:val="000000"/>
          <w:sz w:val="24"/>
          <w:szCs w:val="24"/>
        </w:rPr>
        <w:t>Вараксинского</w:t>
      </w:r>
      <w:proofErr w:type="spellEnd"/>
      <w:r w:rsidRPr="00337755">
        <w:rPr>
          <w:rFonts w:ascii="Times New Roman" w:eastAsia="Times New Roman" w:hAnsi="Times New Roman" w:cs="Times New Roman"/>
          <w:color w:val="000000"/>
          <w:sz w:val="24"/>
          <w:szCs w:val="24"/>
        </w:rPr>
        <w:t xml:space="preserve"> сельсовета </w:t>
      </w:r>
    </w:p>
    <w:p w:rsidR="00337755" w:rsidRPr="00337755" w:rsidRDefault="00337755" w:rsidP="00337755">
      <w:pPr>
        <w:shd w:val="clear" w:color="auto" w:fill="FFFFFF"/>
        <w:spacing w:after="0" w:line="252" w:lineRule="atLeast"/>
        <w:jc w:val="right"/>
        <w:rPr>
          <w:rFonts w:ascii="Times New Roman" w:eastAsia="Times New Roman" w:hAnsi="Times New Roman" w:cs="Times New Roman"/>
          <w:color w:val="000000"/>
          <w:sz w:val="24"/>
          <w:szCs w:val="24"/>
        </w:rPr>
      </w:pPr>
      <w:proofErr w:type="spellStart"/>
      <w:r w:rsidRPr="00337755">
        <w:rPr>
          <w:rFonts w:ascii="Times New Roman" w:eastAsia="Times New Roman" w:hAnsi="Times New Roman" w:cs="Times New Roman"/>
          <w:color w:val="000000"/>
          <w:sz w:val="24"/>
          <w:szCs w:val="24"/>
        </w:rPr>
        <w:t>Кыштовского</w:t>
      </w:r>
      <w:proofErr w:type="spellEnd"/>
      <w:r w:rsidRPr="00337755">
        <w:rPr>
          <w:rFonts w:ascii="Times New Roman" w:eastAsia="Times New Roman" w:hAnsi="Times New Roman" w:cs="Times New Roman"/>
          <w:color w:val="000000"/>
          <w:sz w:val="24"/>
          <w:szCs w:val="24"/>
        </w:rPr>
        <w:t xml:space="preserve"> района </w:t>
      </w:r>
    </w:p>
    <w:p w:rsidR="00337755" w:rsidRPr="00337755" w:rsidRDefault="00337755" w:rsidP="00337755">
      <w:pPr>
        <w:shd w:val="clear" w:color="auto" w:fill="FFFFFF"/>
        <w:spacing w:after="0" w:line="252" w:lineRule="atLeast"/>
        <w:jc w:val="right"/>
        <w:rPr>
          <w:rFonts w:ascii="Times New Roman" w:eastAsia="Times New Roman" w:hAnsi="Times New Roman" w:cs="Times New Roman"/>
          <w:color w:val="000000"/>
          <w:sz w:val="24"/>
          <w:szCs w:val="24"/>
        </w:rPr>
      </w:pPr>
      <w:r w:rsidRPr="00337755">
        <w:rPr>
          <w:rFonts w:ascii="Times New Roman" w:eastAsia="Times New Roman" w:hAnsi="Times New Roman" w:cs="Times New Roman"/>
          <w:color w:val="000000"/>
          <w:sz w:val="24"/>
          <w:szCs w:val="24"/>
        </w:rPr>
        <w:t>Новосибирской области</w:t>
      </w:r>
    </w:p>
    <w:p w:rsidR="00337755" w:rsidRPr="00337755" w:rsidRDefault="00337755" w:rsidP="00337755">
      <w:pPr>
        <w:shd w:val="clear" w:color="auto" w:fill="FFFFFF"/>
        <w:spacing w:after="0" w:line="252" w:lineRule="atLeast"/>
        <w:jc w:val="right"/>
        <w:rPr>
          <w:rFonts w:ascii="Times New Roman" w:eastAsia="Times New Roman" w:hAnsi="Times New Roman" w:cs="Times New Roman"/>
          <w:color w:val="000000"/>
          <w:sz w:val="24"/>
          <w:szCs w:val="24"/>
        </w:rPr>
      </w:pPr>
      <w:r w:rsidRPr="00337755">
        <w:rPr>
          <w:rFonts w:ascii="Times New Roman" w:eastAsia="Times New Roman" w:hAnsi="Times New Roman" w:cs="Times New Roman"/>
          <w:color w:val="000000"/>
          <w:sz w:val="24"/>
          <w:szCs w:val="24"/>
        </w:rPr>
        <w:t>от «27» января 2020г.  №5</w:t>
      </w:r>
    </w:p>
    <w:p w:rsidR="00337755" w:rsidRPr="00337755" w:rsidRDefault="00337755" w:rsidP="00337755">
      <w:pPr>
        <w:shd w:val="clear" w:color="auto" w:fill="FFFFFF"/>
        <w:spacing w:after="0" w:line="252" w:lineRule="atLeast"/>
        <w:jc w:val="both"/>
        <w:rPr>
          <w:rFonts w:ascii="Times New Roman" w:eastAsia="Times New Roman" w:hAnsi="Times New Roman" w:cs="Times New Roman"/>
          <w:color w:val="000000"/>
          <w:sz w:val="24"/>
          <w:szCs w:val="24"/>
        </w:rPr>
      </w:pPr>
      <w:r w:rsidRPr="00337755">
        <w:rPr>
          <w:rFonts w:ascii="Times New Roman" w:eastAsia="Times New Roman" w:hAnsi="Times New Roman" w:cs="Times New Roman"/>
          <w:color w:val="000000"/>
          <w:sz w:val="24"/>
          <w:szCs w:val="24"/>
        </w:rPr>
        <w:t> </w:t>
      </w:r>
    </w:p>
    <w:p w:rsidR="00337755" w:rsidRPr="00337755" w:rsidRDefault="00337755" w:rsidP="00337755">
      <w:pPr>
        <w:shd w:val="clear" w:color="auto" w:fill="FFFFFF"/>
        <w:spacing w:after="0" w:line="252" w:lineRule="atLeast"/>
        <w:jc w:val="both"/>
        <w:rPr>
          <w:rFonts w:ascii="Times New Roman" w:eastAsia="Times New Roman" w:hAnsi="Times New Roman" w:cs="Times New Roman"/>
          <w:color w:val="000000"/>
          <w:sz w:val="24"/>
          <w:szCs w:val="24"/>
        </w:rPr>
      </w:pPr>
      <w:r w:rsidRPr="00337755">
        <w:rPr>
          <w:rFonts w:ascii="Times New Roman" w:eastAsia="Times New Roman" w:hAnsi="Times New Roman" w:cs="Times New Roman"/>
          <w:color w:val="000000"/>
          <w:sz w:val="24"/>
          <w:szCs w:val="24"/>
        </w:rPr>
        <w:t> </w:t>
      </w:r>
    </w:p>
    <w:p w:rsidR="00337755" w:rsidRPr="00337755" w:rsidRDefault="00337755" w:rsidP="00337755">
      <w:pPr>
        <w:shd w:val="clear" w:color="auto" w:fill="FFFFFF"/>
        <w:spacing w:after="0" w:line="252" w:lineRule="atLeast"/>
        <w:jc w:val="center"/>
        <w:rPr>
          <w:rFonts w:ascii="Times New Roman" w:eastAsia="Times New Roman" w:hAnsi="Times New Roman" w:cs="Times New Roman"/>
          <w:b/>
          <w:color w:val="000000"/>
          <w:sz w:val="24"/>
          <w:szCs w:val="24"/>
        </w:rPr>
      </w:pPr>
      <w:r w:rsidRPr="00337755">
        <w:rPr>
          <w:rFonts w:ascii="Times New Roman" w:eastAsia="Times New Roman" w:hAnsi="Times New Roman" w:cs="Times New Roman"/>
          <w:b/>
          <w:bCs/>
          <w:color w:val="000000"/>
          <w:sz w:val="24"/>
          <w:szCs w:val="24"/>
        </w:rPr>
        <w:t>ПОРЯДОК</w:t>
      </w:r>
    </w:p>
    <w:p w:rsidR="00337755" w:rsidRPr="00337755" w:rsidRDefault="00337755" w:rsidP="00337755">
      <w:pPr>
        <w:shd w:val="clear" w:color="auto" w:fill="FFFFFF"/>
        <w:spacing w:after="0" w:line="252" w:lineRule="atLeast"/>
        <w:jc w:val="center"/>
        <w:rPr>
          <w:rFonts w:ascii="Times New Roman" w:eastAsia="Times New Roman" w:hAnsi="Times New Roman" w:cs="Times New Roman"/>
          <w:b/>
          <w:color w:val="000000"/>
          <w:sz w:val="24"/>
          <w:szCs w:val="24"/>
        </w:rPr>
      </w:pPr>
      <w:r w:rsidRPr="00337755">
        <w:rPr>
          <w:rFonts w:ascii="Times New Roman" w:eastAsia="Times New Roman" w:hAnsi="Times New Roman" w:cs="Times New Roman"/>
          <w:b/>
          <w:bCs/>
          <w:color w:val="000000"/>
          <w:sz w:val="24"/>
          <w:szCs w:val="24"/>
        </w:rPr>
        <w:t xml:space="preserve">создания и использования, в том числе на платной основе, парковок (парковочных мест), расположенных на автомобильных дорогах общего пользования местного значения </w:t>
      </w:r>
      <w:proofErr w:type="spellStart"/>
      <w:r w:rsidRPr="00337755">
        <w:rPr>
          <w:rFonts w:ascii="Times New Roman" w:eastAsia="Times New Roman" w:hAnsi="Times New Roman" w:cs="Times New Roman"/>
          <w:b/>
          <w:color w:val="000000"/>
          <w:sz w:val="24"/>
          <w:szCs w:val="24"/>
        </w:rPr>
        <w:t>Вараксинского</w:t>
      </w:r>
      <w:proofErr w:type="spellEnd"/>
      <w:r w:rsidRPr="00337755">
        <w:rPr>
          <w:rFonts w:ascii="Times New Roman" w:eastAsia="Times New Roman" w:hAnsi="Times New Roman" w:cs="Times New Roman"/>
          <w:b/>
          <w:color w:val="000000"/>
          <w:sz w:val="24"/>
          <w:szCs w:val="24"/>
        </w:rPr>
        <w:t xml:space="preserve"> сельсовета </w:t>
      </w:r>
      <w:proofErr w:type="spellStart"/>
      <w:r w:rsidRPr="00337755">
        <w:rPr>
          <w:rFonts w:ascii="Times New Roman" w:eastAsia="Times New Roman" w:hAnsi="Times New Roman" w:cs="Times New Roman"/>
          <w:b/>
          <w:color w:val="000000"/>
          <w:sz w:val="24"/>
          <w:szCs w:val="24"/>
        </w:rPr>
        <w:t>Кыштовского</w:t>
      </w:r>
      <w:proofErr w:type="spellEnd"/>
      <w:r w:rsidRPr="00337755">
        <w:rPr>
          <w:rFonts w:ascii="Times New Roman" w:eastAsia="Times New Roman" w:hAnsi="Times New Roman" w:cs="Times New Roman"/>
          <w:b/>
          <w:color w:val="000000"/>
          <w:sz w:val="24"/>
          <w:szCs w:val="24"/>
        </w:rPr>
        <w:t xml:space="preserve"> района Новосибирской области</w:t>
      </w:r>
    </w:p>
    <w:p w:rsidR="00337755" w:rsidRPr="00337755" w:rsidRDefault="00337755" w:rsidP="00337755">
      <w:pPr>
        <w:shd w:val="clear" w:color="auto" w:fill="FFFFFF"/>
        <w:spacing w:after="0" w:line="252" w:lineRule="atLeast"/>
        <w:ind w:firstLine="709"/>
        <w:jc w:val="both"/>
        <w:rPr>
          <w:rFonts w:ascii="Times New Roman" w:eastAsia="Times New Roman" w:hAnsi="Times New Roman" w:cs="Times New Roman"/>
          <w:color w:val="000000"/>
          <w:sz w:val="24"/>
          <w:szCs w:val="24"/>
        </w:rPr>
      </w:pPr>
      <w:r w:rsidRPr="00337755">
        <w:rPr>
          <w:rFonts w:ascii="Times New Roman" w:eastAsia="Times New Roman" w:hAnsi="Times New Roman" w:cs="Times New Roman"/>
          <w:color w:val="000000"/>
          <w:sz w:val="24"/>
          <w:szCs w:val="24"/>
        </w:rPr>
        <w:t> </w:t>
      </w:r>
    </w:p>
    <w:p w:rsidR="00337755" w:rsidRPr="00337755" w:rsidRDefault="00337755" w:rsidP="00337755">
      <w:pPr>
        <w:shd w:val="clear" w:color="auto" w:fill="FFFFFF"/>
        <w:spacing w:after="0" w:line="252" w:lineRule="atLeast"/>
        <w:jc w:val="center"/>
        <w:rPr>
          <w:rFonts w:ascii="Times New Roman" w:eastAsia="Times New Roman" w:hAnsi="Times New Roman" w:cs="Times New Roman"/>
          <w:color w:val="000000"/>
          <w:sz w:val="24"/>
          <w:szCs w:val="24"/>
        </w:rPr>
      </w:pPr>
      <w:r w:rsidRPr="00337755">
        <w:rPr>
          <w:rFonts w:ascii="Times New Roman" w:eastAsia="Times New Roman" w:hAnsi="Times New Roman" w:cs="Times New Roman"/>
          <w:b/>
          <w:bCs/>
          <w:color w:val="000000"/>
          <w:sz w:val="24"/>
          <w:szCs w:val="24"/>
        </w:rPr>
        <w:t>1. Общие положения</w:t>
      </w:r>
    </w:p>
    <w:p w:rsidR="00337755" w:rsidRPr="00337755" w:rsidRDefault="00337755" w:rsidP="00337755">
      <w:pPr>
        <w:shd w:val="clear" w:color="auto" w:fill="FFFFFF"/>
        <w:spacing w:after="0" w:line="252" w:lineRule="atLeast"/>
        <w:ind w:firstLine="709"/>
        <w:jc w:val="both"/>
        <w:rPr>
          <w:rFonts w:ascii="Times New Roman" w:eastAsia="Times New Roman" w:hAnsi="Times New Roman" w:cs="Times New Roman"/>
          <w:color w:val="000000"/>
          <w:sz w:val="24"/>
          <w:szCs w:val="24"/>
        </w:rPr>
      </w:pPr>
      <w:r w:rsidRPr="00337755">
        <w:rPr>
          <w:rFonts w:ascii="Times New Roman" w:eastAsia="Times New Roman" w:hAnsi="Times New Roman" w:cs="Times New Roman"/>
          <w:color w:val="000000"/>
          <w:sz w:val="24"/>
          <w:szCs w:val="24"/>
        </w:rPr>
        <w:t> </w:t>
      </w:r>
    </w:p>
    <w:p w:rsidR="00337755" w:rsidRPr="00337755" w:rsidRDefault="00337755" w:rsidP="00337755">
      <w:pPr>
        <w:shd w:val="clear" w:color="auto" w:fill="FFFFFF"/>
        <w:spacing w:after="0" w:line="252" w:lineRule="atLeast"/>
        <w:ind w:firstLine="720"/>
        <w:jc w:val="both"/>
        <w:rPr>
          <w:rFonts w:ascii="Times New Roman" w:eastAsia="Times New Roman" w:hAnsi="Times New Roman" w:cs="Times New Roman"/>
          <w:color w:val="000000"/>
          <w:sz w:val="24"/>
          <w:szCs w:val="24"/>
        </w:rPr>
      </w:pPr>
      <w:r w:rsidRPr="00337755">
        <w:rPr>
          <w:rFonts w:ascii="Times New Roman" w:eastAsia="Times New Roman" w:hAnsi="Times New Roman" w:cs="Times New Roman"/>
          <w:color w:val="000000"/>
          <w:sz w:val="24"/>
          <w:szCs w:val="24"/>
        </w:rPr>
        <w:lastRenderedPageBreak/>
        <w:t>1.1. </w:t>
      </w:r>
      <w:proofErr w:type="gramStart"/>
      <w:r w:rsidRPr="00337755">
        <w:rPr>
          <w:rFonts w:ascii="Times New Roman" w:eastAsia="Times New Roman" w:hAnsi="Times New Roman" w:cs="Times New Roman"/>
          <w:color w:val="000000"/>
          <w:sz w:val="24"/>
          <w:szCs w:val="24"/>
        </w:rPr>
        <w:t>Порядок создания и использования, в том числе на платной основе парковок (парковочных мест), расположенных на автомобильных дорогах общего пользования местного значения </w:t>
      </w:r>
      <w:proofErr w:type="spellStart"/>
      <w:r w:rsidRPr="00337755">
        <w:rPr>
          <w:rFonts w:ascii="Times New Roman" w:eastAsia="Times New Roman" w:hAnsi="Times New Roman" w:cs="Times New Roman"/>
          <w:color w:val="000000"/>
          <w:sz w:val="24"/>
          <w:szCs w:val="24"/>
        </w:rPr>
        <w:t>Вараксинского</w:t>
      </w:r>
      <w:proofErr w:type="spellEnd"/>
      <w:r w:rsidRPr="00337755">
        <w:rPr>
          <w:rFonts w:ascii="Times New Roman" w:eastAsia="Times New Roman" w:hAnsi="Times New Roman" w:cs="Times New Roman"/>
          <w:color w:val="000000"/>
          <w:sz w:val="24"/>
          <w:szCs w:val="24"/>
        </w:rPr>
        <w:t xml:space="preserve"> сельсовета </w:t>
      </w:r>
      <w:proofErr w:type="spellStart"/>
      <w:r w:rsidRPr="00337755">
        <w:rPr>
          <w:rFonts w:ascii="Times New Roman" w:eastAsia="Times New Roman" w:hAnsi="Times New Roman" w:cs="Times New Roman"/>
          <w:color w:val="000000"/>
          <w:sz w:val="24"/>
          <w:szCs w:val="24"/>
        </w:rPr>
        <w:t>Кыштовского</w:t>
      </w:r>
      <w:proofErr w:type="spellEnd"/>
      <w:r w:rsidRPr="00337755">
        <w:rPr>
          <w:rFonts w:ascii="Times New Roman" w:eastAsia="Times New Roman" w:hAnsi="Times New Roman" w:cs="Times New Roman"/>
          <w:color w:val="000000"/>
          <w:sz w:val="24"/>
          <w:szCs w:val="24"/>
        </w:rPr>
        <w:t xml:space="preserve"> района Новосибирской области (далее - Порядок) разработан в соответствии с Градостроительным кодексом Российской Федерации, федеральными законами от 06.10.2003 № 131-ФЗ «Об общих принципах организации местного самоуправления в Российской Федерации», от 08.11.2007 № 257-ФЗ «Об автомобильных дорогах и о дорожной</w:t>
      </w:r>
      <w:proofErr w:type="gramEnd"/>
      <w:r w:rsidRPr="00337755">
        <w:rPr>
          <w:rFonts w:ascii="Times New Roman" w:eastAsia="Times New Roman" w:hAnsi="Times New Roman" w:cs="Times New Roman"/>
          <w:color w:val="000000"/>
          <w:sz w:val="24"/>
          <w:szCs w:val="24"/>
        </w:rPr>
        <w:t xml:space="preserve"> деятельности в Российской Федерации и о внесении изменений в отдельные законодательные акты Российской Федерации», от 10.12.95 № 196-ФЗ «О безопасности дорожного движения»,    и иными нормативными правовыми актами Российской Федерации, Новосибирской области и муниципальными правовыми актами </w:t>
      </w:r>
      <w:proofErr w:type="spellStart"/>
      <w:r w:rsidRPr="00337755">
        <w:rPr>
          <w:rFonts w:ascii="Times New Roman" w:eastAsia="Times New Roman" w:hAnsi="Times New Roman" w:cs="Times New Roman"/>
          <w:color w:val="000000"/>
          <w:sz w:val="24"/>
          <w:szCs w:val="24"/>
        </w:rPr>
        <w:t>Вараксинского</w:t>
      </w:r>
      <w:proofErr w:type="spellEnd"/>
      <w:r w:rsidRPr="00337755">
        <w:rPr>
          <w:rFonts w:ascii="Times New Roman" w:eastAsia="Times New Roman" w:hAnsi="Times New Roman" w:cs="Times New Roman"/>
          <w:color w:val="000000"/>
          <w:sz w:val="24"/>
          <w:szCs w:val="24"/>
        </w:rPr>
        <w:t xml:space="preserve"> сельсовета </w:t>
      </w:r>
      <w:proofErr w:type="spellStart"/>
      <w:r w:rsidRPr="00337755">
        <w:rPr>
          <w:rFonts w:ascii="Times New Roman" w:eastAsia="Times New Roman" w:hAnsi="Times New Roman" w:cs="Times New Roman"/>
          <w:color w:val="000000"/>
          <w:sz w:val="24"/>
          <w:szCs w:val="24"/>
        </w:rPr>
        <w:t>Кыштовского</w:t>
      </w:r>
      <w:proofErr w:type="spellEnd"/>
      <w:r w:rsidRPr="00337755">
        <w:rPr>
          <w:rFonts w:ascii="Times New Roman" w:eastAsia="Times New Roman" w:hAnsi="Times New Roman" w:cs="Times New Roman"/>
          <w:color w:val="000000"/>
          <w:sz w:val="24"/>
          <w:szCs w:val="24"/>
        </w:rPr>
        <w:t xml:space="preserve"> района Новосибирской област</w:t>
      </w:r>
      <w:proofErr w:type="gramStart"/>
      <w:r w:rsidRPr="00337755">
        <w:rPr>
          <w:rFonts w:ascii="Times New Roman" w:eastAsia="Times New Roman" w:hAnsi="Times New Roman" w:cs="Times New Roman"/>
          <w:color w:val="000000"/>
          <w:sz w:val="24"/>
          <w:szCs w:val="24"/>
        </w:rPr>
        <w:t>и(</w:t>
      </w:r>
      <w:proofErr w:type="gramEnd"/>
      <w:r w:rsidRPr="00337755">
        <w:rPr>
          <w:rFonts w:ascii="Times New Roman" w:eastAsia="Times New Roman" w:hAnsi="Times New Roman" w:cs="Times New Roman"/>
          <w:color w:val="000000"/>
          <w:sz w:val="24"/>
          <w:szCs w:val="24"/>
        </w:rPr>
        <w:t>далее  - муниципального образования).</w:t>
      </w:r>
    </w:p>
    <w:p w:rsidR="00337755" w:rsidRPr="00337755" w:rsidRDefault="00337755" w:rsidP="0033775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52" w:lineRule="atLeast"/>
        <w:ind w:firstLine="720"/>
        <w:jc w:val="both"/>
        <w:rPr>
          <w:rFonts w:ascii="Times New Roman" w:eastAsia="Times New Roman" w:hAnsi="Times New Roman" w:cs="Times New Roman"/>
          <w:color w:val="000000"/>
          <w:sz w:val="24"/>
          <w:szCs w:val="24"/>
        </w:rPr>
      </w:pPr>
      <w:r w:rsidRPr="00337755">
        <w:rPr>
          <w:rFonts w:ascii="Times New Roman" w:eastAsia="Times New Roman" w:hAnsi="Times New Roman" w:cs="Times New Roman"/>
          <w:color w:val="000000"/>
          <w:sz w:val="24"/>
          <w:szCs w:val="24"/>
        </w:rPr>
        <w:t>1.2. Порядок регулирует процедуру создания и использования, в том числе на платной основе, парковок (парковочных мест), расположенных на автомобильных дорогах общего пользования местного значения муниципального образования (далее - парковка).</w:t>
      </w:r>
    </w:p>
    <w:p w:rsidR="00337755" w:rsidRPr="00337755" w:rsidRDefault="00337755" w:rsidP="00337755">
      <w:pPr>
        <w:shd w:val="clear" w:color="auto" w:fill="FFFFFF"/>
        <w:spacing w:after="0" w:line="252" w:lineRule="atLeast"/>
        <w:ind w:firstLine="720"/>
        <w:jc w:val="both"/>
        <w:rPr>
          <w:rFonts w:ascii="Times New Roman" w:eastAsia="Times New Roman" w:hAnsi="Times New Roman" w:cs="Times New Roman"/>
          <w:color w:val="000000"/>
          <w:sz w:val="24"/>
          <w:szCs w:val="24"/>
        </w:rPr>
      </w:pPr>
      <w:r w:rsidRPr="00337755">
        <w:rPr>
          <w:rFonts w:ascii="Times New Roman" w:eastAsia="Times New Roman" w:hAnsi="Times New Roman" w:cs="Times New Roman"/>
          <w:color w:val="000000"/>
          <w:sz w:val="24"/>
          <w:szCs w:val="24"/>
        </w:rPr>
        <w:t>1.3. Методика расчета и максимального размера платы за пользование на платной основе парковками и размер платы за пользование на платной основе парковками определяется (устанавливается) постановлением администрации муниципального образования.</w:t>
      </w:r>
    </w:p>
    <w:p w:rsidR="00337755" w:rsidRPr="00337755" w:rsidRDefault="00337755" w:rsidP="0033775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52" w:lineRule="atLeast"/>
        <w:jc w:val="both"/>
        <w:rPr>
          <w:rFonts w:ascii="Times New Roman" w:eastAsia="Times New Roman" w:hAnsi="Times New Roman" w:cs="Times New Roman"/>
          <w:color w:val="000000"/>
          <w:sz w:val="24"/>
          <w:szCs w:val="24"/>
        </w:rPr>
      </w:pPr>
      <w:r w:rsidRPr="00337755">
        <w:rPr>
          <w:rFonts w:ascii="Times New Roman" w:eastAsia="Times New Roman" w:hAnsi="Times New Roman" w:cs="Times New Roman"/>
          <w:color w:val="000000"/>
          <w:sz w:val="24"/>
          <w:szCs w:val="24"/>
        </w:rPr>
        <w:t> </w:t>
      </w:r>
    </w:p>
    <w:p w:rsidR="00337755" w:rsidRPr="00337755" w:rsidRDefault="00337755" w:rsidP="00337755">
      <w:pPr>
        <w:shd w:val="clear" w:color="auto" w:fill="FFFFFF"/>
        <w:spacing w:after="0" w:line="252" w:lineRule="atLeast"/>
        <w:jc w:val="center"/>
        <w:rPr>
          <w:rFonts w:ascii="Times New Roman" w:eastAsia="Times New Roman" w:hAnsi="Times New Roman" w:cs="Times New Roman"/>
          <w:color w:val="000000"/>
          <w:sz w:val="24"/>
          <w:szCs w:val="24"/>
        </w:rPr>
      </w:pPr>
      <w:r w:rsidRPr="00337755">
        <w:rPr>
          <w:rFonts w:ascii="Times New Roman" w:eastAsia="Times New Roman" w:hAnsi="Times New Roman" w:cs="Times New Roman"/>
          <w:b/>
          <w:bCs/>
          <w:color w:val="000000"/>
          <w:sz w:val="24"/>
          <w:szCs w:val="24"/>
        </w:rPr>
        <w:t>2. Создание парковок</w:t>
      </w:r>
    </w:p>
    <w:p w:rsidR="00337755" w:rsidRPr="00337755" w:rsidRDefault="00337755" w:rsidP="00337755">
      <w:pPr>
        <w:shd w:val="clear" w:color="auto" w:fill="FFFFFF"/>
        <w:spacing w:after="0" w:line="252" w:lineRule="atLeast"/>
        <w:jc w:val="center"/>
        <w:rPr>
          <w:rFonts w:ascii="Times New Roman" w:eastAsia="Times New Roman" w:hAnsi="Times New Roman" w:cs="Times New Roman"/>
          <w:color w:val="000000"/>
          <w:sz w:val="24"/>
          <w:szCs w:val="24"/>
        </w:rPr>
      </w:pPr>
    </w:p>
    <w:p w:rsidR="00337755" w:rsidRPr="00337755" w:rsidRDefault="00337755" w:rsidP="00337755">
      <w:pPr>
        <w:shd w:val="clear" w:color="auto" w:fill="FFFFFF"/>
        <w:spacing w:after="0" w:line="252" w:lineRule="atLeast"/>
        <w:ind w:firstLine="567"/>
        <w:jc w:val="both"/>
        <w:rPr>
          <w:rFonts w:ascii="Times New Roman" w:eastAsia="Times New Roman" w:hAnsi="Times New Roman" w:cs="Times New Roman"/>
          <w:color w:val="000000"/>
          <w:sz w:val="24"/>
          <w:szCs w:val="24"/>
        </w:rPr>
      </w:pPr>
      <w:r w:rsidRPr="00337755">
        <w:rPr>
          <w:rFonts w:ascii="Times New Roman" w:eastAsia="Times New Roman" w:hAnsi="Times New Roman" w:cs="Times New Roman"/>
          <w:color w:val="000000"/>
          <w:sz w:val="24"/>
          <w:szCs w:val="24"/>
        </w:rPr>
        <w:t>2.1. </w:t>
      </w:r>
      <w:proofErr w:type="gramStart"/>
      <w:r w:rsidRPr="00337755">
        <w:rPr>
          <w:rFonts w:ascii="Times New Roman" w:eastAsia="Times New Roman" w:hAnsi="Times New Roman" w:cs="Times New Roman"/>
          <w:color w:val="000000"/>
          <w:sz w:val="24"/>
          <w:szCs w:val="24"/>
        </w:rPr>
        <w:t xml:space="preserve">Предложения о создании парковки с указанием сведений о планируемом месте размещения парковки, количестве </w:t>
      </w:r>
      <w:proofErr w:type="spellStart"/>
      <w:r w:rsidRPr="00337755">
        <w:rPr>
          <w:rFonts w:ascii="Times New Roman" w:eastAsia="Times New Roman" w:hAnsi="Times New Roman" w:cs="Times New Roman"/>
          <w:color w:val="000000"/>
          <w:sz w:val="24"/>
          <w:szCs w:val="24"/>
        </w:rPr>
        <w:t>машино-мест</w:t>
      </w:r>
      <w:proofErr w:type="spellEnd"/>
      <w:r w:rsidRPr="00337755">
        <w:rPr>
          <w:rFonts w:ascii="Times New Roman" w:eastAsia="Times New Roman" w:hAnsi="Times New Roman" w:cs="Times New Roman"/>
          <w:color w:val="000000"/>
          <w:sz w:val="24"/>
          <w:szCs w:val="24"/>
        </w:rPr>
        <w:t xml:space="preserve"> на парковке, режиме работы парковки с эскизным проектом организации парковки, согласованным с отделом Государственной инспекции безопасности дорожного движения управления министерства внутренних дел, направляются специалистом  муниципального образования в комиссию по вопросам создания и использования парковок (парковочных мест), расположенных на автомобильных дорогах общего пользования местного значения муниципального образования</w:t>
      </w:r>
      <w:proofErr w:type="gramEnd"/>
      <w:r w:rsidRPr="00337755">
        <w:rPr>
          <w:rFonts w:ascii="Times New Roman" w:eastAsia="Times New Roman" w:hAnsi="Times New Roman" w:cs="Times New Roman"/>
          <w:color w:val="000000"/>
          <w:sz w:val="24"/>
          <w:szCs w:val="24"/>
        </w:rPr>
        <w:t xml:space="preserve"> (далее - комиссия).</w:t>
      </w:r>
    </w:p>
    <w:p w:rsidR="00337755" w:rsidRPr="00337755" w:rsidRDefault="00337755" w:rsidP="00337755">
      <w:pPr>
        <w:shd w:val="clear" w:color="auto" w:fill="FFFFFF"/>
        <w:spacing w:after="0" w:line="252" w:lineRule="atLeast"/>
        <w:ind w:firstLine="567"/>
        <w:jc w:val="both"/>
        <w:rPr>
          <w:rFonts w:ascii="Times New Roman" w:eastAsia="Times New Roman" w:hAnsi="Times New Roman" w:cs="Times New Roman"/>
          <w:color w:val="000000"/>
          <w:sz w:val="24"/>
          <w:szCs w:val="24"/>
        </w:rPr>
      </w:pPr>
      <w:r w:rsidRPr="00337755">
        <w:rPr>
          <w:rFonts w:ascii="Times New Roman" w:eastAsia="Times New Roman" w:hAnsi="Times New Roman" w:cs="Times New Roman"/>
          <w:color w:val="000000"/>
          <w:sz w:val="24"/>
          <w:szCs w:val="24"/>
        </w:rPr>
        <w:t>2.2. Комиссия в течение десяти дней со дня получения предложений рассматривает их на заседании, по результатам которого подготавливает заключение о создании (использовании на платной основе) парковки (далее - заключение).</w:t>
      </w:r>
    </w:p>
    <w:p w:rsidR="00337755" w:rsidRPr="00337755" w:rsidRDefault="00337755" w:rsidP="00337755">
      <w:pPr>
        <w:shd w:val="clear" w:color="auto" w:fill="FFFFFF"/>
        <w:spacing w:after="0" w:line="252" w:lineRule="atLeast"/>
        <w:ind w:firstLine="567"/>
        <w:jc w:val="both"/>
        <w:rPr>
          <w:rFonts w:ascii="Times New Roman" w:eastAsia="Times New Roman" w:hAnsi="Times New Roman" w:cs="Times New Roman"/>
          <w:color w:val="000000"/>
          <w:sz w:val="24"/>
          <w:szCs w:val="24"/>
        </w:rPr>
      </w:pPr>
      <w:r w:rsidRPr="00337755">
        <w:rPr>
          <w:rFonts w:ascii="Times New Roman" w:eastAsia="Times New Roman" w:hAnsi="Times New Roman" w:cs="Times New Roman"/>
          <w:color w:val="000000"/>
          <w:sz w:val="24"/>
          <w:szCs w:val="24"/>
        </w:rPr>
        <w:t>2.3. В заключении указывается:</w:t>
      </w:r>
    </w:p>
    <w:p w:rsidR="00337755" w:rsidRPr="00337755" w:rsidRDefault="00337755" w:rsidP="00337755">
      <w:pPr>
        <w:shd w:val="clear" w:color="auto" w:fill="FFFFFF"/>
        <w:spacing w:after="0" w:line="252" w:lineRule="atLeast"/>
        <w:ind w:firstLine="567"/>
        <w:jc w:val="both"/>
        <w:rPr>
          <w:rFonts w:ascii="Times New Roman" w:eastAsia="Times New Roman" w:hAnsi="Times New Roman" w:cs="Times New Roman"/>
          <w:color w:val="000000"/>
          <w:sz w:val="24"/>
          <w:szCs w:val="24"/>
        </w:rPr>
      </w:pPr>
      <w:r w:rsidRPr="00337755">
        <w:rPr>
          <w:rFonts w:ascii="Times New Roman" w:eastAsia="Times New Roman" w:hAnsi="Times New Roman" w:cs="Times New Roman"/>
          <w:color w:val="000000"/>
          <w:sz w:val="24"/>
          <w:szCs w:val="24"/>
        </w:rPr>
        <w:t>-место расположения парковки;</w:t>
      </w:r>
    </w:p>
    <w:p w:rsidR="00337755" w:rsidRPr="00337755" w:rsidRDefault="00337755" w:rsidP="00337755">
      <w:pPr>
        <w:shd w:val="clear" w:color="auto" w:fill="FFFFFF"/>
        <w:spacing w:after="0" w:line="252" w:lineRule="atLeast"/>
        <w:ind w:firstLine="567"/>
        <w:jc w:val="both"/>
        <w:rPr>
          <w:rFonts w:ascii="Times New Roman" w:eastAsia="Times New Roman" w:hAnsi="Times New Roman" w:cs="Times New Roman"/>
          <w:color w:val="000000"/>
          <w:sz w:val="24"/>
          <w:szCs w:val="24"/>
        </w:rPr>
      </w:pPr>
      <w:r w:rsidRPr="00337755">
        <w:rPr>
          <w:rFonts w:ascii="Times New Roman" w:eastAsia="Times New Roman" w:hAnsi="Times New Roman" w:cs="Times New Roman"/>
          <w:color w:val="000000"/>
          <w:sz w:val="24"/>
          <w:szCs w:val="24"/>
        </w:rPr>
        <w:t xml:space="preserve">-количество </w:t>
      </w:r>
      <w:proofErr w:type="spellStart"/>
      <w:r w:rsidRPr="00337755">
        <w:rPr>
          <w:rFonts w:ascii="Times New Roman" w:eastAsia="Times New Roman" w:hAnsi="Times New Roman" w:cs="Times New Roman"/>
          <w:color w:val="000000"/>
          <w:sz w:val="24"/>
          <w:szCs w:val="24"/>
        </w:rPr>
        <w:t>машино-мест</w:t>
      </w:r>
      <w:proofErr w:type="spellEnd"/>
      <w:r w:rsidRPr="00337755">
        <w:rPr>
          <w:rFonts w:ascii="Times New Roman" w:eastAsia="Times New Roman" w:hAnsi="Times New Roman" w:cs="Times New Roman"/>
          <w:color w:val="000000"/>
          <w:sz w:val="24"/>
          <w:szCs w:val="24"/>
        </w:rPr>
        <w:t xml:space="preserve"> на парковке;</w:t>
      </w:r>
    </w:p>
    <w:p w:rsidR="00337755" w:rsidRPr="00337755" w:rsidRDefault="00337755" w:rsidP="00337755">
      <w:pPr>
        <w:shd w:val="clear" w:color="auto" w:fill="FFFFFF"/>
        <w:spacing w:after="0" w:line="252" w:lineRule="atLeast"/>
        <w:ind w:firstLine="567"/>
        <w:jc w:val="both"/>
        <w:rPr>
          <w:rFonts w:ascii="Times New Roman" w:eastAsia="Times New Roman" w:hAnsi="Times New Roman" w:cs="Times New Roman"/>
          <w:color w:val="000000"/>
          <w:sz w:val="24"/>
          <w:szCs w:val="24"/>
        </w:rPr>
      </w:pPr>
      <w:r w:rsidRPr="00337755">
        <w:rPr>
          <w:rFonts w:ascii="Times New Roman" w:eastAsia="Times New Roman" w:hAnsi="Times New Roman" w:cs="Times New Roman"/>
          <w:color w:val="000000"/>
          <w:sz w:val="24"/>
          <w:szCs w:val="24"/>
        </w:rPr>
        <w:t>-режим работы парковки (для парковок, используемых на платной основе);</w:t>
      </w:r>
    </w:p>
    <w:p w:rsidR="00337755" w:rsidRPr="00337755" w:rsidRDefault="00337755" w:rsidP="00337755">
      <w:pPr>
        <w:shd w:val="clear" w:color="auto" w:fill="FFFFFF"/>
        <w:spacing w:after="0" w:line="252" w:lineRule="atLeast"/>
        <w:ind w:firstLine="567"/>
        <w:jc w:val="both"/>
        <w:rPr>
          <w:rFonts w:ascii="Times New Roman" w:eastAsia="Times New Roman" w:hAnsi="Times New Roman" w:cs="Times New Roman"/>
          <w:color w:val="000000"/>
          <w:sz w:val="24"/>
          <w:szCs w:val="24"/>
        </w:rPr>
      </w:pPr>
      <w:r w:rsidRPr="00337755">
        <w:rPr>
          <w:rFonts w:ascii="Times New Roman" w:eastAsia="Times New Roman" w:hAnsi="Times New Roman" w:cs="Times New Roman"/>
          <w:color w:val="000000"/>
          <w:sz w:val="24"/>
          <w:szCs w:val="24"/>
        </w:rPr>
        <w:t xml:space="preserve">-сведения об организации, уполномоченной на содержание и обслуживание парковки, а также на осуществление </w:t>
      </w:r>
      <w:proofErr w:type="gramStart"/>
      <w:r w:rsidRPr="00337755">
        <w:rPr>
          <w:rFonts w:ascii="Times New Roman" w:eastAsia="Times New Roman" w:hAnsi="Times New Roman" w:cs="Times New Roman"/>
          <w:color w:val="000000"/>
          <w:sz w:val="24"/>
          <w:szCs w:val="24"/>
        </w:rPr>
        <w:t>контроля за</w:t>
      </w:r>
      <w:proofErr w:type="gramEnd"/>
      <w:r w:rsidRPr="00337755">
        <w:rPr>
          <w:rFonts w:ascii="Times New Roman" w:eastAsia="Times New Roman" w:hAnsi="Times New Roman" w:cs="Times New Roman"/>
          <w:color w:val="000000"/>
          <w:sz w:val="24"/>
          <w:szCs w:val="24"/>
        </w:rPr>
        <w:t xml:space="preserve"> использованием парковки (далее – уполномоченная организация) в соответствии с настоящим Порядком (для парковок, используемых на платной основе).</w:t>
      </w:r>
    </w:p>
    <w:p w:rsidR="00337755" w:rsidRPr="00337755" w:rsidRDefault="00337755" w:rsidP="00337755">
      <w:pPr>
        <w:shd w:val="clear" w:color="auto" w:fill="FFFFFF"/>
        <w:spacing w:after="0" w:line="252" w:lineRule="atLeast"/>
        <w:ind w:firstLine="567"/>
        <w:jc w:val="both"/>
        <w:rPr>
          <w:rFonts w:ascii="Times New Roman" w:eastAsia="Times New Roman" w:hAnsi="Times New Roman" w:cs="Times New Roman"/>
          <w:color w:val="000000"/>
          <w:sz w:val="24"/>
          <w:szCs w:val="24"/>
        </w:rPr>
      </w:pPr>
      <w:r w:rsidRPr="00337755">
        <w:rPr>
          <w:rFonts w:ascii="Times New Roman" w:eastAsia="Times New Roman" w:hAnsi="Times New Roman" w:cs="Times New Roman"/>
          <w:color w:val="000000"/>
          <w:sz w:val="24"/>
          <w:szCs w:val="24"/>
        </w:rPr>
        <w:t>Секретарь комиссии направляет заключение в администрацию муниципального образования в течение десяти дней со дня его подготовки.</w:t>
      </w:r>
    </w:p>
    <w:p w:rsidR="00337755" w:rsidRPr="00337755" w:rsidRDefault="00337755" w:rsidP="00337755">
      <w:pPr>
        <w:shd w:val="clear" w:color="auto" w:fill="FFFFFF"/>
        <w:spacing w:after="0" w:line="252" w:lineRule="atLeast"/>
        <w:ind w:firstLine="567"/>
        <w:jc w:val="both"/>
        <w:rPr>
          <w:rFonts w:ascii="Times New Roman" w:eastAsia="Times New Roman" w:hAnsi="Times New Roman" w:cs="Times New Roman"/>
          <w:color w:val="000000"/>
          <w:sz w:val="24"/>
          <w:szCs w:val="24"/>
        </w:rPr>
      </w:pPr>
      <w:r w:rsidRPr="00337755">
        <w:rPr>
          <w:rFonts w:ascii="Times New Roman" w:eastAsia="Times New Roman" w:hAnsi="Times New Roman" w:cs="Times New Roman"/>
          <w:color w:val="000000"/>
          <w:sz w:val="24"/>
          <w:szCs w:val="24"/>
        </w:rPr>
        <w:t>2.4. На основании заключения комиссии администрация  в течение десяти дней со дня получения заключения осуществляет подготовку проектов постановлений администрации муниципального образования о создании парковки (парковок) и об использовании на платной основе парковки (парковок) (для парковок, используемых на платной основе).</w:t>
      </w:r>
    </w:p>
    <w:p w:rsidR="00337755" w:rsidRPr="00337755" w:rsidRDefault="00337755" w:rsidP="00337755">
      <w:pPr>
        <w:shd w:val="clear" w:color="auto" w:fill="FFFFFF"/>
        <w:spacing w:after="0" w:line="252" w:lineRule="atLeast"/>
        <w:ind w:firstLine="567"/>
        <w:jc w:val="both"/>
        <w:rPr>
          <w:rFonts w:ascii="Times New Roman" w:eastAsia="Times New Roman" w:hAnsi="Times New Roman" w:cs="Times New Roman"/>
          <w:color w:val="000000"/>
          <w:sz w:val="24"/>
          <w:szCs w:val="24"/>
        </w:rPr>
      </w:pPr>
      <w:r w:rsidRPr="00337755">
        <w:rPr>
          <w:rFonts w:ascii="Times New Roman" w:eastAsia="Times New Roman" w:hAnsi="Times New Roman" w:cs="Times New Roman"/>
          <w:color w:val="000000"/>
          <w:sz w:val="24"/>
          <w:szCs w:val="24"/>
        </w:rPr>
        <w:t>2.5. В постановлении муниципального образования о создании парковки (парковок) указывается:</w:t>
      </w:r>
    </w:p>
    <w:p w:rsidR="00337755" w:rsidRPr="00337755" w:rsidRDefault="00337755" w:rsidP="00337755">
      <w:pPr>
        <w:shd w:val="clear" w:color="auto" w:fill="FFFFFF"/>
        <w:spacing w:after="0" w:line="252" w:lineRule="atLeast"/>
        <w:ind w:firstLine="567"/>
        <w:jc w:val="both"/>
        <w:rPr>
          <w:rFonts w:ascii="Times New Roman" w:eastAsia="Times New Roman" w:hAnsi="Times New Roman" w:cs="Times New Roman"/>
          <w:color w:val="000000"/>
          <w:sz w:val="24"/>
          <w:szCs w:val="24"/>
        </w:rPr>
      </w:pPr>
      <w:r w:rsidRPr="00337755">
        <w:rPr>
          <w:rFonts w:ascii="Times New Roman" w:eastAsia="Times New Roman" w:hAnsi="Times New Roman" w:cs="Times New Roman"/>
          <w:color w:val="000000"/>
          <w:sz w:val="24"/>
          <w:szCs w:val="24"/>
        </w:rPr>
        <w:t>-место расположения парковки;</w:t>
      </w:r>
    </w:p>
    <w:p w:rsidR="00337755" w:rsidRPr="00337755" w:rsidRDefault="00337755" w:rsidP="00337755">
      <w:pPr>
        <w:shd w:val="clear" w:color="auto" w:fill="FFFFFF"/>
        <w:spacing w:after="0" w:line="252" w:lineRule="atLeast"/>
        <w:ind w:firstLine="567"/>
        <w:jc w:val="both"/>
        <w:rPr>
          <w:rFonts w:ascii="Times New Roman" w:eastAsia="Times New Roman" w:hAnsi="Times New Roman" w:cs="Times New Roman"/>
          <w:color w:val="000000"/>
          <w:sz w:val="24"/>
          <w:szCs w:val="24"/>
        </w:rPr>
      </w:pPr>
      <w:r w:rsidRPr="00337755">
        <w:rPr>
          <w:rFonts w:ascii="Times New Roman" w:eastAsia="Times New Roman" w:hAnsi="Times New Roman" w:cs="Times New Roman"/>
          <w:color w:val="000000"/>
          <w:sz w:val="24"/>
          <w:szCs w:val="24"/>
        </w:rPr>
        <w:t>-фактическая вместимость парковки;</w:t>
      </w:r>
    </w:p>
    <w:p w:rsidR="00337755" w:rsidRPr="00337755" w:rsidRDefault="00337755" w:rsidP="00337755">
      <w:pPr>
        <w:shd w:val="clear" w:color="auto" w:fill="FFFFFF"/>
        <w:spacing w:after="0" w:line="252" w:lineRule="atLeast"/>
        <w:ind w:firstLine="567"/>
        <w:jc w:val="both"/>
        <w:rPr>
          <w:rFonts w:ascii="Times New Roman" w:eastAsia="Times New Roman" w:hAnsi="Times New Roman" w:cs="Times New Roman"/>
          <w:color w:val="000000"/>
          <w:sz w:val="24"/>
          <w:szCs w:val="24"/>
        </w:rPr>
      </w:pPr>
      <w:r w:rsidRPr="00337755">
        <w:rPr>
          <w:rFonts w:ascii="Times New Roman" w:eastAsia="Times New Roman" w:hAnsi="Times New Roman" w:cs="Times New Roman"/>
          <w:color w:val="000000"/>
          <w:sz w:val="24"/>
          <w:szCs w:val="24"/>
        </w:rPr>
        <w:t>-мероприятия по созданию парковки.</w:t>
      </w:r>
    </w:p>
    <w:p w:rsidR="00337755" w:rsidRPr="00337755" w:rsidRDefault="00337755" w:rsidP="00337755">
      <w:pPr>
        <w:shd w:val="clear" w:color="auto" w:fill="FFFFFF"/>
        <w:spacing w:after="0" w:line="252" w:lineRule="atLeast"/>
        <w:ind w:firstLine="567"/>
        <w:jc w:val="both"/>
        <w:rPr>
          <w:rFonts w:ascii="Times New Roman" w:eastAsia="Times New Roman" w:hAnsi="Times New Roman" w:cs="Times New Roman"/>
          <w:color w:val="000000"/>
          <w:sz w:val="24"/>
          <w:szCs w:val="24"/>
        </w:rPr>
      </w:pPr>
      <w:r w:rsidRPr="00337755">
        <w:rPr>
          <w:rFonts w:ascii="Times New Roman" w:eastAsia="Times New Roman" w:hAnsi="Times New Roman" w:cs="Times New Roman"/>
          <w:color w:val="000000"/>
          <w:sz w:val="24"/>
          <w:szCs w:val="24"/>
        </w:rPr>
        <w:t>2.6. В постановлении администрации  муниципального образования об использовании на платной основе парковки (парковок) указывается:</w:t>
      </w:r>
    </w:p>
    <w:p w:rsidR="00337755" w:rsidRPr="00337755" w:rsidRDefault="00337755" w:rsidP="00337755">
      <w:pPr>
        <w:shd w:val="clear" w:color="auto" w:fill="FFFFFF"/>
        <w:spacing w:after="0" w:line="252" w:lineRule="atLeast"/>
        <w:ind w:firstLine="567"/>
        <w:jc w:val="both"/>
        <w:rPr>
          <w:rFonts w:ascii="Times New Roman" w:eastAsia="Times New Roman" w:hAnsi="Times New Roman" w:cs="Times New Roman"/>
          <w:color w:val="000000"/>
          <w:sz w:val="24"/>
          <w:szCs w:val="24"/>
        </w:rPr>
      </w:pPr>
      <w:r w:rsidRPr="00337755">
        <w:rPr>
          <w:rFonts w:ascii="Times New Roman" w:eastAsia="Times New Roman" w:hAnsi="Times New Roman" w:cs="Times New Roman"/>
          <w:color w:val="000000"/>
          <w:sz w:val="24"/>
          <w:szCs w:val="24"/>
        </w:rPr>
        <w:t>-место расположения парковки;</w:t>
      </w:r>
    </w:p>
    <w:p w:rsidR="00337755" w:rsidRPr="00337755" w:rsidRDefault="00337755" w:rsidP="00337755">
      <w:pPr>
        <w:shd w:val="clear" w:color="auto" w:fill="FFFFFF"/>
        <w:spacing w:after="0" w:line="252" w:lineRule="atLeast"/>
        <w:ind w:firstLine="567"/>
        <w:jc w:val="both"/>
        <w:rPr>
          <w:rFonts w:ascii="Times New Roman" w:eastAsia="Times New Roman" w:hAnsi="Times New Roman" w:cs="Times New Roman"/>
          <w:color w:val="000000"/>
          <w:sz w:val="24"/>
          <w:szCs w:val="24"/>
        </w:rPr>
      </w:pPr>
      <w:r w:rsidRPr="00337755">
        <w:rPr>
          <w:rFonts w:ascii="Times New Roman" w:eastAsia="Times New Roman" w:hAnsi="Times New Roman" w:cs="Times New Roman"/>
          <w:color w:val="000000"/>
          <w:sz w:val="24"/>
          <w:szCs w:val="24"/>
        </w:rPr>
        <w:t>-режим работы парковки;</w:t>
      </w:r>
    </w:p>
    <w:p w:rsidR="00337755" w:rsidRPr="00337755" w:rsidRDefault="00337755" w:rsidP="00337755">
      <w:pPr>
        <w:shd w:val="clear" w:color="auto" w:fill="FFFFFF"/>
        <w:spacing w:after="0" w:line="252" w:lineRule="atLeast"/>
        <w:ind w:firstLine="567"/>
        <w:jc w:val="both"/>
        <w:rPr>
          <w:rFonts w:ascii="Times New Roman" w:eastAsia="Times New Roman" w:hAnsi="Times New Roman" w:cs="Times New Roman"/>
          <w:color w:val="000000"/>
          <w:sz w:val="24"/>
          <w:szCs w:val="24"/>
        </w:rPr>
      </w:pPr>
      <w:r w:rsidRPr="00337755">
        <w:rPr>
          <w:rFonts w:ascii="Times New Roman" w:eastAsia="Times New Roman" w:hAnsi="Times New Roman" w:cs="Times New Roman"/>
          <w:color w:val="000000"/>
          <w:sz w:val="24"/>
          <w:szCs w:val="24"/>
        </w:rPr>
        <w:t>-информация об уполномоченной организации.</w:t>
      </w:r>
    </w:p>
    <w:p w:rsidR="00337755" w:rsidRPr="00337755" w:rsidRDefault="00337755" w:rsidP="00337755">
      <w:pPr>
        <w:shd w:val="clear" w:color="auto" w:fill="FFFFFF"/>
        <w:spacing w:after="0" w:line="252" w:lineRule="atLeast"/>
        <w:ind w:firstLine="567"/>
        <w:jc w:val="both"/>
        <w:rPr>
          <w:rFonts w:ascii="Times New Roman" w:eastAsia="Times New Roman" w:hAnsi="Times New Roman" w:cs="Times New Roman"/>
          <w:color w:val="000000"/>
          <w:sz w:val="24"/>
          <w:szCs w:val="24"/>
        </w:rPr>
      </w:pPr>
      <w:r w:rsidRPr="00337755">
        <w:rPr>
          <w:rFonts w:ascii="Times New Roman" w:eastAsia="Times New Roman" w:hAnsi="Times New Roman" w:cs="Times New Roman"/>
          <w:color w:val="000000"/>
          <w:sz w:val="24"/>
          <w:szCs w:val="24"/>
        </w:rPr>
        <w:t>2.7. Решение о создании парковки (парковок) и об использовании на платной основе парковки (парковок) может быть принято в виде одного постановления администрации муниципального образования.</w:t>
      </w:r>
    </w:p>
    <w:p w:rsidR="00337755" w:rsidRPr="00337755" w:rsidRDefault="00337755" w:rsidP="00337755">
      <w:pPr>
        <w:shd w:val="clear" w:color="auto" w:fill="FFFFFF"/>
        <w:spacing w:after="0" w:line="252" w:lineRule="atLeast"/>
        <w:ind w:firstLine="567"/>
        <w:jc w:val="both"/>
        <w:rPr>
          <w:rFonts w:ascii="Times New Roman" w:eastAsia="Times New Roman" w:hAnsi="Times New Roman" w:cs="Times New Roman"/>
          <w:color w:val="000000"/>
          <w:sz w:val="24"/>
          <w:szCs w:val="24"/>
        </w:rPr>
      </w:pPr>
      <w:r w:rsidRPr="00337755">
        <w:rPr>
          <w:rFonts w:ascii="Times New Roman" w:eastAsia="Times New Roman" w:hAnsi="Times New Roman" w:cs="Times New Roman"/>
          <w:color w:val="000000"/>
          <w:sz w:val="24"/>
          <w:szCs w:val="24"/>
        </w:rPr>
        <w:lastRenderedPageBreak/>
        <w:t xml:space="preserve">2.8. Создание парковки осуществляется в соответствии с проектом парковки. В проекте парковки указывается место расположения парковки, фактическая вместимость парковки, особенности обустройства парковки. Проект парковки согласовывается с отделом архитектуры </w:t>
      </w:r>
      <w:proofErr w:type="spellStart"/>
      <w:r w:rsidRPr="00337755">
        <w:rPr>
          <w:rFonts w:ascii="Times New Roman" w:eastAsia="Times New Roman" w:hAnsi="Times New Roman" w:cs="Times New Roman"/>
          <w:color w:val="000000"/>
          <w:sz w:val="24"/>
          <w:szCs w:val="24"/>
        </w:rPr>
        <w:t>Кыштовского</w:t>
      </w:r>
      <w:proofErr w:type="spellEnd"/>
      <w:r w:rsidRPr="00337755">
        <w:rPr>
          <w:rFonts w:ascii="Times New Roman" w:eastAsia="Times New Roman" w:hAnsi="Times New Roman" w:cs="Times New Roman"/>
          <w:color w:val="000000"/>
          <w:sz w:val="24"/>
          <w:szCs w:val="24"/>
        </w:rPr>
        <w:t xml:space="preserve"> района и администрацией муниципального образования, на территории, которой планируется создание парковки.</w:t>
      </w:r>
    </w:p>
    <w:p w:rsidR="00337755" w:rsidRPr="00337755" w:rsidRDefault="00337755" w:rsidP="00337755">
      <w:pPr>
        <w:shd w:val="clear" w:color="auto" w:fill="FFFFFF"/>
        <w:spacing w:after="0" w:line="252" w:lineRule="atLeast"/>
        <w:jc w:val="center"/>
        <w:rPr>
          <w:rFonts w:ascii="Times New Roman" w:eastAsia="Times New Roman" w:hAnsi="Times New Roman" w:cs="Times New Roman"/>
          <w:color w:val="000000"/>
          <w:sz w:val="24"/>
          <w:szCs w:val="24"/>
        </w:rPr>
      </w:pPr>
    </w:p>
    <w:p w:rsidR="00337755" w:rsidRPr="00337755" w:rsidRDefault="00337755" w:rsidP="00337755">
      <w:pPr>
        <w:shd w:val="clear" w:color="auto" w:fill="FFFFFF"/>
        <w:spacing w:after="0" w:line="252" w:lineRule="atLeast"/>
        <w:jc w:val="center"/>
        <w:rPr>
          <w:rFonts w:ascii="Times New Roman" w:eastAsia="Times New Roman" w:hAnsi="Times New Roman" w:cs="Times New Roman"/>
          <w:color w:val="000000"/>
          <w:sz w:val="24"/>
          <w:szCs w:val="24"/>
        </w:rPr>
      </w:pPr>
      <w:r w:rsidRPr="00337755">
        <w:rPr>
          <w:rFonts w:ascii="Times New Roman" w:eastAsia="Times New Roman" w:hAnsi="Times New Roman" w:cs="Times New Roman"/>
          <w:b/>
          <w:bCs/>
          <w:color w:val="000000"/>
          <w:sz w:val="24"/>
          <w:szCs w:val="24"/>
        </w:rPr>
        <w:t>3. Использование парковок</w:t>
      </w:r>
    </w:p>
    <w:p w:rsidR="00337755" w:rsidRPr="00337755" w:rsidRDefault="00337755" w:rsidP="00337755">
      <w:pPr>
        <w:shd w:val="clear" w:color="auto" w:fill="FFFFFF"/>
        <w:spacing w:after="0" w:line="252" w:lineRule="atLeast"/>
        <w:ind w:firstLine="567"/>
        <w:jc w:val="both"/>
        <w:rPr>
          <w:rFonts w:ascii="Times New Roman" w:eastAsia="Times New Roman" w:hAnsi="Times New Roman" w:cs="Times New Roman"/>
          <w:color w:val="000000"/>
          <w:sz w:val="24"/>
          <w:szCs w:val="24"/>
        </w:rPr>
      </w:pPr>
      <w:r w:rsidRPr="00337755">
        <w:rPr>
          <w:rFonts w:ascii="Times New Roman" w:eastAsia="Times New Roman" w:hAnsi="Times New Roman" w:cs="Times New Roman"/>
          <w:color w:val="000000"/>
          <w:sz w:val="24"/>
          <w:szCs w:val="24"/>
        </w:rPr>
        <w:t>3.1. Информация о часах работы парковки указывается на знаке дополнительной информации (табличке) - 8.5.4 «Время действия», расположенном под информационным знаком 6.4 «Место стоянки» (приложение 1 к Правилам дорожного движения Российской Федерации, утвержденным постановлением Совета Министров - Правительства Российской Федерации от 23.10.93 № 1090).</w:t>
      </w:r>
    </w:p>
    <w:p w:rsidR="00337755" w:rsidRPr="00337755" w:rsidRDefault="00337755" w:rsidP="00337755">
      <w:pPr>
        <w:shd w:val="clear" w:color="auto" w:fill="FFFFFF"/>
        <w:spacing w:after="0" w:line="252" w:lineRule="atLeast"/>
        <w:ind w:firstLine="567"/>
        <w:jc w:val="both"/>
        <w:rPr>
          <w:rFonts w:ascii="Times New Roman" w:eastAsia="Times New Roman" w:hAnsi="Times New Roman" w:cs="Times New Roman"/>
          <w:color w:val="000000"/>
          <w:sz w:val="24"/>
          <w:szCs w:val="24"/>
        </w:rPr>
      </w:pPr>
      <w:r w:rsidRPr="00337755">
        <w:rPr>
          <w:rFonts w:ascii="Times New Roman" w:eastAsia="Times New Roman" w:hAnsi="Times New Roman" w:cs="Times New Roman"/>
          <w:color w:val="000000"/>
          <w:sz w:val="24"/>
          <w:szCs w:val="24"/>
        </w:rPr>
        <w:t>3.2. Размещение транспортных средств на парковке осуществляется в соответствии с нанесенной разметкой.</w:t>
      </w:r>
    </w:p>
    <w:p w:rsidR="00337755" w:rsidRPr="00337755" w:rsidRDefault="00337755" w:rsidP="00337755">
      <w:pPr>
        <w:shd w:val="clear" w:color="auto" w:fill="FFFFFF"/>
        <w:spacing w:after="0" w:line="252" w:lineRule="atLeast"/>
        <w:ind w:firstLine="567"/>
        <w:jc w:val="both"/>
        <w:rPr>
          <w:rFonts w:ascii="Times New Roman" w:eastAsia="Times New Roman" w:hAnsi="Times New Roman" w:cs="Times New Roman"/>
          <w:color w:val="000000"/>
          <w:sz w:val="24"/>
          <w:szCs w:val="24"/>
        </w:rPr>
      </w:pPr>
      <w:r w:rsidRPr="00337755">
        <w:rPr>
          <w:rFonts w:ascii="Times New Roman" w:eastAsia="Times New Roman" w:hAnsi="Times New Roman" w:cs="Times New Roman"/>
          <w:color w:val="000000"/>
          <w:sz w:val="24"/>
          <w:szCs w:val="24"/>
        </w:rPr>
        <w:t>3.3. На парковке, используемой на платной основе, размещается информационный щит, на котором указывается:</w:t>
      </w:r>
    </w:p>
    <w:p w:rsidR="00337755" w:rsidRPr="00337755" w:rsidRDefault="00337755" w:rsidP="00337755">
      <w:pPr>
        <w:shd w:val="clear" w:color="auto" w:fill="FFFFFF"/>
        <w:spacing w:after="0" w:line="252" w:lineRule="atLeast"/>
        <w:ind w:firstLine="567"/>
        <w:jc w:val="both"/>
        <w:rPr>
          <w:rFonts w:ascii="Times New Roman" w:eastAsia="Times New Roman" w:hAnsi="Times New Roman" w:cs="Times New Roman"/>
          <w:color w:val="000000"/>
          <w:sz w:val="24"/>
          <w:szCs w:val="24"/>
        </w:rPr>
      </w:pPr>
      <w:r w:rsidRPr="00337755">
        <w:rPr>
          <w:rFonts w:ascii="Times New Roman" w:eastAsia="Times New Roman" w:hAnsi="Times New Roman" w:cs="Times New Roman"/>
          <w:color w:val="000000"/>
          <w:sz w:val="24"/>
          <w:szCs w:val="24"/>
        </w:rPr>
        <w:t>-место расположения парковки;</w:t>
      </w:r>
    </w:p>
    <w:p w:rsidR="00337755" w:rsidRPr="00337755" w:rsidRDefault="00337755" w:rsidP="00337755">
      <w:pPr>
        <w:shd w:val="clear" w:color="auto" w:fill="FFFFFF"/>
        <w:spacing w:after="0" w:line="252" w:lineRule="atLeast"/>
        <w:ind w:firstLine="567"/>
        <w:jc w:val="both"/>
        <w:rPr>
          <w:rFonts w:ascii="Times New Roman" w:eastAsia="Times New Roman" w:hAnsi="Times New Roman" w:cs="Times New Roman"/>
          <w:color w:val="000000"/>
          <w:sz w:val="24"/>
          <w:szCs w:val="24"/>
        </w:rPr>
      </w:pPr>
      <w:r w:rsidRPr="00337755">
        <w:rPr>
          <w:rFonts w:ascii="Times New Roman" w:eastAsia="Times New Roman" w:hAnsi="Times New Roman" w:cs="Times New Roman"/>
          <w:color w:val="000000"/>
          <w:sz w:val="24"/>
          <w:szCs w:val="24"/>
        </w:rPr>
        <w:t>-наименование уполномоченной организац</w:t>
      </w:r>
      <w:proofErr w:type="gramStart"/>
      <w:r w:rsidRPr="00337755">
        <w:rPr>
          <w:rFonts w:ascii="Times New Roman" w:eastAsia="Times New Roman" w:hAnsi="Times New Roman" w:cs="Times New Roman"/>
          <w:color w:val="000000"/>
          <w:sz w:val="24"/>
          <w:szCs w:val="24"/>
        </w:rPr>
        <w:t>ии и ее</w:t>
      </w:r>
      <w:proofErr w:type="gramEnd"/>
      <w:r w:rsidRPr="00337755">
        <w:rPr>
          <w:rFonts w:ascii="Times New Roman" w:eastAsia="Times New Roman" w:hAnsi="Times New Roman" w:cs="Times New Roman"/>
          <w:color w:val="000000"/>
          <w:sz w:val="24"/>
          <w:szCs w:val="24"/>
        </w:rPr>
        <w:t xml:space="preserve"> юридический адрес;</w:t>
      </w:r>
    </w:p>
    <w:p w:rsidR="00337755" w:rsidRPr="00337755" w:rsidRDefault="00337755" w:rsidP="00337755">
      <w:pPr>
        <w:shd w:val="clear" w:color="auto" w:fill="FFFFFF"/>
        <w:spacing w:after="0" w:line="252" w:lineRule="atLeast"/>
        <w:ind w:firstLine="567"/>
        <w:jc w:val="both"/>
        <w:rPr>
          <w:rFonts w:ascii="Times New Roman" w:eastAsia="Times New Roman" w:hAnsi="Times New Roman" w:cs="Times New Roman"/>
          <w:color w:val="000000"/>
          <w:sz w:val="24"/>
          <w:szCs w:val="24"/>
        </w:rPr>
      </w:pPr>
      <w:r w:rsidRPr="00337755">
        <w:rPr>
          <w:rFonts w:ascii="Times New Roman" w:eastAsia="Times New Roman" w:hAnsi="Times New Roman" w:cs="Times New Roman"/>
          <w:color w:val="000000"/>
          <w:sz w:val="24"/>
          <w:szCs w:val="24"/>
        </w:rPr>
        <w:t>-время работы парковки;</w:t>
      </w:r>
    </w:p>
    <w:p w:rsidR="00337755" w:rsidRPr="00337755" w:rsidRDefault="00337755" w:rsidP="00337755">
      <w:pPr>
        <w:shd w:val="clear" w:color="auto" w:fill="FFFFFF"/>
        <w:spacing w:after="0" w:line="252" w:lineRule="atLeast"/>
        <w:ind w:firstLine="567"/>
        <w:jc w:val="both"/>
        <w:rPr>
          <w:rFonts w:ascii="Times New Roman" w:eastAsia="Times New Roman" w:hAnsi="Times New Roman" w:cs="Times New Roman"/>
          <w:color w:val="000000"/>
          <w:sz w:val="24"/>
          <w:szCs w:val="24"/>
        </w:rPr>
      </w:pPr>
      <w:r w:rsidRPr="00337755">
        <w:rPr>
          <w:rFonts w:ascii="Times New Roman" w:eastAsia="Times New Roman" w:hAnsi="Times New Roman" w:cs="Times New Roman"/>
          <w:color w:val="000000"/>
          <w:sz w:val="24"/>
          <w:szCs w:val="24"/>
        </w:rPr>
        <w:t>-размер платы за пользование парковкой;</w:t>
      </w:r>
    </w:p>
    <w:p w:rsidR="00337755" w:rsidRPr="00337755" w:rsidRDefault="00337755" w:rsidP="00337755">
      <w:pPr>
        <w:shd w:val="clear" w:color="auto" w:fill="FFFFFF"/>
        <w:spacing w:after="0" w:line="252" w:lineRule="atLeast"/>
        <w:ind w:firstLine="567"/>
        <w:jc w:val="both"/>
        <w:rPr>
          <w:rFonts w:ascii="Times New Roman" w:eastAsia="Times New Roman" w:hAnsi="Times New Roman" w:cs="Times New Roman"/>
          <w:color w:val="000000"/>
          <w:sz w:val="24"/>
          <w:szCs w:val="24"/>
        </w:rPr>
      </w:pPr>
      <w:r w:rsidRPr="00337755">
        <w:rPr>
          <w:rFonts w:ascii="Times New Roman" w:eastAsia="Times New Roman" w:hAnsi="Times New Roman" w:cs="Times New Roman"/>
          <w:color w:val="000000"/>
          <w:sz w:val="24"/>
          <w:szCs w:val="24"/>
        </w:rPr>
        <w:t>-индивидуальный налоговый номер уполномоченной организации;</w:t>
      </w:r>
    </w:p>
    <w:p w:rsidR="00337755" w:rsidRPr="00337755" w:rsidRDefault="00337755" w:rsidP="00337755">
      <w:pPr>
        <w:shd w:val="clear" w:color="auto" w:fill="FFFFFF"/>
        <w:spacing w:after="0" w:line="252" w:lineRule="atLeast"/>
        <w:ind w:firstLine="567"/>
        <w:jc w:val="both"/>
        <w:rPr>
          <w:rFonts w:ascii="Times New Roman" w:eastAsia="Times New Roman" w:hAnsi="Times New Roman" w:cs="Times New Roman"/>
          <w:color w:val="000000"/>
          <w:sz w:val="24"/>
          <w:szCs w:val="24"/>
        </w:rPr>
      </w:pPr>
      <w:r w:rsidRPr="00337755">
        <w:rPr>
          <w:rFonts w:ascii="Times New Roman" w:eastAsia="Times New Roman" w:hAnsi="Times New Roman" w:cs="Times New Roman"/>
          <w:color w:val="000000"/>
          <w:sz w:val="24"/>
          <w:szCs w:val="24"/>
        </w:rPr>
        <w:t>-контактные телефоны уполномоченной организации.</w:t>
      </w:r>
    </w:p>
    <w:p w:rsidR="00337755" w:rsidRPr="00337755" w:rsidRDefault="00337755" w:rsidP="00337755">
      <w:pPr>
        <w:shd w:val="clear" w:color="auto" w:fill="FFFFFF"/>
        <w:spacing w:after="0" w:line="252" w:lineRule="atLeast"/>
        <w:ind w:firstLine="567"/>
        <w:jc w:val="both"/>
        <w:rPr>
          <w:rFonts w:ascii="Times New Roman" w:eastAsia="Times New Roman" w:hAnsi="Times New Roman" w:cs="Times New Roman"/>
          <w:color w:val="000000"/>
          <w:sz w:val="24"/>
          <w:szCs w:val="24"/>
        </w:rPr>
      </w:pPr>
      <w:r w:rsidRPr="00337755">
        <w:rPr>
          <w:rFonts w:ascii="Times New Roman" w:eastAsia="Times New Roman" w:hAnsi="Times New Roman" w:cs="Times New Roman"/>
          <w:color w:val="000000"/>
          <w:sz w:val="24"/>
          <w:szCs w:val="24"/>
        </w:rPr>
        <w:t>3.4. Уполномоченная организация обеспечивает:</w:t>
      </w:r>
    </w:p>
    <w:p w:rsidR="00337755" w:rsidRPr="00337755" w:rsidRDefault="00337755" w:rsidP="00337755">
      <w:pPr>
        <w:shd w:val="clear" w:color="auto" w:fill="FFFFFF"/>
        <w:spacing w:after="0" w:line="252" w:lineRule="atLeast"/>
        <w:ind w:firstLine="567"/>
        <w:jc w:val="both"/>
        <w:rPr>
          <w:rFonts w:ascii="Times New Roman" w:eastAsia="Times New Roman" w:hAnsi="Times New Roman" w:cs="Times New Roman"/>
          <w:color w:val="000000"/>
          <w:sz w:val="24"/>
          <w:szCs w:val="24"/>
        </w:rPr>
      </w:pPr>
      <w:r w:rsidRPr="00337755">
        <w:rPr>
          <w:rFonts w:ascii="Times New Roman" w:eastAsia="Times New Roman" w:hAnsi="Times New Roman" w:cs="Times New Roman"/>
          <w:color w:val="000000"/>
          <w:sz w:val="24"/>
          <w:szCs w:val="24"/>
        </w:rPr>
        <w:t>обслуживание парковочного оборудования, содержание конструктивных элементов парковки, содержание и обслуживание информационных щитов;</w:t>
      </w:r>
    </w:p>
    <w:p w:rsidR="00337755" w:rsidRPr="00337755" w:rsidRDefault="00337755" w:rsidP="00337755">
      <w:pPr>
        <w:shd w:val="clear" w:color="auto" w:fill="FFFFFF"/>
        <w:spacing w:after="0" w:line="252" w:lineRule="atLeast"/>
        <w:ind w:firstLine="567"/>
        <w:jc w:val="both"/>
        <w:rPr>
          <w:rFonts w:ascii="Times New Roman" w:eastAsia="Times New Roman" w:hAnsi="Times New Roman" w:cs="Times New Roman"/>
          <w:color w:val="000000"/>
          <w:sz w:val="24"/>
          <w:szCs w:val="24"/>
        </w:rPr>
      </w:pPr>
      <w:r w:rsidRPr="00337755">
        <w:rPr>
          <w:rFonts w:ascii="Times New Roman" w:eastAsia="Times New Roman" w:hAnsi="Times New Roman" w:cs="Times New Roman"/>
          <w:color w:val="000000"/>
          <w:sz w:val="24"/>
          <w:szCs w:val="24"/>
        </w:rPr>
        <w:t>безопасность функционирования парковки, взимание платы за пользование парковкой, организацию движения транспортных средств по территории парковки, уборку территории парковки;</w:t>
      </w:r>
    </w:p>
    <w:p w:rsidR="00337755" w:rsidRPr="00337755" w:rsidRDefault="00337755" w:rsidP="00337755">
      <w:pPr>
        <w:shd w:val="clear" w:color="auto" w:fill="FFFFFF"/>
        <w:spacing w:after="0" w:line="252" w:lineRule="atLeast"/>
        <w:ind w:firstLine="567"/>
        <w:jc w:val="both"/>
        <w:rPr>
          <w:rFonts w:ascii="Times New Roman" w:eastAsia="Times New Roman" w:hAnsi="Times New Roman" w:cs="Times New Roman"/>
          <w:color w:val="000000"/>
          <w:sz w:val="24"/>
          <w:szCs w:val="24"/>
        </w:rPr>
      </w:pPr>
      <w:r w:rsidRPr="00337755">
        <w:rPr>
          <w:rFonts w:ascii="Times New Roman" w:eastAsia="Times New Roman" w:hAnsi="Times New Roman" w:cs="Times New Roman"/>
          <w:color w:val="000000"/>
          <w:sz w:val="24"/>
          <w:szCs w:val="24"/>
        </w:rPr>
        <w:t>охрану оборудования парковки, содействие в освобождении территории парковки при производстве работ по уборке территории парковки, вывозе снега;</w:t>
      </w:r>
    </w:p>
    <w:p w:rsidR="00337755" w:rsidRPr="00337755" w:rsidRDefault="00337755" w:rsidP="00337755">
      <w:pPr>
        <w:shd w:val="clear" w:color="auto" w:fill="FFFFFF"/>
        <w:spacing w:after="0" w:line="252" w:lineRule="atLeast"/>
        <w:ind w:firstLine="567"/>
        <w:jc w:val="both"/>
        <w:rPr>
          <w:rFonts w:ascii="Times New Roman" w:eastAsia="Times New Roman" w:hAnsi="Times New Roman" w:cs="Times New Roman"/>
          <w:color w:val="000000"/>
          <w:sz w:val="24"/>
          <w:szCs w:val="24"/>
        </w:rPr>
      </w:pPr>
      <w:r w:rsidRPr="00337755">
        <w:rPr>
          <w:rFonts w:ascii="Times New Roman" w:eastAsia="Times New Roman" w:hAnsi="Times New Roman" w:cs="Times New Roman"/>
          <w:color w:val="000000"/>
          <w:sz w:val="24"/>
          <w:szCs w:val="24"/>
        </w:rPr>
        <w:t>единую форму одежды и нагрудного знака работников парковки, обучение работников парковки.</w:t>
      </w:r>
    </w:p>
    <w:p w:rsidR="00337755" w:rsidRPr="00337755" w:rsidRDefault="00337755" w:rsidP="00337755">
      <w:pPr>
        <w:shd w:val="clear" w:color="auto" w:fill="FFFFFF"/>
        <w:spacing w:after="0" w:line="252" w:lineRule="atLeast"/>
        <w:ind w:firstLine="567"/>
        <w:jc w:val="both"/>
        <w:rPr>
          <w:rFonts w:ascii="Times New Roman" w:eastAsia="Times New Roman" w:hAnsi="Times New Roman" w:cs="Times New Roman"/>
          <w:color w:val="000000"/>
          <w:sz w:val="24"/>
          <w:szCs w:val="24"/>
        </w:rPr>
      </w:pPr>
      <w:r w:rsidRPr="00337755">
        <w:rPr>
          <w:rFonts w:ascii="Times New Roman" w:eastAsia="Times New Roman" w:hAnsi="Times New Roman" w:cs="Times New Roman"/>
          <w:color w:val="000000"/>
          <w:sz w:val="24"/>
          <w:szCs w:val="24"/>
        </w:rPr>
        <w:t>3.5. Уполномоченная организация не отвечает за сохранность транспортного средства, установленного в нем оборудования и оставленные вещи.</w:t>
      </w:r>
    </w:p>
    <w:p w:rsidR="00337755" w:rsidRPr="00337755" w:rsidRDefault="00337755" w:rsidP="00337755">
      <w:pPr>
        <w:shd w:val="clear" w:color="auto" w:fill="FFFFFF"/>
        <w:spacing w:after="0" w:line="252" w:lineRule="atLeast"/>
        <w:ind w:firstLine="567"/>
        <w:jc w:val="both"/>
        <w:rPr>
          <w:rFonts w:ascii="Times New Roman" w:eastAsia="Times New Roman" w:hAnsi="Times New Roman" w:cs="Times New Roman"/>
          <w:color w:val="000000"/>
          <w:sz w:val="24"/>
          <w:szCs w:val="24"/>
        </w:rPr>
      </w:pPr>
      <w:r w:rsidRPr="00337755">
        <w:rPr>
          <w:rFonts w:ascii="Times New Roman" w:eastAsia="Times New Roman" w:hAnsi="Times New Roman" w:cs="Times New Roman"/>
          <w:color w:val="000000"/>
          <w:sz w:val="24"/>
          <w:szCs w:val="24"/>
        </w:rPr>
        <w:t>3.6. При наличии свободных мест не допускается отказ в предоставлении парковочного места на парковке для размещения транспортных средств. Уполномоченная организация не вправе оказывать предпочтение в размещении транспортного средства одному лицу перед другим, кроме случаев, предусмотренных законодательством Российской Федерацией.</w:t>
      </w:r>
    </w:p>
    <w:p w:rsidR="00337755" w:rsidRPr="00337755" w:rsidRDefault="00337755" w:rsidP="00337755">
      <w:pPr>
        <w:shd w:val="clear" w:color="auto" w:fill="FFFFFF"/>
        <w:spacing w:after="0" w:line="252" w:lineRule="atLeast"/>
        <w:ind w:firstLine="567"/>
        <w:jc w:val="both"/>
        <w:rPr>
          <w:rFonts w:ascii="Times New Roman" w:eastAsia="Times New Roman" w:hAnsi="Times New Roman" w:cs="Times New Roman"/>
          <w:color w:val="000000"/>
          <w:sz w:val="24"/>
          <w:szCs w:val="24"/>
        </w:rPr>
      </w:pPr>
      <w:r w:rsidRPr="00337755">
        <w:rPr>
          <w:rFonts w:ascii="Times New Roman" w:eastAsia="Times New Roman" w:hAnsi="Times New Roman" w:cs="Times New Roman"/>
          <w:color w:val="000000"/>
          <w:sz w:val="24"/>
          <w:szCs w:val="24"/>
        </w:rPr>
        <w:t>3.7. </w:t>
      </w:r>
      <w:proofErr w:type="gramStart"/>
      <w:r w:rsidRPr="00337755">
        <w:rPr>
          <w:rFonts w:ascii="Times New Roman" w:eastAsia="Times New Roman" w:hAnsi="Times New Roman" w:cs="Times New Roman"/>
          <w:color w:val="000000"/>
          <w:sz w:val="24"/>
          <w:szCs w:val="24"/>
        </w:rPr>
        <w:t>Оплата за использование парковки осуществляется через электронное устройство со встроенной системой защиты информации, с помощью которого пользователем парковки производится оплата по безналичному расчету реального времени нахождения транспортного средства на парковке с использованием одноразовых парковочных смарт-карт (карта со встроенной системой защиты информации, позволяющая пользоваться парковкой в течение определенного периода времени на безналичной основе).</w:t>
      </w:r>
      <w:proofErr w:type="gramEnd"/>
    </w:p>
    <w:p w:rsidR="00337755" w:rsidRPr="00337755" w:rsidRDefault="00337755" w:rsidP="00337755">
      <w:pPr>
        <w:shd w:val="clear" w:color="auto" w:fill="FFFFFF"/>
        <w:spacing w:after="0" w:line="252" w:lineRule="atLeast"/>
        <w:ind w:firstLine="567"/>
        <w:jc w:val="both"/>
        <w:rPr>
          <w:rFonts w:ascii="Times New Roman" w:eastAsia="Times New Roman" w:hAnsi="Times New Roman" w:cs="Times New Roman"/>
          <w:color w:val="000000"/>
          <w:sz w:val="24"/>
          <w:szCs w:val="24"/>
        </w:rPr>
      </w:pPr>
      <w:r w:rsidRPr="00337755">
        <w:rPr>
          <w:rFonts w:ascii="Times New Roman" w:eastAsia="Times New Roman" w:hAnsi="Times New Roman" w:cs="Times New Roman"/>
          <w:color w:val="000000"/>
          <w:sz w:val="24"/>
          <w:szCs w:val="24"/>
        </w:rPr>
        <w:t>3.8. Плата за пользование парковкой не взимается с инвалидов, а также владельцев (пользователей) транспортных средств, имеющих льготы по пользованию парковкой в соответствии с нормативными правовыми актами Российской Федерации, Новосибирской области и муниципальными правовыми актами муниципального образования.</w:t>
      </w:r>
    </w:p>
    <w:p w:rsidR="00337755" w:rsidRPr="00337755" w:rsidRDefault="00337755" w:rsidP="00337755">
      <w:pPr>
        <w:shd w:val="clear" w:color="auto" w:fill="FFFFFF"/>
        <w:spacing w:after="0" w:line="252" w:lineRule="atLeast"/>
        <w:ind w:firstLine="567"/>
        <w:jc w:val="both"/>
        <w:rPr>
          <w:rFonts w:ascii="Times New Roman" w:eastAsia="Times New Roman" w:hAnsi="Times New Roman" w:cs="Times New Roman"/>
          <w:color w:val="000000"/>
          <w:sz w:val="24"/>
          <w:szCs w:val="24"/>
        </w:rPr>
      </w:pPr>
      <w:r w:rsidRPr="00337755">
        <w:rPr>
          <w:rFonts w:ascii="Times New Roman" w:eastAsia="Times New Roman" w:hAnsi="Times New Roman" w:cs="Times New Roman"/>
          <w:color w:val="000000"/>
          <w:sz w:val="24"/>
          <w:szCs w:val="24"/>
        </w:rPr>
        <w:t>В часы, когда парковка не работает, размещение транспортных средств на платных парковках осуществляется бесплатно.</w:t>
      </w:r>
    </w:p>
    <w:p w:rsidR="00337755" w:rsidRPr="00337755" w:rsidRDefault="00337755" w:rsidP="00337755">
      <w:pPr>
        <w:shd w:val="clear" w:color="auto" w:fill="FFFFFF"/>
        <w:spacing w:after="0" w:line="252" w:lineRule="atLeast"/>
        <w:ind w:firstLine="567"/>
        <w:jc w:val="both"/>
        <w:rPr>
          <w:rFonts w:ascii="Times New Roman" w:eastAsia="Times New Roman" w:hAnsi="Times New Roman" w:cs="Times New Roman"/>
          <w:color w:val="000000"/>
          <w:sz w:val="24"/>
          <w:szCs w:val="24"/>
        </w:rPr>
      </w:pPr>
      <w:r w:rsidRPr="00337755">
        <w:rPr>
          <w:rFonts w:ascii="Times New Roman" w:eastAsia="Times New Roman" w:hAnsi="Times New Roman" w:cs="Times New Roman"/>
          <w:color w:val="000000"/>
          <w:sz w:val="24"/>
          <w:szCs w:val="24"/>
        </w:rPr>
        <w:t>3.9. Работник парковки имеет право:</w:t>
      </w:r>
    </w:p>
    <w:p w:rsidR="00337755" w:rsidRPr="00337755" w:rsidRDefault="00337755" w:rsidP="00337755">
      <w:pPr>
        <w:shd w:val="clear" w:color="auto" w:fill="FFFFFF"/>
        <w:spacing w:after="0" w:line="252" w:lineRule="atLeast"/>
        <w:ind w:firstLine="567"/>
        <w:jc w:val="both"/>
        <w:rPr>
          <w:rFonts w:ascii="Times New Roman" w:eastAsia="Times New Roman" w:hAnsi="Times New Roman" w:cs="Times New Roman"/>
          <w:color w:val="000000"/>
          <w:sz w:val="24"/>
          <w:szCs w:val="24"/>
        </w:rPr>
      </w:pPr>
      <w:r w:rsidRPr="00337755">
        <w:rPr>
          <w:rFonts w:ascii="Times New Roman" w:eastAsia="Times New Roman" w:hAnsi="Times New Roman" w:cs="Times New Roman"/>
          <w:color w:val="000000"/>
          <w:sz w:val="24"/>
          <w:szCs w:val="24"/>
        </w:rPr>
        <w:t>требовать от пользователей соблюдения настоящего Порядка;</w:t>
      </w:r>
    </w:p>
    <w:p w:rsidR="00337755" w:rsidRPr="00337755" w:rsidRDefault="00337755" w:rsidP="00337755">
      <w:pPr>
        <w:shd w:val="clear" w:color="auto" w:fill="FFFFFF"/>
        <w:spacing w:after="0" w:line="252" w:lineRule="atLeast"/>
        <w:ind w:firstLine="567"/>
        <w:jc w:val="both"/>
        <w:rPr>
          <w:rFonts w:ascii="Times New Roman" w:eastAsia="Times New Roman" w:hAnsi="Times New Roman" w:cs="Times New Roman"/>
          <w:color w:val="000000"/>
          <w:sz w:val="24"/>
          <w:szCs w:val="24"/>
        </w:rPr>
      </w:pPr>
      <w:r w:rsidRPr="00337755">
        <w:rPr>
          <w:rFonts w:ascii="Times New Roman" w:eastAsia="Times New Roman" w:hAnsi="Times New Roman" w:cs="Times New Roman"/>
          <w:color w:val="000000"/>
          <w:sz w:val="24"/>
          <w:szCs w:val="24"/>
        </w:rPr>
        <w:t>требовать предъявления документов, подтверждающих право на бесплатное размещение транспортного средства на парковке;</w:t>
      </w:r>
    </w:p>
    <w:p w:rsidR="00337755" w:rsidRPr="00337755" w:rsidRDefault="00337755" w:rsidP="00337755">
      <w:pPr>
        <w:shd w:val="clear" w:color="auto" w:fill="FFFFFF"/>
        <w:spacing w:after="0" w:line="252" w:lineRule="atLeast"/>
        <w:ind w:firstLine="567"/>
        <w:jc w:val="both"/>
        <w:rPr>
          <w:rFonts w:ascii="Times New Roman" w:eastAsia="Times New Roman" w:hAnsi="Times New Roman" w:cs="Times New Roman"/>
          <w:color w:val="000000"/>
          <w:sz w:val="24"/>
          <w:szCs w:val="24"/>
        </w:rPr>
      </w:pPr>
      <w:r w:rsidRPr="00337755">
        <w:rPr>
          <w:rFonts w:ascii="Times New Roman" w:eastAsia="Times New Roman" w:hAnsi="Times New Roman" w:cs="Times New Roman"/>
          <w:color w:val="000000"/>
          <w:sz w:val="24"/>
          <w:szCs w:val="24"/>
        </w:rPr>
        <w:t xml:space="preserve">вызвать сотрудников полиции и ходатайствовать об использовании автомобиля-эвакуатора, если размещенное на парковке транспортное средство мешает уборке парковки или создает помехи </w:t>
      </w:r>
      <w:r w:rsidRPr="00337755">
        <w:rPr>
          <w:rFonts w:ascii="Times New Roman" w:eastAsia="Times New Roman" w:hAnsi="Times New Roman" w:cs="Times New Roman"/>
          <w:color w:val="000000"/>
          <w:sz w:val="24"/>
          <w:szCs w:val="24"/>
        </w:rPr>
        <w:lastRenderedPageBreak/>
        <w:t xml:space="preserve">для других участников движения или пользователей парковки и оплата за размещение не </w:t>
      </w:r>
      <w:proofErr w:type="gramStart"/>
      <w:r w:rsidRPr="00337755">
        <w:rPr>
          <w:rFonts w:ascii="Times New Roman" w:eastAsia="Times New Roman" w:hAnsi="Times New Roman" w:cs="Times New Roman"/>
          <w:color w:val="000000"/>
          <w:sz w:val="24"/>
          <w:szCs w:val="24"/>
        </w:rPr>
        <w:t>произведена</w:t>
      </w:r>
      <w:proofErr w:type="gramEnd"/>
      <w:r w:rsidRPr="00337755">
        <w:rPr>
          <w:rFonts w:ascii="Times New Roman" w:eastAsia="Times New Roman" w:hAnsi="Times New Roman" w:cs="Times New Roman"/>
          <w:color w:val="000000"/>
          <w:sz w:val="24"/>
          <w:szCs w:val="24"/>
        </w:rPr>
        <w:t xml:space="preserve"> либо оплаченное время истекло;</w:t>
      </w:r>
    </w:p>
    <w:p w:rsidR="00337755" w:rsidRPr="00337755" w:rsidRDefault="00337755" w:rsidP="00337755">
      <w:pPr>
        <w:shd w:val="clear" w:color="auto" w:fill="FFFFFF"/>
        <w:spacing w:after="0" w:line="252" w:lineRule="atLeast"/>
        <w:ind w:firstLine="567"/>
        <w:jc w:val="both"/>
        <w:rPr>
          <w:rFonts w:ascii="Times New Roman" w:eastAsia="Times New Roman" w:hAnsi="Times New Roman" w:cs="Times New Roman"/>
          <w:color w:val="000000"/>
          <w:sz w:val="24"/>
          <w:szCs w:val="24"/>
        </w:rPr>
      </w:pPr>
      <w:r w:rsidRPr="00337755">
        <w:rPr>
          <w:rFonts w:ascii="Times New Roman" w:eastAsia="Times New Roman" w:hAnsi="Times New Roman" w:cs="Times New Roman"/>
          <w:color w:val="000000"/>
          <w:sz w:val="24"/>
          <w:szCs w:val="24"/>
        </w:rPr>
        <w:t>предъявлять пользователям, не оплатившим время размещения транспортного средства на парковке, а также превысившим оплаченное время, требования по внесению платы за пользование парковкой.</w:t>
      </w:r>
    </w:p>
    <w:p w:rsidR="00337755" w:rsidRPr="00337755" w:rsidRDefault="00337755" w:rsidP="00337755">
      <w:pPr>
        <w:shd w:val="clear" w:color="auto" w:fill="FFFFFF"/>
        <w:spacing w:after="0" w:line="252" w:lineRule="atLeast"/>
        <w:ind w:firstLine="567"/>
        <w:jc w:val="both"/>
        <w:rPr>
          <w:rFonts w:ascii="Times New Roman" w:eastAsia="Times New Roman" w:hAnsi="Times New Roman" w:cs="Times New Roman"/>
          <w:color w:val="000000"/>
          <w:sz w:val="24"/>
          <w:szCs w:val="24"/>
        </w:rPr>
      </w:pPr>
      <w:r w:rsidRPr="00337755">
        <w:rPr>
          <w:rFonts w:ascii="Times New Roman" w:eastAsia="Times New Roman" w:hAnsi="Times New Roman" w:cs="Times New Roman"/>
          <w:color w:val="000000"/>
          <w:sz w:val="24"/>
          <w:szCs w:val="24"/>
        </w:rPr>
        <w:t>3.10. Работник парковки обязан:</w:t>
      </w:r>
    </w:p>
    <w:p w:rsidR="00337755" w:rsidRPr="00337755" w:rsidRDefault="00337755" w:rsidP="00337755">
      <w:pPr>
        <w:shd w:val="clear" w:color="auto" w:fill="FFFFFF"/>
        <w:spacing w:after="0" w:line="252" w:lineRule="atLeast"/>
        <w:ind w:firstLine="567"/>
        <w:jc w:val="both"/>
        <w:rPr>
          <w:rFonts w:ascii="Times New Roman" w:eastAsia="Times New Roman" w:hAnsi="Times New Roman" w:cs="Times New Roman"/>
          <w:color w:val="000000"/>
          <w:sz w:val="24"/>
          <w:szCs w:val="24"/>
        </w:rPr>
      </w:pPr>
      <w:r w:rsidRPr="00337755">
        <w:rPr>
          <w:rFonts w:ascii="Times New Roman" w:eastAsia="Times New Roman" w:hAnsi="Times New Roman" w:cs="Times New Roman"/>
          <w:color w:val="000000"/>
          <w:sz w:val="24"/>
          <w:szCs w:val="24"/>
        </w:rPr>
        <w:t>контролировать размещение транспортных средств на парковке в соответствии с требованиями дорожных знаков и разметки;</w:t>
      </w:r>
    </w:p>
    <w:p w:rsidR="00337755" w:rsidRPr="00337755" w:rsidRDefault="00337755" w:rsidP="00337755">
      <w:pPr>
        <w:shd w:val="clear" w:color="auto" w:fill="FFFFFF"/>
        <w:spacing w:after="0" w:line="252" w:lineRule="atLeast"/>
        <w:ind w:firstLine="567"/>
        <w:jc w:val="both"/>
        <w:rPr>
          <w:rFonts w:ascii="Times New Roman" w:eastAsia="Times New Roman" w:hAnsi="Times New Roman" w:cs="Times New Roman"/>
          <w:color w:val="000000"/>
          <w:sz w:val="24"/>
          <w:szCs w:val="24"/>
        </w:rPr>
      </w:pPr>
      <w:r w:rsidRPr="00337755">
        <w:rPr>
          <w:rFonts w:ascii="Times New Roman" w:eastAsia="Times New Roman" w:hAnsi="Times New Roman" w:cs="Times New Roman"/>
          <w:color w:val="000000"/>
          <w:sz w:val="24"/>
          <w:szCs w:val="24"/>
        </w:rPr>
        <w:t>контролировать оплату за пользование парковкой;</w:t>
      </w:r>
    </w:p>
    <w:p w:rsidR="00337755" w:rsidRPr="00337755" w:rsidRDefault="00337755" w:rsidP="00337755">
      <w:pPr>
        <w:shd w:val="clear" w:color="auto" w:fill="FFFFFF"/>
        <w:spacing w:after="0" w:line="252" w:lineRule="atLeast"/>
        <w:ind w:firstLine="567"/>
        <w:jc w:val="both"/>
        <w:rPr>
          <w:rFonts w:ascii="Times New Roman" w:eastAsia="Times New Roman" w:hAnsi="Times New Roman" w:cs="Times New Roman"/>
          <w:color w:val="000000"/>
          <w:sz w:val="24"/>
          <w:szCs w:val="24"/>
        </w:rPr>
      </w:pPr>
      <w:r w:rsidRPr="00337755">
        <w:rPr>
          <w:rFonts w:ascii="Times New Roman" w:eastAsia="Times New Roman" w:hAnsi="Times New Roman" w:cs="Times New Roman"/>
          <w:color w:val="000000"/>
          <w:sz w:val="24"/>
          <w:szCs w:val="24"/>
        </w:rPr>
        <w:t>по желанию пользователя информировать его о правилах пользования парковкой, обращения с оборудованием парковки и принципах его работы.</w:t>
      </w:r>
    </w:p>
    <w:p w:rsidR="00337755" w:rsidRPr="00337755" w:rsidRDefault="00337755" w:rsidP="00A25DB2">
      <w:pPr>
        <w:widowControl w:val="0"/>
        <w:autoSpaceDE w:val="0"/>
        <w:autoSpaceDN w:val="0"/>
        <w:adjustRightInd w:val="0"/>
        <w:rPr>
          <w:rFonts w:ascii="Times New Roman" w:hAnsi="Times New Roman" w:cs="Times New Roman"/>
          <w:sz w:val="24"/>
          <w:szCs w:val="24"/>
        </w:rPr>
      </w:pPr>
    </w:p>
    <w:p w:rsidR="00337755" w:rsidRPr="00337755" w:rsidRDefault="00337755" w:rsidP="00337755">
      <w:pPr>
        <w:keepNext/>
        <w:overflowPunct w:val="0"/>
        <w:autoSpaceDE w:val="0"/>
        <w:autoSpaceDN w:val="0"/>
        <w:adjustRightInd w:val="0"/>
        <w:jc w:val="center"/>
        <w:outlineLvl w:val="1"/>
        <w:rPr>
          <w:rFonts w:ascii="Times New Roman" w:hAnsi="Times New Roman" w:cs="Times New Roman"/>
          <w:b/>
          <w:sz w:val="24"/>
          <w:szCs w:val="24"/>
        </w:rPr>
      </w:pPr>
      <w:r w:rsidRPr="00337755">
        <w:rPr>
          <w:rFonts w:ascii="Times New Roman" w:hAnsi="Times New Roman" w:cs="Times New Roman"/>
          <w:b/>
          <w:sz w:val="24"/>
          <w:szCs w:val="24"/>
        </w:rPr>
        <w:t xml:space="preserve">АДМИНИСТРАЦИЯ  ВАРАКСИНСКОГО СЕЛЬСОВЕТА </w:t>
      </w:r>
    </w:p>
    <w:p w:rsidR="00337755" w:rsidRPr="00337755" w:rsidRDefault="00337755" w:rsidP="00337755">
      <w:pPr>
        <w:keepNext/>
        <w:overflowPunct w:val="0"/>
        <w:autoSpaceDE w:val="0"/>
        <w:autoSpaceDN w:val="0"/>
        <w:adjustRightInd w:val="0"/>
        <w:jc w:val="center"/>
        <w:outlineLvl w:val="1"/>
        <w:rPr>
          <w:rFonts w:ascii="Times New Roman" w:hAnsi="Times New Roman" w:cs="Times New Roman"/>
          <w:b/>
          <w:sz w:val="24"/>
          <w:szCs w:val="24"/>
        </w:rPr>
      </w:pPr>
      <w:r w:rsidRPr="00337755">
        <w:rPr>
          <w:rFonts w:ascii="Times New Roman" w:hAnsi="Times New Roman" w:cs="Times New Roman"/>
          <w:b/>
          <w:sz w:val="24"/>
          <w:szCs w:val="24"/>
        </w:rPr>
        <w:t>КЫШТОВСКОГО РАЙОНА НОВОСИБИРСКОЙ ОБЛАСТИ</w:t>
      </w:r>
    </w:p>
    <w:p w:rsidR="00337755" w:rsidRPr="00337755" w:rsidRDefault="00337755" w:rsidP="00337755">
      <w:pPr>
        <w:jc w:val="center"/>
        <w:rPr>
          <w:rFonts w:ascii="Times New Roman" w:hAnsi="Times New Roman" w:cs="Times New Roman"/>
          <w:b/>
          <w:sz w:val="24"/>
          <w:szCs w:val="24"/>
        </w:rPr>
      </w:pPr>
    </w:p>
    <w:p w:rsidR="00337755" w:rsidRPr="00337755" w:rsidRDefault="00337755" w:rsidP="00337755">
      <w:pPr>
        <w:jc w:val="center"/>
        <w:rPr>
          <w:rFonts w:ascii="Times New Roman" w:hAnsi="Times New Roman" w:cs="Times New Roman"/>
          <w:b/>
          <w:sz w:val="24"/>
          <w:szCs w:val="24"/>
        </w:rPr>
      </w:pPr>
      <w:r w:rsidRPr="00337755">
        <w:rPr>
          <w:rFonts w:ascii="Times New Roman" w:hAnsi="Times New Roman" w:cs="Times New Roman"/>
          <w:b/>
          <w:sz w:val="24"/>
          <w:szCs w:val="24"/>
        </w:rPr>
        <w:t xml:space="preserve">ПОСТАНОВЛЕНИЕ </w:t>
      </w:r>
    </w:p>
    <w:p w:rsidR="00337755" w:rsidRPr="00337755" w:rsidRDefault="00337755" w:rsidP="00337755">
      <w:pPr>
        <w:jc w:val="center"/>
        <w:rPr>
          <w:rFonts w:ascii="Times New Roman" w:hAnsi="Times New Roman" w:cs="Times New Roman"/>
          <w:sz w:val="24"/>
          <w:szCs w:val="24"/>
        </w:rPr>
      </w:pPr>
    </w:p>
    <w:p w:rsidR="00337755" w:rsidRPr="00A25DB2" w:rsidRDefault="00337755" w:rsidP="00A25DB2">
      <w:pPr>
        <w:rPr>
          <w:rFonts w:ascii="Times New Roman" w:hAnsi="Times New Roman" w:cs="Times New Roman"/>
          <w:sz w:val="24"/>
          <w:szCs w:val="24"/>
        </w:rPr>
      </w:pPr>
      <w:r w:rsidRPr="00337755">
        <w:rPr>
          <w:rFonts w:ascii="Times New Roman" w:hAnsi="Times New Roman" w:cs="Times New Roman"/>
          <w:sz w:val="24"/>
          <w:szCs w:val="24"/>
        </w:rPr>
        <w:t xml:space="preserve">   </w:t>
      </w:r>
      <w:r w:rsidR="00A25DB2">
        <w:rPr>
          <w:rFonts w:ascii="Times New Roman" w:hAnsi="Times New Roman" w:cs="Times New Roman"/>
          <w:sz w:val="24"/>
          <w:szCs w:val="24"/>
        </w:rPr>
        <w:t xml:space="preserve">                   </w:t>
      </w:r>
      <w:r w:rsidRPr="00337755">
        <w:rPr>
          <w:rFonts w:ascii="Times New Roman" w:hAnsi="Times New Roman" w:cs="Times New Roman"/>
          <w:sz w:val="24"/>
          <w:szCs w:val="24"/>
        </w:rPr>
        <w:t xml:space="preserve">  27 января 2020г.                             </w:t>
      </w:r>
      <w:proofErr w:type="spellStart"/>
      <w:r w:rsidRPr="00337755">
        <w:rPr>
          <w:rFonts w:ascii="Times New Roman" w:hAnsi="Times New Roman" w:cs="Times New Roman"/>
          <w:sz w:val="24"/>
          <w:szCs w:val="24"/>
        </w:rPr>
        <w:t>с</w:t>
      </w:r>
      <w:proofErr w:type="gramStart"/>
      <w:r w:rsidRPr="00337755">
        <w:rPr>
          <w:rFonts w:ascii="Times New Roman" w:hAnsi="Times New Roman" w:cs="Times New Roman"/>
          <w:sz w:val="24"/>
          <w:szCs w:val="24"/>
        </w:rPr>
        <w:t>.В</w:t>
      </w:r>
      <w:proofErr w:type="gramEnd"/>
      <w:r w:rsidRPr="00337755">
        <w:rPr>
          <w:rFonts w:ascii="Times New Roman" w:hAnsi="Times New Roman" w:cs="Times New Roman"/>
          <w:sz w:val="24"/>
          <w:szCs w:val="24"/>
        </w:rPr>
        <w:t>араксино</w:t>
      </w:r>
      <w:proofErr w:type="spellEnd"/>
      <w:r w:rsidRPr="00337755">
        <w:rPr>
          <w:rFonts w:ascii="Times New Roman" w:hAnsi="Times New Roman" w:cs="Times New Roman"/>
          <w:sz w:val="24"/>
          <w:szCs w:val="24"/>
        </w:rPr>
        <w:t xml:space="preserve">    </w:t>
      </w:r>
      <w:r w:rsidRPr="00337755">
        <w:rPr>
          <w:rFonts w:ascii="Times New Roman" w:hAnsi="Times New Roman" w:cs="Times New Roman"/>
          <w:sz w:val="24"/>
          <w:szCs w:val="24"/>
        </w:rPr>
        <w:tab/>
        <w:t xml:space="preserve">                                   № 6</w:t>
      </w:r>
    </w:p>
    <w:p w:rsidR="00337755" w:rsidRPr="00337755" w:rsidRDefault="00337755" w:rsidP="00337755">
      <w:pPr>
        <w:jc w:val="center"/>
        <w:rPr>
          <w:rFonts w:ascii="Times New Roman" w:hAnsi="Times New Roman" w:cs="Times New Roman"/>
          <w:sz w:val="24"/>
          <w:szCs w:val="24"/>
        </w:rPr>
      </w:pPr>
      <w:r w:rsidRPr="00337755">
        <w:rPr>
          <w:rFonts w:ascii="Times New Roman" w:hAnsi="Times New Roman" w:cs="Times New Roman"/>
          <w:sz w:val="24"/>
          <w:szCs w:val="24"/>
        </w:rPr>
        <w:t xml:space="preserve"> Об утверждении Положения об основных направлениях инвестиционной политики в области развития автомобильных дорог местного значения </w:t>
      </w:r>
      <w:proofErr w:type="spellStart"/>
      <w:r w:rsidRPr="00337755">
        <w:rPr>
          <w:rFonts w:ascii="Times New Roman" w:hAnsi="Times New Roman" w:cs="Times New Roman"/>
          <w:sz w:val="24"/>
          <w:szCs w:val="24"/>
        </w:rPr>
        <w:t>Вараксинского</w:t>
      </w:r>
      <w:proofErr w:type="spellEnd"/>
      <w:r w:rsidRPr="00337755">
        <w:rPr>
          <w:rFonts w:ascii="Times New Roman" w:hAnsi="Times New Roman" w:cs="Times New Roman"/>
          <w:sz w:val="24"/>
          <w:szCs w:val="24"/>
        </w:rPr>
        <w:t xml:space="preserve"> сельсовета </w:t>
      </w:r>
      <w:proofErr w:type="spellStart"/>
      <w:r w:rsidRPr="00337755">
        <w:rPr>
          <w:rFonts w:ascii="Times New Roman" w:hAnsi="Times New Roman" w:cs="Times New Roman"/>
          <w:sz w:val="24"/>
          <w:szCs w:val="24"/>
        </w:rPr>
        <w:t>Кыштовского</w:t>
      </w:r>
      <w:proofErr w:type="spellEnd"/>
      <w:r w:rsidRPr="00337755">
        <w:rPr>
          <w:rFonts w:ascii="Times New Roman" w:hAnsi="Times New Roman" w:cs="Times New Roman"/>
          <w:sz w:val="24"/>
          <w:szCs w:val="24"/>
        </w:rPr>
        <w:t xml:space="preserve"> района Новосибирской области</w:t>
      </w:r>
    </w:p>
    <w:p w:rsidR="00337755" w:rsidRPr="00337755" w:rsidRDefault="00337755" w:rsidP="00337755">
      <w:pPr>
        <w:rPr>
          <w:rFonts w:ascii="Times New Roman" w:hAnsi="Times New Roman" w:cs="Times New Roman"/>
          <w:sz w:val="24"/>
          <w:szCs w:val="24"/>
        </w:rPr>
      </w:pPr>
    </w:p>
    <w:p w:rsidR="00337755" w:rsidRPr="00337755" w:rsidRDefault="00337755" w:rsidP="00337755">
      <w:pPr>
        <w:pStyle w:val="msonospacing0"/>
        <w:spacing w:before="0" w:beforeAutospacing="0" w:after="0" w:afterAutospacing="0"/>
        <w:ind w:firstLine="708"/>
        <w:jc w:val="both"/>
      </w:pPr>
      <w:r w:rsidRPr="00337755">
        <w:t xml:space="preserve">В целях реализации части 1 пункта 2 статьи 13 Федерального закона от 08.11.2007 № 257-ФЗ "Об автомобильных дорогах и о дорожной деятельности в Российской Федерации и внесении изменений в отдельные законодательные акты Российской Федерации", в соответствии с Уставом </w:t>
      </w:r>
      <w:proofErr w:type="spellStart"/>
      <w:r w:rsidRPr="00337755">
        <w:t>Вараксинского</w:t>
      </w:r>
      <w:proofErr w:type="spellEnd"/>
      <w:r w:rsidRPr="00337755">
        <w:t xml:space="preserve"> сельсовета  </w:t>
      </w:r>
      <w:proofErr w:type="spellStart"/>
      <w:r w:rsidRPr="00337755">
        <w:t>Кыштовского</w:t>
      </w:r>
      <w:proofErr w:type="spellEnd"/>
      <w:r w:rsidRPr="00337755">
        <w:t xml:space="preserve"> района Новосибирской области, администрация </w:t>
      </w:r>
      <w:proofErr w:type="spellStart"/>
      <w:r w:rsidRPr="00337755">
        <w:t>Вараксинского</w:t>
      </w:r>
      <w:proofErr w:type="spellEnd"/>
      <w:r w:rsidRPr="00337755">
        <w:t xml:space="preserve"> сельсовета </w:t>
      </w:r>
      <w:proofErr w:type="spellStart"/>
      <w:r w:rsidRPr="00337755">
        <w:t>Кыштовского</w:t>
      </w:r>
      <w:proofErr w:type="spellEnd"/>
      <w:r w:rsidRPr="00337755">
        <w:t xml:space="preserve"> района Новосибирской области</w:t>
      </w:r>
    </w:p>
    <w:p w:rsidR="00337755" w:rsidRPr="00337755" w:rsidRDefault="00337755" w:rsidP="00337755">
      <w:pPr>
        <w:pStyle w:val="msonospacing0"/>
        <w:spacing w:before="0" w:beforeAutospacing="0" w:after="0" w:afterAutospacing="0"/>
        <w:rPr>
          <w:b/>
        </w:rPr>
      </w:pPr>
      <w:r w:rsidRPr="00337755">
        <w:rPr>
          <w:b/>
        </w:rPr>
        <w:t>ПОСТАНОВЛЯЕТ:</w:t>
      </w:r>
    </w:p>
    <w:p w:rsidR="00337755" w:rsidRPr="00337755" w:rsidRDefault="00337755" w:rsidP="00337755">
      <w:pPr>
        <w:pStyle w:val="msonospacing0"/>
        <w:spacing w:before="0" w:beforeAutospacing="0" w:after="0" w:afterAutospacing="0"/>
        <w:ind w:left="-100" w:firstLine="667"/>
        <w:jc w:val="both"/>
      </w:pPr>
      <w:r w:rsidRPr="00337755">
        <w:t xml:space="preserve"> 1. Утвердить прилагаемое Положение об основных направлениях инвестиционной политики в области развития автомобильных дорог местного значения </w:t>
      </w:r>
      <w:proofErr w:type="spellStart"/>
      <w:r w:rsidRPr="00337755">
        <w:t>Вараксинского</w:t>
      </w:r>
      <w:proofErr w:type="spellEnd"/>
      <w:r w:rsidRPr="00337755">
        <w:t xml:space="preserve"> сельсовета  </w:t>
      </w:r>
      <w:proofErr w:type="spellStart"/>
      <w:r w:rsidRPr="00337755">
        <w:t>Кыштовского</w:t>
      </w:r>
      <w:proofErr w:type="spellEnd"/>
      <w:r w:rsidRPr="00337755">
        <w:t xml:space="preserve"> района Новосибирской области (Приложение № 1).</w:t>
      </w:r>
    </w:p>
    <w:p w:rsidR="00337755" w:rsidRPr="00337755" w:rsidRDefault="00337755" w:rsidP="00337755">
      <w:pPr>
        <w:pStyle w:val="aa"/>
        <w:spacing w:after="0" w:line="240" w:lineRule="auto"/>
        <w:ind w:left="0" w:firstLine="667"/>
        <w:rPr>
          <w:rFonts w:ascii="Times New Roman" w:hAnsi="Times New Roman"/>
          <w:sz w:val="24"/>
          <w:szCs w:val="24"/>
        </w:rPr>
      </w:pPr>
      <w:r w:rsidRPr="00337755">
        <w:rPr>
          <w:rFonts w:ascii="Times New Roman" w:hAnsi="Times New Roman"/>
          <w:sz w:val="24"/>
          <w:szCs w:val="24"/>
        </w:rPr>
        <w:t>2.</w:t>
      </w:r>
      <w:r w:rsidRPr="00337755">
        <w:rPr>
          <w:rFonts w:ascii="Times New Roman" w:hAnsi="Times New Roman"/>
          <w:i/>
          <w:sz w:val="24"/>
          <w:szCs w:val="24"/>
        </w:rPr>
        <w:t xml:space="preserve">   </w:t>
      </w:r>
      <w:r w:rsidRPr="00337755">
        <w:rPr>
          <w:rFonts w:ascii="Times New Roman" w:hAnsi="Times New Roman"/>
          <w:sz w:val="24"/>
          <w:szCs w:val="24"/>
        </w:rPr>
        <w:t>Опубликовать настоящее постановление в периодическом печатном издании «</w:t>
      </w:r>
      <w:proofErr w:type="spellStart"/>
      <w:r w:rsidRPr="00337755">
        <w:rPr>
          <w:rFonts w:ascii="Times New Roman" w:hAnsi="Times New Roman"/>
          <w:sz w:val="24"/>
          <w:szCs w:val="24"/>
        </w:rPr>
        <w:t>Вараксинский</w:t>
      </w:r>
      <w:proofErr w:type="spellEnd"/>
      <w:r w:rsidRPr="00337755">
        <w:rPr>
          <w:rFonts w:ascii="Times New Roman" w:hAnsi="Times New Roman"/>
          <w:sz w:val="24"/>
          <w:szCs w:val="24"/>
        </w:rPr>
        <w:t xml:space="preserve"> Вестник» и разместить на официальном сайте администрации </w:t>
      </w:r>
      <w:proofErr w:type="spellStart"/>
      <w:r w:rsidRPr="00337755">
        <w:rPr>
          <w:rFonts w:ascii="Times New Roman" w:hAnsi="Times New Roman"/>
          <w:sz w:val="24"/>
          <w:szCs w:val="24"/>
        </w:rPr>
        <w:t>Вараксинского</w:t>
      </w:r>
      <w:proofErr w:type="spellEnd"/>
      <w:r w:rsidRPr="00337755">
        <w:rPr>
          <w:rFonts w:ascii="Times New Roman" w:hAnsi="Times New Roman"/>
          <w:sz w:val="24"/>
          <w:szCs w:val="24"/>
        </w:rPr>
        <w:t xml:space="preserve"> сельсовета </w:t>
      </w:r>
      <w:proofErr w:type="spellStart"/>
      <w:r w:rsidRPr="00337755">
        <w:rPr>
          <w:rFonts w:ascii="Times New Roman" w:hAnsi="Times New Roman"/>
          <w:sz w:val="24"/>
          <w:szCs w:val="24"/>
        </w:rPr>
        <w:t>Кыштовского</w:t>
      </w:r>
      <w:proofErr w:type="spellEnd"/>
      <w:r w:rsidRPr="00337755">
        <w:rPr>
          <w:rFonts w:ascii="Times New Roman" w:hAnsi="Times New Roman"/>
          <w:sz w:val="24"/>
          <w:szCs w:val="24"/>
        </w:rPr>
        <w:t xml:space="preserve"> района Новосибирской области в сети Интернет.</w:t>
      </w:r>
    </w:p>
    <w:p w:rsidR="00337755" w:rsidRPr="00337755" w:rsidRDefault="00337755" w:rsidP="00337755">
      <w:pPr>
        <w:pStyle w:val="aa"/>
        <w:spacing w:after="0" w:line="240" w:lineRule="auto"/>
        <w:ind w:left="0" w:firstLine="567"/>
        <w:rPr>
          <w:rFonts w:ascii="Times New Roman" w:hAnsi="Times New Roman"/>
          <w:sz w:val="24"/>
          <w:szCs w:val="24"/>
        </w:rPr>
      </w:pPr>
      <w:r w:rsidRPr="00337755">
        <w:rPr>
          <w:rFonts w:ascii="Times New Roman" w:hAnsi="Times New Roman"/>
          <w:sz w:val="24"/>
          <w:szCs w:val="24"/>
        </w:rPr>
        <w:t>3. Настоящее постановление вступает в силу с момента официального опубликования.</w:t>
      </w:r>
    </w:p>
    <w:p w:rsidR="00337755" w:rsidRPr="00337755" w:rsidRDefault="00337755" w:rsidP="00337755">
      <w:pPr>
        <w:pStyle w:val="aa"/>
        <w:spacing w:after="0" w:line="240" w:lineRule="auto"/>
        <w:ind w:left="0" w:firstLine="567"/>
        <w:rPr>
          <w:rFonts w:ascii="Times New Roman" w:hAnsi="Times New Roman"/>
          <w:sz w:val="24"/>
          <w:szCs w:val="24"/>
        </w:rPr>
      </w:pPr>
      <w:r w:rsidRPr="00337755">
        <w:rPr>
          <w:rFonts w:ascii="Times New Roman" w:hAnsi="Times New Roman"/>
          <w:sz w:val="24"/>
          <w:szCs w:val="24"/>
        </w:rPr>
        <w:t xml:space="preserve">4.   </w:t>
      </w:r>
      <w:proofErr w:type="gramStart"/>
      <w:r w:rsidRPr="00337755">
        <w:rPr>
          <w:rFonts w:ascii="Times New Roman" w:hAnsi="Times New Roman"/>
          <w:spacing w:val="2"/>
          <w:sz w:val="24"/>
          <w:szCs w:val="24"/>
        </w:rPr>
        <w:t>Контроль за</w:t>
      </w:r>
      <w:proofErr w:type="gramEnd"/>
      <w:r w:rsidRPr="00337755">
        <w:rPr>
          <w:rFonts w:ascii="Times New Roman" w:hAnsi="Times New Roman"/>
          <w:spacing w:val="2"/>
          <w:sz w:val="24"/>
          <w:szCs w:val="24"/>
        </w:rPr>
        <w:t xml:space="preserve"> исполнением настоящего Постановления оставляю за собой.</w:t>
      </w:r>
    </w:p>
    <w:p w:rsidR="00337755" w:rsidRPr="00337755" w:rsidRDefault="00337755" w:rsidP="00337755">
      <w:pPr>
        <w:rPr>
          <w:rFonts w:ascii="Times New Roman" w:hAnsi="Times New Roman" w:cs="Times New Roman"/>
          <w:sz w:val="24"/>
          <w:szCs w:val="24"/>
        </w:rPr>
      </w:pPr>
    </w:p>
    <w:p w:rsidR="00337755" w:rsidRPr="00337755" w:rsidRDefault="00337755" w:rsidP="00337755">
      <w:pPr>
        <w:jc w:val="both"/>
        <w:rPr>
          <w:rFonts w:ascii="Times New Roman" w:hAnsi="Times New Roman" w:cs="Times New Roman"/>
          <w:sz w:val="24"/>
          <w:szCs w:val="24"/>
        </w:rPr>
      </w:pPr>
      <w:r w:rsidRPr="00337755">
        <w:rPr>
          <w:rFonts w:ascii="Times New Roman" w:hAnsi="Times New Roman" w:cs="Times New Roman"/>
          <w:sz w:val="24"/>
          <w:szCs w:val="24"/>
        </w:rPr>
        <w:t xml:space="preserve">Глава </w:t>
      </w:r>
      <w:proofErr w:type="spellStart"/>
      <w:r w:rsidRPr="00337755">
        <w:rPr>
          <w:rFonts w:ascii="Times New Roman" w:hAnsi="Times New Roman" w:cs="Times New Roman"/>
          <w:sz w:val="24"/>
          <w:szCs w:val="24"/>
        </w:rPr>
        <w:t>Вараксинского</w:t>
      </w:r>
      <w:proofErr w:type="spellEnd"/>
      <w:r w:rsidRPr="00337755">
        <w:rPr>
          <w:rFonts w:ascii="Times New Roman" w:hAnsi="Times New Roman" w:cs="Times New Roman"/>
          <w:sz w:val="24"/>
          <w:szCs w:val="24"/>
        </w:rPr>
        <w:t xml:space="preserve"> сельсовета  </w:t>
      </w:r>
    </w:p>
    <w:p w:rsidR="00337755" w:rsidRPr="00337755" w:rsidRDefault="00337755" w:rsidP="00337755">
      <w:pPr>
        <w:jc w:val="both"/>
        <w:rPr>
          <w:rFonts w:ascii="Times New Roman" w:hAnsi="Times New Roman" w:cs="Times New Roman"/>
          <w:sz w:val="24"/>
          <w:szCs w:val="24"/>
        </w:rPr>
      </w:pPr>
      <w:proofErr w:type="spellStart"/>
      <w:r w:rsidRPr="00337755">
        <w:rPr>
          <w:rFonts w:ascii="Times New Roman" w:hAnsi="Times New Roman" w:cs="Times New Roman"/>
          <w:sz w:val="24"/>
          <w:szCs w:val="24"/>
        </w:rPr>
        <w:t>Кыштовского</w:t>
      </w:r>
      <w:proofErr w:type="spellEnd"/>
      <w:r w:rsidRPr="00337755">
        <w:rPr>
          <w:rFonts w:ascii="Times New Roman" w:hAnsi="Times New Roman" w:cs="Times New Roman"/>
          <w:sz w:val="24"/>
          <w:szCs w:val="24"/>
        </w:rPr>
        <w:t xml:space="preserve"> района Новосибирской области                       Н.В. Рак                                  </w:t>
      </w:r>
    </w:p>
    <w:p w:rsidR="00337755" w:rsidRPr="00337755" w:rsidRDefault="00337755" w:rsidP="00337755">
      <w:pPr>
        <w:pStyle w:val="Style5"/>
        <w:widowControl/>
        <w:spacing w:before="187"/>
        <w:ind w:left="5670"/>
        <w:jc w:val="both"/>
        <w:rPr>
          <w:rStyle w:val="FontStyle39"/>
          <w:sz w:val="24"/>
          <w:szCs w:val="24"/>
        </w:rPr>
      </w:pPr>
    </w:p>
    <w:p w:rsidR="00337755" w:rsidRPr="00337755" w:rsidRDefault="00337755" w:rsidP="00337755">
      <w:pPr>
        <w:rPr>
          <w:rFonts w:ascii="Times New Roman" w:hAnsi="Times New Roman" w:cs="Times New Roman"/>
          <w:sz w:val="24"/>
          <w:szCs w:val="24"/>
        </w:rPr>
      </w:pPr>
    </w:p>
    <w:p w:rsidR="00337755" w:rsidRPr="00337755" w:rsidRDefault="00337755" w:rsidP="00337755">
      <w:pPr>
        <w:rPr>
          <w:rFonts w:ascii="Times New Roman" w:hAnsi="Times New Roman" w:cs="Times New Roman"/>
          <w:sz w:val="24"/>
          <w:szCs w:val="24"/>
        </w:rPr>
      </w:pPr>
    </w:p>
    <w:p w:rsidR="00337755" w:rsidRPr="00337755" w:rsidRDefault="00337755" w:rsidP="00337755">
      <w:pPr>
        <w:rPr>
          <w:rFonts w:ascii="Times New Roman" w:hAnsi="Times New Roman" w:cs="Times New Roman"/>
          <w:sz w:val="24"/>
          <w:szCs w:val="24"/>
        </w:rPr>
      </w:pPr>
    </w:p>
    <w:p w:rsidR="00337755" w:rsidRPr="00337755" w:rsidRDefault="00337755" w:rsidP="00337755">
      <w:pPr>
        <w:rPr>
          <w:rFonts w:ascii="Times New Roman" w:hAnsi="Times New Roman" w:cs="Times New Roman"/>
          <w:sz w:val="24"/>
          <w:szCs w:val="24"/>
        </w:rPr>
      </w:pPr>
    </w:p>
    <w:p w:rsidR="00337755" w:rsidRPr="00337755" w:rsidRDefault="00337755" w:rsidP="00337755">
      <w:pPr>
        <w:rPr>
          <w:rFonts w:ascii="Times New Roman" w:hAnsi="Times New Roman" w:cs="Times New Roman"/>
          <w:sz w:val="24"/>
          <w:szCs w:val="24"/>
        </w:rPr>
      </w:pPr>
    </w:p>
    <w:p w:rsidR="00337755" w:rsidRPr="00337755" w:rsidRDefault="00337755" w:rsidP="00337755">
      <w:pPr>
        <w:rPr>
          <w:rFonts w:ascii="Times New Roman" w:hAnsi="Times New Roman" w:cs="Times New Roman"/>
          <w:sz w:val="24"/>
          <w:szCs w:val="24"/>
        </w:rPr>
      </w:pPr>
      <w:r w:rsidRPr="00337755">
        <w:rPr>
          <w:rFonts w:ascii="Times New Roman" w:hAnsi="Times New Roman" w:cs="Times New Roman"/>
          <w:sz w:val="24"/>
          <w:szCs w:val="24"/>
        </w:rPr>
        <w:t xml:space="preserve">       </w:t>
      </w:r>
      <w:r w:rsidR="00A25DB2">
        <w:rPr>
          <w:rFonts w:ascii="Times New Roman" w:hAnsi="Times New Roman" w:cs="Times New Roman"/>
          <w:sz w:val="24"/>
          <w:szCs w:val="24"/>
        </w:rPr>
        <w:t xml:space="preserve">                      </w:t>
      </w:r>
    </w:p>
    <w:tbl>
      <w:tblPr>
        <w:tblW w:w="4536" w:type="dxa"/>
        <w:tblInd w:w="5495" w:type="dxa"/>
        <w:tblLook w:val="00A0"/>
      </w:tblPr>
      <w:tblGrid>
        <w:gridCol w:w="4536"/>
      </w:tblGrid>
      <w:tr w:rsidR="00337755" w:rsidRPr="00337755" w:rsidTr="00E97F7F">
        <w:trPr>
          <w:trHeight w:val="1873"/>
        </w:trPr>
        <w:tc>
          <w:tcPr>
            <w:tcW w:w="4536" w:type="dxa"/>
          </w:tcPr>
          <w:p w:rsidR="00337755" w:rsidRPr="00337755" w:rsidRDefault="00A25DB2" w:rsidP="00E97F7F">
            <w:pPr>
              <w:jc w:val="right"/>
              <w:rPr>
                <w:rFonts w:ascii="Times New Roman" w:hAnsi="Times New Roman" w:cs="Times New Roman"/>
                <w:sz w:val="24"/>
                <w:szCs w:val="24"/>
              </w:rPr>
            </w:pPr>
            <w:r>
              <w:rPr>
                <w:rFonts w:ascii="Times New Roman" w:hAnsi="Times New Roman" w:cs="Times New Roman"/>
                <w:sz w:val="24"/>
                <w:szCs w:val="24"/>
              </w:rPr>
              <w:t xml:space="preserve">    </w:t>
            </w:r>
            <w:r w:rsidR="00337755" w:rsidRPr="00337755">
              <w:rPr>
                <w:rFonts w:ascii="Times New Roman" w:hAnsi="Times New Roman" w:cs="Times New Roman"/>
                <w:sz w:val="24"/>
                <w:szCs w:val="24"/>
              </w:rPr>
              <w:t xml:space="preserve">ПРИЛОЖЕНИЕ № 1 </w:t>
            </w:r>
          </w:p>
          <w:p w:rsidR="00337755" w:rsidRPr="00337755" w:rsidRDefault="00337755" w:rsidP="00E97F7F">
            <w:pPr>
              <w:jc w:val="right"/>
              <w:rPr>
                <w:rFonts w:ascii="Times New Roman" w:hAnsi="Times New Roman" w:cs="Times New Roman"/>
                <w:sz w:val="24"/>
                <w:szCs w:val="24"/>
              </w:rPr>
            </w:pPr>
            <w:r w:rsidRPr="00337755">
              <w:rPr>
                <w:rFonts w:ascii="Times New Roman" w:hAnsi="Times New Roman" w:cs="Times New Roman"/>
                <w:sz w:val="24"/>
                <w:szCs w:val="24"/>
              </w:rPr>
              <w:t xml:space="preserve">к постановлению администрации    </w:t>
            </w:r>
            <w:proofErr w:type="spellStart"/>
            <w:r w:rsidRPr="00337755">
              <w:rPr>
                <w:rFonts w:ascii="Times New Roman" w:hAnsi="Times New Roman" w:cs="Times New Roman"/>
                <w:sz w:val="24"/>
                <w:szCs w:val="24"/>
              </w:rPr>
              <w:t>Вараксинского</w:t>
            </w:r>
            <w:proofErr w:type="spellEnd"/>
            <w:r w:rsidRPr="00337755">
              <w:rPr>
                <w:rFonts w:ascii="Times New Roman" w:hAnsi="Times New Roman" w:cs="Times New Roman"/>
                <w:sz w:val="24"/>
                <w:szCs w:val="24"/>
              </w:rPr>
              <w:t xml:space="preserve"> сельсовета  </w:t>
            </w:r>
            <w:proofErr w:type="spellStart"/>
            <w:r w:rsidRPr="00337755">
              <w:rPr>
                <w:rFonts w:ascii="Times New Roman" w:hAnsi="Times New Roman" w:cs="Times New Roman"/>
                <w:sz w:val="24"/>
                <w:szCs w:val="24"/>
              </w:rPr>
              <w:t>Кыштовского</w:t>
            </w:r>
            <w:proofErr w:type="spellEnd"/>
            <w:r w:rsidRPr="00337755">
              <w:rPr>
                <w:rFonts w:ascii="Times New Roman" w:hAnsi="Times New Roman" w:cs="Times New Roman"/>
                <w:sz w:val="24"/>
                <w:szCs w:val="24"/>
              </w:rPr>
              <w:t xml:space="preserve">  района Новосибирской области </w:t>
            </w:r>
            <w:proofErr w:type="gramStart"/>
            <w:r w:rsidRPr="00337755">
              <w:rPr>
                <w:rFonts w:ascii="Times New Roman" w:hAnsi="Times New Roman" w:cs="Times New Roman"/>
                <w:sz w:val="24"/>
                <w:szCs w:val="24"/>
              </w:rPr>
              <w:t>от</w:t>
            </w:r>
            <w:proofErr w:type="gramEnd"/>
            <w:r w:rsidRPr="00337755">
              <w:rPr>
                <w:rFonts w:ascii="Times New Roman" w:hAnsi="Times New Roman" w:cs="Times New Roman"/>
                <w:sz w:val="24"/>
                <w:szCs w:val="24"/>
              </w:rPr>
              <w:t xml:space="preserve"> </w:t>
            </w:r>
          </w:p>
          <w:p w:rsidR="00337755" w:rsidRPr="00337755" w:rsidRDefault="00337755" w:rsidP="00E97F7F">
            <w:pPr>
              <w:jc w:val="right"/>
              <w:rPr>
                <w:rFonts w:ascii="Times New Roman" w:hAnsi="Times New Roman" w:cs="Times New Roman"/>
                <w:sz w:val="24"/>
                <w:szCs w:val="24"/>
              </w:rPr>
            </w:pPr>
            <w:r w:rsidRPr="00337755">
              <w:rPr>
                <w:rFonts w:ascii="Times New Roman" w:hAnsi="Times New Roman" w:cs="Times New Roman"/>
                <w:sz w:val="24"/>
                <w:szCs w:val="24"/>
              </w:rPr>
              <w:t xml:space="preserve">«27» января 2020г. № 6 </w:t>
            </w:r>
          </w:p>
          <w:p w:rsidR="00337755" w:rsidRPr="00337755" w:rsidRDefault="00337755" w:rsidP="00E97F7F">
            <w:pPr>
              <w:jc w:val="center"/>
              <w:rPr>
                <w:rFonts w:ascii="Times New Roman" w:hAnsi="Times New Roman" w:cs="Times New Roman"/>
                <w:sz w:val="24"/>
                <w:szCs w:val="24"/>
                <w:u w:val="single"/>
              </w:rPr>
            </w:pPr>
          </w:p>
          <w:p w:rsidR="00337755" w:rsidRPr="00337755" w:rsidRDefault="00337755" w:rsidP="00E97F7F">
            <w:pPr>
              <w:widowControl w:val="0"/>
              <w:autoSpaceDE w:val="0"/>
              <w:autoSpaceDN w:val="0"/>
              <w:adjustRightInd w:val="0"/>
              <w:jc w:val="right"/>
              <w:outlineLvl w:val="0"/>
              <w:rPr>
                <w:rFonts w:ascii="Times New Roman" w:hAnsi="Times New Roman" w:cs="Times New Roman"/>
                <w:sz w:val="24"/>
                <w:szCs w:val="24"/>
              </w:rPr>
            </w:pPr>
          </w:p>
        </w:tc>
      </w:tr>
    </w:tbl>
    <w:p w:rsidR="00337755" w:rsidRPr="00337755" w:rsidRDefault="00337755" w:rsidP="00337755">
      <w:pPr>
        <w:widowControl w:val="0"/>
        <w:autoSpaceDE w:val="0"/>
        <w:autoSpaceDN w:val="0"/>
        <w:adjustRightInd w:val="0"/>
        <w:jc w:val="both"/>
        <w:outlineLvl w:val="0"/>
        <w:rPr>
          <w:rFonts w:ascii="Times New Roman" w:hAnsi="Times New Roman" w:cs="Times New Roman"/>
          <w:sz w:val="24"/>
          <w:szCs w:val="24"/>
        </w:rPr>
      </w:pPr>
    </w:p>
    <w:p w:rsidR="00337755" w:rsidRPr="00337755" w:rsidRDefault="00337755" w:rsidP="00337755">
      <w:pPr>
        <w:pStyle w:val="msonospacing0"/>
        <w:spacing w:before="0" w:beforeAutospacing="0" w:after="0" w:afterAutospacing="0"/>
        <w:jc w:val="center"/>
        <w:rPr>
          <w:b/>
        </w:rPr>
      </w:pPr>
      <w:r w:rsidRPr="00337755">
        <w:rPr>
          <w:rStyle w:val="af"/>
        </w:rPr>
        <w:t xml:space="preserve">Положение </w:t>
      </w:r>
    </w:p>
    <w:p w:rsidR="00337755" w:rsidRPr="00337755" w:rsidRDefault="00337755" w:rsidP="00337755">
      <w:pPr>
        <w:pStyle w:val="msonospacing0"/>
        <w:spacing w:before="0" w:beforeAutospacing="0" w:after="0" w:afterAutospacing="0"/>
        <w:jc w:val="center"/>
        <w:rPr>
          <w:b/>
        </w:rPr>
      </w:pPr>
      <w:r w:rsidRPr="00337755">
        <w:rPr>
          <w:rStyle w:val="af"/>
        </w:rPr>
        <w:t>об основных направлениях инвестиционной политики</w:t>
      </w:r>
    </w:p>
    <w:p w:rsidR="00337755" w:rsidRPr="00337755" w:rsidRDefault="00337755" w:rsidP="00337755">
      <w:pPr>
        <w:pStyle w:val="msonospacing0"/>
        <w:spacing w:before="0" w:beforeAutospacing="0" w:after="0" w:afterAutospacing="0"/>
        <w:jc w:val="center"/>
        <w:rPr>
          <w:b/>
        </w:rPr>
      </w:pPr>
      <w:r w:rsidRPr="00337755">
        <w:rPr>
          <w:rStyle w:val="af"/>
        </w:rPr>
        <w:t>в области развития автомобильных дорог местного значения</w:t>
      </w:r>
    </w:p>
    <w:p w:rsidR="00337755" w:rsidRPr="00337755" w:rsidRDefault="00337755" w:rsidP="00337755">
      <w:pPr>
        <w:pStyle w:val="msonospacing0"/>
        <w:spacing w:before="0" w:beforeAutospacing="0" w:after="0" w:afterAutospacing="0"/>
        <w:jc w:val="center"/>
        <w:rPr>
          <w:rStyle w:val="af"/>
        </w:rPr>
      </w:pPr>
      <w:proofErr w:type="spellStart"/>
      <w:r w:rsidRPr="00337755">
        <w:rPr>
          <w:b/>
        </w:rPr>
        <w:t>Вараксинского</w:t>
      </w:r>
      <w:proofErr w:type="spellEnd"/>
      <w:r w:rsidRPr="00337755">
        <w:rPr>
          <w:rStyle w:val="af"/>
        </w:rPr>
        <w:t xml:space="preserve"> сельсовета </w:t>
      </w:r>
      <w:proofErr w:type="spellStart"/>
      <w:r w:rsidRPr="00337755">
        <w:rPr>
          <w:b/>
        </w:rPr>
        <w:t>Кыштовского</w:t>
      </w:r>
      <w:proofErr w:type="spellEnd"/>
      <w:r w:rsidRPr="00337755">
        <w:rPr>
          <w:rStyle w:val="af"/>
        </w:rPr>
        <w:t xml:space="preserve"> района Новосибирской области</w:t>
      </w:r>
    </w:p>
    <w:p w:rsidR="00337755" w:rsidRPr="00337755" w:rsidRDefault="00337755" w:rsidP="00337755">
      <w:pPr>
        <w:pStyle w:val="msonospacing0"/>
        <w:spacing w:before="0" w:beforeAutospacing="0" w:after="0" w:afterAutospacing="0"/>
        <w:rPr>
          <w:rStyle w:val="af"/>
        </w:rPr>
      </w:pPr>
    </w:p>
    <w:p w:rsidR="00337755" w:rsidRPr="00337755" w:rsidRDefault="00337755" w:rsidP="00337755">
      <w:pPr>
        <w:pStyle w:val="msonospacing0"/>
        <w:spacing w:before="0" w:beforeAutospacing="0" w:after="0" w:afterAutospacing="0"/>
        <w:rPr>
          <w:b/>
          <w:bCs/>
        </w:rPr>
      </w:pPr>
    </w:p>
    <w:p w:rsidR="00337755" w:rsidRPr="00337755" w:rsidRDefault="00337755" w:rsidP="00337755">
      <w:pPr>
        <w:pStyle w:val="msonospacing0"/>
        <w:numPr>
          <w:ilvl w:val="0"/>
          <w:numId w:val="7"/>
        </w:numPr>
        <w:spacing w:before="0" w:beforeAutospacing="0" w:after="0" w:afterAutospacing="0"/>
        <w:ind w:left="0" w:firstLine="0"/>
        <w:jc w:val="center"/>
        <w:rPr>
          <w:rStyle w:val="af"/>
        </w:rPr>
      </w:pPr>
      <w:r w:rsidRPr="00337755">
        <w:rPr>
          <w:rStyle w:val="af"/>
        </w:rPr>
        <w:t>Общие положения</w:t>
      </w:r>
    </w:p>
    <w:p w:rsidR="00337755" w:rsidRPr="00337755" w:rsidRDefault="00337755" w:rsidP="00337755">
      <w:pPr>
        <w:pStyle w:val="msonospacing0"/>
        <w:spacing w:before="0" w:beforeAutospacing="0" w:after="0" w:afterAutospacing="0"/>
        <w:ind w:left="1035"/>
      </w:pPr>
    </w:p>
    <w:p w:rsidR="00337755" w:rsidRPr="00337755" w:rsidRDefault="00337755" w:rsidP="00337755">
      <w:pPr>
        <w:pStyle w:val="msonospacing0"/>
        <w:spacing w:before="0" w:beforeAutospacing="0" w:after="0" w:afterAutospacing="0"/>
        <w:ind w:firstLine="360"/>
        <w:jc w:val="both"/>
      </w:pPr>
      <w:r w:rsidRPr="00337755">
        <w:t xml:space="preserve">1.1. Настоящее Положение устанавливает цели, задачи, содержание, процедуру разработки основных направлений инвестиционной политики в области развития автомобильных дорог местного значения </w:t>
      </w:r>
      <w:proofErr w:type="spellStart"/>
      <w:r w:rsidRPr="00337755">
        <w:t>Вараксинского</w:t>
      </w:r>
      <w:proofErr w:type="spellEnd"/>
      <w:r w:rsidRPr="00337755">
        <w:t xml:space="preserve"> сельсовета </w:t>
      </w:r>
      <w:proofErr w:type="spellStart"/>
      <w:r w:rsidRPr="00337755">
        <w:t>Кыштовского</w:t>
      </w:r>
      <w:proofErr w:type="spellEnd"/>
      <w:r w:rsidRPr="00337755">
        <w:t xml:space="preserve"> района Новосибирской области, а также определяет механизм взаимодействия органов, осуществляющих разработку основных направлений инвестиционной политики.</w:t>
      </w:r>
    </w:p>
    <w:p w:rsidR="00337755" w:rsidRPr="00337755" w:rsidRDefault="00337755" w:rsidP="00337755">
      <w:pPr>
        <w:pStyle w:val="msonospacing0"/>
        <w:spacing w:before="0" w:beforeAutospacing="0" w:after="0" w:afterAutospacing="0"/>
        <w:ind w:firstLine="360"/>
        <w:jc w:val="both"/>
      </w:pPr>
      <w:r w:rsidRPr="00337755">
        <w:t xml:space="preserve">1.2. </w:t>
      </w:r>
      <w:proofErr w:type="gramStart"/>
      <w:r w:rsidRPr="00337755">
        <w:t xml:space="preserve">Правовой основой разработки основных направлений инвестиционной политики в области развития автомобильных дорог местного значения </w:t>
      </w:r>
      <w:proofErr w:type="spellStart"/>
      <w:r w:rsidRPr="00337755">
        <w:t>Вараксинского</w:t>
      </w:r>
      <w:proofErr w:type="spellEnd"/>
      <w:r w:rsidRPr="00337755">
        <w:t xml:space="preserve"> сельсовета </w:t>
      </w:r>
      <w:proofErr w:type="spellStart"/>
      <w:r w:rsidRPr="00337755">
        <w:t>Кыштовского</w:t>
      </w:r>
      <w:proofErr w:type="spellEnd"/>
      <w:r w:rsidRPr="00337755">
        <w:t xml:space="preserve"> района Новосибирской области (далее - поселение) являются Бюджетный кодекс Российской Федерации, Федеральный закон от 08.11.2007 г.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Устав </w:t>
      </w:r>
      <w:proofErr w:type="spellStart"/>
      <w:r w:rsidRPr="00337755">
        <w:t>Вараксинского</w:t>
      </w:r>
      <w:proofErr w:type="spellEnd"/>
      <w:r w:rsidRPr="00337755">
        <w:t xml:space="preserve"> сельсовета </w:t>
      </w:r>
      <w:proofErr w:type="spellStart"/>
      <w:r w:rsidRPr="00337755">
        <w:t>Кыштовского</w:t>
      </w:r>
      <w:proofErr w:type="spellEnd"/>
      <w:r w:rsidRPr="00337755">
        <w:t xml:space="preserve"> района Новосибирской области</w:t>
      </w:r>
      <w:proofErr w:type="gramEnd"/>
      <w:r w:rsidRPr="00337755">
        <w:t>.</w:t>
      </w:r>
    </w:p>
    <w:p w:rsidR="00337755" w:rsidRPr="00337755" w:rsidRDefault="00337755" w:rsidP="00337755">
      <w:pPr>
        <w:pStyle w:val="msonospacing0"/>
        <w:spacing w:before="0" w:beforeAutospacing="0" w:after="0" w:afterAutospacing="0"/>
        <w:ind w:firstLine="360"/>
        <w:jc w:val="both"/>
      </w:pPr>
      <w:r w:rsidRPr="00337755">
        <w:t>1.3. В настоящем Положении используются следующие понятия и термины:</w:t>
      </w:r>
    </w:p>
    <w:p w:rsidR="00337755" w:rsidRPr="00337755" w:rsidRDefault="00337755" w:rsidP="00337755">
      <w:pPr>
        <w:pStyle w:val="msonospacing0"/>
        <w:spacing w:before="0" w:beforeAutospacing="0" w:after="0" w:afterAutospacing="0"/>
        <w:ind w:firstLine="567"/>
        <w:jc w:val="both"/>
      </w:pPr>
      <w:r w:rsidRPr="00337755">
        <w:t xml:space="preserve">а) </w:t>
      </w:r>
      <w:r w:rsidRPr="00337755">
        <w:rPr>
          <w:rStyle w:val="a5"/>
        </w:rPr>
        <w:t xml:space="preserve">инвестиционная политика в области развития автомобильных дорог местного значения - </w:t>
      </w:r>
      <w:r w:rsidRPr="00337755">
        <w:t xml:space="preserve">   представляет собой систему мер, осуществляемых поселением по привлечению и рациональному использованию инвестиционных ресурсов всех форм собственности с целью устойчивого и социально ориентированного развития дорожного хозяйства поселения; </w:t>
      </w:r>
    </w:p>
    <w:p w:rsidR="00337755" w:rsidRPr="00337755" w:rsidRDefault="00337755" w:rsidP="00337755">
      <w:pPr>
        <w:pStyle w:val="msonospacing0"/>
        <w:spacing w:before="0" w:beforeAutospacing="0" w:after="0" w:afterAutospacing="0"/>
        <w:ind w:firstLine="567"/>
        <w:jc w:val="both"/>
      </w:pPr>
      <w:r w:rsidRPr="00337755">
        <w:t xml:space="preserve">б) </w:t>
      </w:r>
      <w:r w:rsidRPr="00337755">
        <w:rPr>
          <w:rStyle w:val="a5"/>
        </w:rPr>
        <w:t>сценарные условия развития</w:t>
      </w:r>
      <w:r w:rsidRPr="00337755">
        <w:t xml:space="preserve"> - различные внешние и внутренние условия возможных вариантов развития, задаваемые через значения выбранных показателей функционирования экономики и социального развития (в качестве таких показателей могут быть приняты индекс инфляции, уровень занятости населения, объем инвестиций и т.д.). В качестве </w:t>
      </w:r>
      <w:proofErr w:type="gramStart"/>
      <w:r w:rsidRPr="00337755">
        <w:t>базовых</w:t>
      </w:r>
      <w:proofErr w:type="gramEnd"/>
      <w:r w:rsidRPr="00337755">
        <w:t xml:space="preserve"> используются сценарные условия Министерства экономического развития Российской Федерации;</w:t>
      </w:r>
    </w:p>
    <w:p w:rsidR="00337755" w:rsidRPr="00337755" w:rsidRDefault="00337755" w:rsidP="00337755">
      <w:pPr>
        <w:pStyle w:val="msonospacing0"/>
        <w:spacing w:before="0" w:beforeAutospacing="0" w:after="0" w:afterAutospacing="0"/>
        <w:ind w:firstLine="567"/>
        <w:jc w:val="both"/>
      </w:pPr>
      <w:r w:rsidRPr="00337755">
        <w:t xml:space="preserve"> в) </w:t>
      </w:r>
      <w:r w:rsidRPr="00337755">
        <w:rPr>
          <w:rStyle w:val="a5"/>
        </w:rPr>
        <w:t xml:space="preserve">участники разработки основных направлений инвестиционной </w:t>
      </w:r>
      <w:proofErr w:type="gramStart"/>
      <w:r w:rsidRPr="00337755">
        <w:rPr>
          <w:rStyle w:val="a5"/>
        </w:rPr>
        <w:t>политики</w:t>
      </w:r>
      <w:r w:rsidRPr="00337755">
        <w:t xml:space="preserve"> в области развития автомобильных дорог местного значения поселения</w:t>
      </w:r>
      <w:proofErr w:type="gramEnd"/>
      <w:r w:rsidRPr="00337755">
        <w:t>:</w:t>
      </w:r>
    </w:p>
    <w:p w:rsidR="00337755" w:rsidRPr="00337755" w:rsidRDefault="00337755" w:rsidP="00337755">
      <w:pPr>
        <w:pStyle w:val="msonospacing0"/>
        <w:spacing w:before="0" w:beforeAutospacing="0" w:after="0" w:afterAutospacing="0"/>
        <w:ind w:firstLine="567"/>
        <w:jc w:val="both"/>
      </w:pPr>
      <w:r w:rsidRPr="00337755">
        <w:t xml:space="preserve">- администрация </w:t>
      </w:r>
      <w:proofErr w:type="spellStart"/>
      <w:r w:rsidRPr="00337755">
        <w:t>Вараксинского</w:t>
      </w:r>
      <w:proofErr w:type="spellEnd"/>
      <w:r w:rsidRPr="00337755">
        <w:t xml:space="preserve"> сельсовета </w:t>
      </w:r>
      <w:proofErr w:type="spellStart"/>
      <w:r w:rsidRPr="00337755">
        <w:t>Кыштовского</w:t>
      </w:r>
      <w:proofErr w:type="spellEnd"/>
      <w:r w:rsidRPr="00337755">
        <w:t xml:space="preserve"> района Новосибирской области;  </w:t>
      </w:r>
    </w:p>
    <w:p w:rsidR="00337755" w:rsidRPr="00337755" w:rsidRDefault="00337755" w:rsidP="00337755">
      <w:pPr>
        <w:pStyle w:val="msonospacing0"/>
        <w:spacing w:before="0" w:beforeAutospacing="0" w:after="0" w:afterAutospacing="0"/>
        <w:ind w:firstLine="567"/>
        <w:jc w:val="both"/>
      </w:pPr>
      <w:r w:rsidRPr="00337755">
        <w:t xml:space="preserve">- организации, привлекаемые для предоставления информации о своей хозяйственной деятельности в части, необходимой для разработки основных направлений инвестиционной </w:t>
      </w:r>
      <w:proofErr w:type="gramStart"/>
      <w:r w:rsidRPr="00337755">
        <w:t>политики в области развития автомобильных дорог местного значения поселения</w:t>
      </w:r>
      <w:proofErr w:type="gramEnd"/>
      <w:r w:rsidRPr="00337755">
        <w:t>.</w:t>
      </w:r>
    </w:p>
    <w:p w:rsidR="00337755" w:rsidRPr="00337755" w:rsidRDefault="00337755" w:rsidP="00337755">
      <w:pPr>
        <w:pStyle w:val="msonospacing0"/>
        <w:spacing w:before="0" w:beforeAutospacing="0" w:after="0" w:afterAutospacing="0"/>
        <w:ind w:firstLine="567"/>
        <w:jc w:val="both"/>
      </w:pPr>
      <w:r w:rsidRPr="00337755">
        <w:t> </w:t>
      </w:r>
    </w:p>
    <w:p w:rsidR="00337755" w:rsidRPr="00337755" w:rsidRDefault="00337755" w:rsidP="00337755">
      <w:pPr>
        <w:pStyle w:val="msonospacing0"/>
        <w:spacing w:before="0" w:beforeAutospacing="0" w:after="0" w:afterAutospacing="0"/>
        <w:jc w:val="center"/>
      </w:pPr>
      <w:r w:rsidRPr="00337755">
        <w:rPr>
          <w:rStyle w:val="af"/>
        </w:rPr>
        <w:lastRenderedPageBreak/>
        <w:t xml:space="preserve">2. Задачи, цели и принципы разработки </w:t>
      </w:r>
      <w:proofErr w:type="gramStart"/>
      <w:r w:rsidRPr="00337755">
        <w:rPr>
          <w:rStyle w:val="af"/>
        </w:rPr>
        <w:t>основных</w:t>
      </w:r>
      <w:proofErr w:type="gramEnd"/>
    </w:p>
    <w:p w:rsidR="00337755" w:rsidRPr="00337755" w:rsidRDefault="00337755" w:rsidP="00337755">
      <w:pPr>
        <w:pStyle w:val="msonospacing0"/>
        <w:spacing w:before="0" w:beforeAutospacing="0" w:after="0" w:afterAutospacing="0"/>
        <w:jc w:val="center"/>
      </w:pPr>
      <w:r w:rsidRPr="00337755">
        <w:rPr>
          <w:rStyle w:val="af"/>
        </w:rPr>
        <w:t>направлений инвестиционной политики в области развития</w:t>
      </w:r>
    </w:p>
    <w:p w:rsidR="00337755" w:rsidRPr="00337755" w:rsidRDefault="00337755" w:rsidP="00337755">
      <w:pPr>
        <w:pStyle w:val="msonospacing0"/>
        <w:spacing w:before="0" w:beforeAutospacing="0" w:after="0" w:afterAutospacing="0"/>
        <w:jc w:val="center"/>
        <w:rPr>
          <w:rStyle w:val="af"/>
        </w:rPr>
      </w:pPr>
      <w:r w:rsidRPr="00337755">
        <w:rPr>
          <w:rStyle w:val="af"/>
        </w:rPr>
        <w:t>автомобильных дорог местного значения</w:t>
      </w:r>
    </w:p>
    <w:p w:rsidR="00337755" w:rsidRPr="00337755" w:rsidRDefault="00337755" w:rsidP="00337755">
      <w:pPr>
        <w:pStyle w:val="msonospacing0"/>
        <w:spacing w:before="0" w:beforeAutospacing="0" w:after="0" w:afterAutospacing="0"/>
        <w:jc w:val="center"/>
      </w:pPr>
    </w:p>
    <w:p w:rsidR="00337755" w:rsidRPr="00337755" w:rsidRDefault="00337755" w:rsidP="00337755">
      <w:pPr>
        <w:pStyle w:val="msonospacing0"/>
        <w:spacing w:before="0" w:beforeAutospacing="0" w:after="0" w:afterAutospacing="0"/>
        <w:ind w:firstLine="567"/>
        <w:jc w:val="both"/>
      </w:pPr>
      <w:r w:rsidRPr="00337755">
        <w:t xml:space="preserve">2.1. Задачи разработки основных направлений инвестиционной </w:t>
      </w:r>
      <w:proofErr w:type="gramStart"/>
      <w:r w:rsidRPr="00337755">
        <w:t>политики в области развития автомобильных дорог местного значения поселения</w:t>
      </w:r>
      <w:proofErr w:type="gramEnd"/>
      <w:r w:rsidRPr="00337755">
        <w:t>:</w:t>
      </w:r>
    </w:p>
    <w:p w:rsidR="00337755" w:rsidRPr="00337755" w:rsidRDefault="00337755" w:rsidP="00337755">
      <w:pPr>
        <w:pStyle w:val="msonospacing0"/>
        <w:spacing w:before="0" w:beforeAutospacing="0" w:after="0" w:afterAutospacing="0"/>
        <w:ind w:firstLine="567"/>
        <w:jc w:val="both"/>
      </w:pPr>
      <w:r w:rsidRPr="00337755">
        <w:t> а) анализ социально-экономического состояния дорожного хозяйства и тенденций, объективных причинно-следственных связей этих явлений в конкретных условиях, в том числе оценка сложившейся ситуации и выявление проблем хозяйственного развития;</w:t>
      </w:r>
    </w:p>
    <w:p w:rsidR="00337755" w:rsidRPr="00337755" w:rsidRDefault="00337755" w:rsidP="00337755">
      <w:pPr>
        <w:pStyle w:val="msonospacing0"/>
        <w:spacing w:before="0" w:beforeAutospacing="0" w:after="0" w:afterAutospacing="0"/>
        <w:ind w:firstLine="567"/>
        <w:jc w:val="both"/>
      </w:pPr>
      <w:r w:rsidRPr="00337755">
        <w:t>б) оценка этих тенденций в будущем и выявление возможных кризисных ситуаций (явлений);</w:t>
      </w:r>
    </w:p>
    <w:p w:rsidR="00337755" w:rsidRPr="00337755" w:rsidRDefault="00337755" w:rsidP="00337755">
      <w:pPr>
        <w:pStyle w:val="msonospacing0"/>
        <w:spacing w:before="0" w:beforeAutospacing="0" w:after="0" w:afterAutospacing="0"/>
        <w:ind w:firstLine="567"/>
        <w:jc w:val="both"/>
      </w:pPr>
      <w:r w:rsidRPr="00337755">
        <w:t>в) предвидение и выявление проблем, требующих разрешения;</w:t>
      </w:r>
    </w:p>
    <w:p w:rsidR="00337755" w:rsidRPr="00337755" w:rsidRDefault="00337755" w:rsidP="00337755">
      <w:pPr>
        <w:pStyle w:val="msonospacing0"/>
        <w:spacing w:before="0" w:beforeAutospacing="0" w:after="0" w:afterAutospacing="0"/>
        <w:ind w:firstLine="567"/>
        <w:jc w:val="both"/>
      </w:pPr>
      <w:r w:rsidRPr="00337755">
        <w:t>г) накопление экономической информации и расчетов для обоснования выбора и принятия рациональных управленческих решений, в том числе при разработке планов.</w:t>
      </w:r>
    </w:p>
    <w:p w:rsidR="00337755" w:rsidRPr="00337755" w:rsidRDefault="00337755" w:rsidP="00337755">
      <w:pPr>
        <w:pStyle w:val="msonospacing0"/>
        <w:spacing w:before="0" w:beforeAutospacing="0" w:after="0" w:afterAutospacing="0"/>
        <w:ind w:firstLine="567"/>
        <w:jc w:val="both"/>
      </w:pPr>
      <w:r w:rsidRPr="00337755">
        <w:t>2.2. Цель разработки основных направлений инвестиционной политики в области развития автомобильных дорог местного значения поселения - повышение эффективности управления функционированием и развитие автомобильных дорог местного значения поселения и дорожного хозяйства в целом за счет формирования обоснованных представлений о будущем состоянии автомобильных дорог как объекта управления. Основные направления являются ориентиром для планирования, обусловливают основу для подготовки различных планов и программ строительства, реконструкции, капитального ремонта и ремонта дорожной сети поселения.</w:t>
      </w:r>
    </w:p>
    <w:p w:rsidR="00337755" w:rsidRPr="00337755" w:rsidRDefault="00337755" w:rsidP="00337755">
      <w:pPr>
        <w:pStyle w:val="msonospacing0"/>
        <w:spacing w:before="0" w:beforeAutospacing="0" w:after="0" w:afterAutospacing="0"/>
        <w:ind w:firstLine="567"/>
        <w:jc w:val="both"/>
      </w:pPr>
      <w:r w:rsidRPr="00337755">
        <w:t xml:space="preserve">2.3. Разработка основных направлений инвестиционной </w:t>
      </w:r>
      <w:proofErr w:type="gramStart"/>
      <w:r w:rsidRPr="00337755">
        <w:t>политики в области развития автомобильных дорог местного значения поселения</w:t>
      </w:r>
      <w:proofErr w:type="gramEnd"/>
      <w:r w:rsidRPr="00337755">
        <w:t xml:space="preserve"> основывается на следующих принципах:</w:t>
      </w:r>
    </w:p>
    <w:p w:rsidR="00337755" w:rsidRPr="00337755" w:rsidRDefault="00337755" w:rsidP="00337755">
      <w:pPr>
        <w:pStyle w:val="msonospacing0"/>
        <w:spacing w:before="0" w:beforeAutospacing="0" w:after="0" w:afterAutospacing="0"/>
        <w:ind w:firstLine="567"/>
        <w:jc w:val="both"/>
      </w:pPr>
      <w:r w:rsidRPr="00337755">
        <w:t xml:space="preserve"> а) единство </w:t>
      </w:r>
      <w:proofErr w:type="gramStart"/>
      <w:r w:rsidRPr="00337755">
        <w:t>методических подходов</w:t>
      </w:r>
      <w:proofErr w:type="gramEnd"/>
      <w:r w:rsidRPr="00337755">
        <w:t xml:space="preserve"> и информационного обеспечения (определяет единый подход к разработке показателей основных направлений инвестиционной политики с разным временным периодом);</w:t>
      </w:r>
    </w:p>
    <w:p w:rsidR="00337755" w:rsidRPr="00337755" w:rsidRDefault="00337755" w:rsidP="00337755">
      <w:pPr>
        <w:pStyle w:val="msonospacing0"/>
        <w:spacing w:before="0" w:beforeAutospacing="0" w:after="0" w:afterAutospacing="0"/>
        <w:ind w:firstLine="567"/>
        <w:jc w:val="both"/>
      </w:pPr>
      <w:r w:rsidRPr="00337755">
        <w:t>б) обоснованность состава показателей основных направлений инвестиционной политики;</w:t>
      </w:r>
    </w:p>
    <w:p w:rsidR="00337755" w:rsidRPr="00337755" w:rsidRDefault="00337755" w:rsidP="00337755">
      <w:pPr>
        <w:pStyle w:val="msonospacing0"/>
        <w:spacing w:before="0" w:beforeAutospacing="0" w:after="0" w:afterAutospacing="0"/>
        <w:ind w:firstLine="567"/>
        <w:jc w:val="both"/>
      </w:pPr>
      <w:r w:rsidRPr="00337755">
        <w:t>в) вариантность (разработка нескольких возможных вариантов развития дорожной сети поселения исходя из определенной экономической ситуации на основе сценарных условий);</w:t>
      </w:r>
    </w:p>
    <w:p w:rsidR="00337755" w:rsidRPr="00337755" w:rsidRDefault="00337755" w:rsidP="00337755">
      <w:pPr>
        <w:pStyle w:val="msonospacing0"/>
        <w:spacing w:before="0" w:beforeAutospacing="0" w:after="0" w:afterAutospacing="0"/>
        <w:ind w:firstLine="567"/>
        <w:jc w:val="both"/>
      </w:pPr>
      <w:r w:rsidRPr="00337755">
        <w:t>г) системность (комплексность) оценки перспективного состояния дорожной сети поселения;</w:t>
      </w:r>
    </w:p>
    <w:p w:rsidR="00337755" w:rsidRPr="00337755" w:rsidRDefault="00337755" w:rsidP="00337755">
      <w:pPr>
        <w:pStyle w:val="msonospacing0"/>
        <w:spacing w:before="0" w:beforeAutospacing="0" w:after="0" w:afterAutospacing="0"/>
        <w:ind w:firstLine="567"/>
        <w:jc w:val="both"/>
        <w:rPr>
          <w:rStyle w:val="af"/>
        </w:rPr>
      </w:pPr>
      <w:proofErr w:type="spellStart"/>
      <w:r w:rsidRPr="00337755">
        <w:t>д</w:t>
      </w:r>
      <w:proofErr w:type="spellEnd"/>
      <w:r w:rsidRPr="00337755">
        <w:t>) преемственность и непрерывность.</w:t>
      </w:r>
      <w:r w:rsidRPr="00337755">
        <w:rPr>
          <w:rStyle w:val="af"/>
        </w:rPr>
        <w:t> </w:t>
      </w:r>
    </w:p>
    <w:p w:rsidR="00337755" w:rsidRPr="00337755" w:rsidRDefault="00337755" w:rsidP="00337755">
      <w:pPr>
        <w:pStyle w:val="msonospacing0"/>
        <w:spacing w:before="0" w:beforeAutospacing="0" w:after="0" w:afterAutospacing="0"/>
        <w:jc w:val="both"/>
      </w:pPr>
    </w:p>
    <w:p w:rsidR="00337755" w:rsidRPr="00337755" w:rsidRDefault="00337755" w:rsidP="00337755">
      <w:pPr>
        <w:pStyle w:val="msonospacing0"/>
        <w:spacing w:before="0" w:beforeAutospacing="0" w:after="0" w:afterAutospacing="0"/>
        <w:jc w:val="center"/>
      </w:pPr>
      <w:r w:rsidRPr="00337755">
        <w:rPr>
          <w:rStyle w:val="af"/>
        </w:rPr>
        <w:t xml:space="preserve">3. Процедура разработки и принятия </w:t>
      </w:r>
      <w:proofErr w:type="gramStart"/>
      <w:r w:rsidRPr="00337755">
        <w:rPr>
          <w:rStyle w:val="af"/>
        </w:rPr>
        <w:t>основных</w:t>
      </w:r>
      <w:proofErr w:type="gramEnd"/>
    </w:p>
    <w:p w:rsidR="00337755" w:rsidRPr="00337755" w:rsidRDefault="00337755" w:rsidP="00337755">
      <w:pPr>
        <w:pStyle w:val="msonospacing0"/>
        <w:spacing w:before="0" w:beforeAutospacing="0" w:after="0" w:afterAutospacing="0"/>
        <w:jc w:val="center"/>
      </w:pPr>
      <w:r w:rsidRPr="00337755">
        <w:rPr>
          <w:rStyle w:val="af"/>
        </w:rPr>
        <w:t>направлений инвестиционной политики</w:t>
      </w:r>
    </w:p>
    <w:p w:rsidR="00337755" w:rsidRPr="00337755" w:rsidRDefault="00337755" w:rsidP="00337755">
      <w:pPr>
        <w:pStyle w:val="msonospacing0"/>
        <w:spacing w:before="0" w:beforeAutospacing="0" w:after="0" w:afterAutospacing="0"/>
        <w:jc w:val="center"/>
        <w:rPr>
          <w:rStyle w:val="af"/>
          <w:b w:val="0"/>
          <w:bCs w:val="0"/>
        </w:rPr>
      </w:pPr>
      <w:r w:rsidRPr="00337755">
        <w:rPr>
          <w:rStyle w:val="af"/>
        </w:rPr>
        <w:t>в области развития автомобильных дорог местного значения</w:t>
      </w:r>
      <w:r w:rsidRPr="00337755">
        <w:t xml:space="preserve"> </w:t>
      </w:r>
      <w:r w:rsidRPr="00337755">
        <w:rPr>
          <w:b/>
        </w:rPr>
        <w:t>поселения</w:t>
      </w:r>
    </w:p>
    <w:p w:rsidR="00337755" w:rsidRPr="00337755" w:rsidRDefault="00337755" w:rsidP="00337755">
      <w:pPr>
        <w:pStyle w:val="msonospacing0"/>
        <w:spacing w:before="0" w:beforeAutospacing="0" w:after="0" w:afterAutospacing="0"/>
        <w:jc w:val="center"/>
      </w:pPr>
    </w:p>
    <w:p w:rsidR="00337755" w:rsidRPr="00337755" w:rsidRDefault="00337755" w:rsidP="00337755">
      <w:pPr>
        <w:pStyle w:val="msonospacing0"/>
        <w:spacing w:before="0" w:beforeAutospacing="0" w:after="0" w:afterAutospacing="0"/>
        <w:ind w:firstLine="567"/>
        <w:jc w:val="both"/>
      </w:pPr>
      <w:r w:rsidRPr="00337755">
        <w:t xml:space="preserve">3.1. </w:t>
      </w:r>
      <w:proofErr w:type="gramStart"/>
      <w:r w:rsidRPr="00337755">
        <w:t>Основные направления инвестиционной политики в области развития автомобильных дорог местного значения    поселения разрабатываются администрацией  ежегодно, в соответствии с настоящим Положением на период не менее трех лет на основании данных развития дорожного хозяйства поселения за последний отчетный год, оценки развития дорожного хозяйства  поселения до конца текущего финансового года и тенденций развития экономики и социальной сферы на очередной финансовый год и плановый</w:t>
      </w:r>
      <w:proofErr w:type="gramEnd"/>
      <w:r w:rsidRPr="00337755">
        <w:t xml:space="preserve"> период.</w:t>
      </w:r>
    </w:p>
    <w:p w:rsidR="00337755" w:rsidRPr="00337755" w:rsidRDefault="00337755" w:rsidP="00337755">
      <w:pPr>
        <w:pStyle w:val="msonospacing0"/>
        <w:spacing w:before="0" w:beforeAutospacing="0" w:after="0" w:afterAutospacing="0"/>
        <w:ind w:firstLine="567"/>
        <w:jc w:val="both"/>
      </w:pPr>
      <w:r w:rsidRPr="00337755">
        <w:t>3.2. Прогноз развития дорожного хозяйства на очередной финансовый год и плановый период разрабатывается путем уточнения параметров планового периода и добавления параметров второго года планового периода.</w:t>
      </w:r>
    </w:p>
    <w:p w:rsidR="00337755" w:rsidRPr="00337755" w:rsidRDefault="00337755" w:rsidP="00337755">
      <w:pPr>
        <w:pStyle w:val="msonospacing0"/>
        <w:spacing w:before="0" w:beforeAutospacing="0" w:after="0" w:afterAutospacing="0"/>
        <w:ind w:firstLine="567"/>
        <w:jc w:val="both"/>
      </w:pPr>
      <w:r w:rsidRPr="00337755">
        <w:t>3.3. Этапу прогнозирования развития дорожного хозяйства поселения, связанному с расчетом показателей развития дорожного хозяйства, предшествуют:</w:t>
      </w:r>
    </w:p>
    <w:p w:rsidR="00337755" w:rsidRPr="00337755" w:rsidRDefault="00337755" w:rsidP="00337755">
      <w:pPr>
        <w:pStyle w:val="msonospacing0"/>
        <w:spacing w:before="0" w:beforeAutospacing="0" w:after="0" w:afterAutospacing="0"/>
        <w:ind w:firstLine="567"/>
        <w:jc w:val="both"/>
      </w:pPr>
      <w:r w:rsidRPr="00337755">
        <w:t> а) мониторинг дорожной деятельности в поселении;</w:t>
      </w:r>
    </w:p>
    <w:p w:rsidR="00337755" w:rsidRPr="00337755" w:rsidRDefault="00337755" w:rsidP="00337755">
      <w:pPr>
        <w:pStyle w:val="msonospacing0"/>
        <w:spacing w:before="0" w:beforeAutospacing="0" w:after="0" w:afterAutospacing="0"/>
        <w:ind w:firstLine="567"/>
        <w:jc w:val="both"/>
      </w:pPr>
      <w:r w:rsidRPr="00337755">
        <w:t>б) анализ поступившей информации (на достоверность, непротиворечивость, полноту и т.д.).</w:t>
      </w:r>
    </w:p>
    <w:p w:rsidR="00337755" w:rsidRPr="00337755" w:rsidRDefault="00337755" w:rsidP="00337755">
      <w:pPr>
        <w:pStyle w:val="msonospacing0"/>
        <w:spacing w:before="0" w:beforeAutospacing="0" w:after="0" w:afterAutospacing="0"/>
        <w:ind w:firstLine="567"/>
        <w:jc w:val="both"/>
      </w:pPr>
      <w:r w:rsidRPr="00337755">
        <w:t>3.4. На стадии разработки основных направлений инвестиционной политики разрабатывается проект нормативного правового акта об основных направлениях инвестиционной политики.</w:t>
      </w:r>
    </w:p>
    <w:p w:rsidR="00337755" w:rsidRPr="00337755" w:rsidRDefault="00337755" w:rsidP="00337755">
      <w:pPr>
        <w:pStyle w:val="msonospacing0"/>
        <w:spacing w:before="0" w:beforeAutospacing="0" w:after="0" w:afterAutospacing="0"/>
        <w:ind w:firstLine="567"/>
        <w:jc w:val="both"/>
      </w:pPr>
      <w:r w:rsidRPr="00337755">
        <w:t>3.5. Основные направления инвестиционной политики включают количественные и качественные характеристики развития дорожного хозяйства, выраженные через систему прогнозных показателей.</w:t>
      </w:r>
    </w:p>
    <w:p w:rsidR="00337755" w:rsidRPr="00337755" w:rsidRDefault="00337755" w:rsidP="00337755">
      <w:pPr>
        <w:pStyle w:val="msonospacing0"/>
        <w:spacing w:before="0" w:beforeAutospacing="0" w:after="0" w:afterAutospacing="0"/>
        <w:ind w:firstLine="567"/>
        <w:jc w:val="both"/>
      </w:pPr>
      <w:r w:rsidRPr="00337755">
        <w:t>3.6. Разработка осуществляется в различных вариантах с учетом воздействия факторов, изложенных в сценарных условиях развития экономики Российской Федерации.</w:t>
      </w:r>
    </w:p>
    <w:p w:rsidR="00337755" w:rsidRPr="00337755" w:rsidRDefault="00337755" w:rsidP="00337755">
      <w:pPr>
        <w:pStyle w:val="msonospacing0"/>
        <w:spacing w:before="0" w:beforeAutospacing="0" w:after="0" w:afterAutospacing="0"/>
        <w:ind w:firstLine="567"/>
        <w:jc w:val="both"/>
      </w:pPr>
      <w:r w:rsidRPr="00337755">
        <w:lastRenderedPageBreak/>
        <w:t>3.7. Система формирования и реализации инвестиционной политики представляет конструкцию из трех взаимосвязанных и взаимозависимых блоков.</w:t>
      </w:r>
    </w:p>
    <w:p w:rsidR="00337755" w:rsidRPr="00337755" w:rsidRDefault="00337755" w:rsidP="00337755">
      <w:pPr>
        <w:pStyle w:val="msonospacing0"/>
        <w:spacing w:before="0" w:beforeAutospacing="0" w:after="0" w:afterAutospacing="0"/>
        <w:ind w:firstLine="567"/>
        <w:jc w:val="both"/>
      </w:pPr>
      <w:r w:rsidRPr="00337755">
        <w:t> </w:t>
      </w:r>
      <w:r w:rsidRPr="00337755">
        <w:rPr>
          <w:rStyle w:val="a5"/>
        </w:rPr>
        <w:t>Первый блок</w:t>
      </w:r>
      <w:r w:rsidRPr="00337755">
        <w:t xml:space="preserve"> - это основные факторы, от которых будет зависеть содержание инвестиционной политики и, соответственно, механизм ее реализации. К ним относятся:</w:t>
      </w:r>
    </w:p>
    <w:p w:rsidR="00337755" w:rsidRPr="00337755" w:rsidRDefault="00337755" w:rsidP="00337755">
      <w:pPr>
        <w:pStyle w:val="msonospacing0"/>
        <w:spacing w:before="0" w:beforeAutospacing="0" w:after="0" w:afterAutospacing="0"/>
        <w:ind w:firstLine="567"/>
        <w:jc w:val="both"/>
      </w:pPr>
      <w:r w:rsidRPr="00337755">
        <w:t> а) инвестиционный климат в муниципальном образовании;</w:t>
      </w:r>
    </w:p>
    <w:p w:rsidR="00337755" w:rsidRPr="00337755" w:rsidRDefault="00337755" w:rsidP="00337755">
      <w:pPr>
        <w:pStyle w:val="msonospacing0"/>
        <w:spacing w:before="0" w:beforeAutospacing="0" w:after="0" w:afterAutospacing="0"/>
        <w:ind w:firstLine="567"/>
        <w:jc w:val="both"/>
      </w:pPr>
      <w:r w:rsidRPr="00337755">
        <w:t>б) показатели формирования инвестиционного потенциала   по дорожному хозяйству;</w:t>
      </w:r>
    </w:p>
    <w:p w:rsidR="00337755" w:rsidRPr="00337755" w:rsidRDefault="00337755" w:rsidP="00337755">
      <w:pPr>
        <w:pStyle w:val="msonospacing0"/>
        <w:spacing w:before="0" w:beforeAutospacing="0" w:after="0" w:afterAutospacing="0"/>
        <w:ind w:firstLine="567"/>
        <w:jc w:val="both"/>
      </w:pPr>
      <w:r w:rsidRPr="00337755">
        <w:t>в) уровень инвестиционных рисков;</w:t>
      </w:r>
    </w:p>
    <w:p w:rsidR="00337755" w:rsidRPr="00337755" w:rsidRDefault="00337755" w:rsidP="00337755">
      <w:pPr>
        <w:pStyle w:val="msonospacing0"/>
        <w:spacing w:before="0" w:beforeAutospacing="0" w:after="0" w:afterAutospacing="0"/>
        <w:ind w:firstLine="567"/>
        <w:jc w:val="both"/>
      </w:pPr>
      <w:r w:rsidRPr="00337755">
        <w:t>г) факторы внутреннего и внешнего воздействия.</w:t>
      </w:r>
    </w:p>
    <w:p w:rsidR="00337755" w:rsidRPr="00337755" w:rsidRDefault="00337755" w:rsidP="00337755">
      <w:pPr>
        <w:pStyle w:val="msonospacing0"/>
        <w:spacing w:before="0" w:beforeAutospacing="0" w:after="0" w:afterAutospacing="0"/>
        <w:ind w:firstLine="567"/>
        <w:jc w:val="both"/>
      </w:pPr>
      <w:r w:rsidRPr="00337755">
        <w:t> </w:t>
      </w:r>
      <w:r w:rsidRPr="00337755">
        <w:tab/>
        <w:t>Указанные факторы связаны с объективно обусловленными особенностями экономики, дорожной деятельностью, которые, в свою очередь, определяет комплекс природно-географических, исторических, демографических и других факторов. Факторы внешнего воздействия связаны с влиянием условий деятельности, определяемых федеральным законодательством и общегосударственной экономической и инвестиционной политикой.</w:t>
      </w:r>
    </w:p>
    <w:p w:rsidR="00337755" w:rsidRPr="00337755" w:rsidRDefault="00337755" w:rsidP="00337755">
      <w:pPr>
        <w:pStyle w:val="msonospacing0"/>
        <w:spacing w:before="0" w:beforeAutospacing="0" w:after="0" w:afterAutospacing="0"/>
        <w:ind w:firstLine="567"/>
        <w:jc w:val="both"/>
      </w:pPr>
      <w:r w:rsidRPr="00337755">
        <w:t> </w:t>
      </w:r>
      <w:r w:rsidRPr="00337755">
        <w:rPr>
          <w:rStyle w:val="a5"/>
        </w:rPr>
        <w:t>Второй блок</w:t>
      </w:r>
      <w:r w:rsidRPr="00337755">
        <w:t xml:space="preserve"> представляет непосредственно этапы формирования инвестиционной политики:</w:t>
      </w:r>
    </w:p>
    <w:p w:rsidR="00337755" w:rsidRPr="00337755" w:rsidRDefault="00337755" w:rsidP="00337755">
      <w:pPr>
        <w:pStyle w:val="msonospacing0"/>
        <w:spacing w:before="0" w:beforeAutospacing="0" w:after="0" w:afterAutospacing="0"/>
        <w:ind w:firstLine="567"/>
        <w:jc w:val="both"/>
      </w:pPr>
      <w:r w:rsidRPr="00337755">
        <w:t>а) определение целей и главных приоритетов инвестиционной политики;</w:t>
      </w:r>
    </w:p>
    <w:p w:rsidR="00337755" w:rsidRPr="00337755" w:rsidRDefault="00337755" w:rsidP="00337755">
      <w:pPr>
        <w:pStyle w:val="msonospacing0"/>
        <w:spacing w:before="0" w:beforeAutospacing="0" w:after="0" w:afterAutospacing="0"/>
        <w:ind w:firstLine="567"/>
        <w:jc w:val="both"/>
      </w:pPr>
      <w:r w:rsidRPr="00337755">
        <w:t>б) формирование инвестиционной программы;</w:t>
      </w:r>
    </w:p>
    <w:p w:rsidR="00337755" w:rsidRPr="00337755" w:rsidRDefault="00337755" w:rsidP="00337755">
      <w:pPr>
        <w:pStyle w:val="msonospacing0"/>
        <w:spacing w:before="0" w:beforeAutospacing="0" w:after="0" w:afterAutospacing="0"/>
        <w:ind w:firstLine="567"/>
        <w:jc w:val="both"/>
      </w:pPr>
      <w:r w:rsidRPr="00337755">
        <w:t>в) разработка принципов механизма реализации инвестиционной политики.</w:t>
      </w:r>
    </w:p>
    <w:p w:rsidR="00337755" w:rsidRPr="00337755" w:rsidRDefault="00337755" w:rsidP="00337755">
      <w:pPr>
        <w:pStyle w:val="msonospacing0"/>
        <w:spacing w:before="0" w:beforeAutospacing="0" w:after="0" w:afterAutospacing="0"/>
        <w:ind w:firstLine="567"/>
        <w:jc w:val="both"/>
      </w:pPr>
      <w:r w:rsidRPr="00337755">
        <w:t> </w:t>
      </w:r>
      <w:r w:rsidRPr="00337755">
        <w:tab/>
        <w:t>Цели и приоритеты инвестиционной политики зависят от целей и задач общей социально-экономической политики поселения.</w:t>
      </w:r>
    </w:p>
    <w:p w:rsidR="00337755" w:rsidRPr="00337755" w:rsidRDefault="00337755" w:rsidP="00337755">
      <w:pPr>
        <w:pStyle w:val="msonospacing0"/>
        <w:spacing w:before="0" w:beforeAutospacing="0" w:after="0" w:afterAutospacing="0"/>
        <w:ind w:firstLine="567"/>
        <w:jc w:val="both"/>
      </w:pPr>
      <w:r w:rsidRPr="00337755">
        <w:t> </w:t>
      </w:r>
      <w:r w:rsidRPr="00337755">
        <w:rPr>
          <w:rStyle w:val="a5"/>
        </w:rPr>
        <w:t>Третий блок</w:t>
      </w:r>
      <w:r w:rsidRPr="00337755">
        <w:t xml:space="preserve"> механизма реализации инвестиционной политики состоит из средств, с помощью которых предусматривается достижение целей такой политики. Основополагающими элементами этого блока являются комплекс применяемых методов управления (экономических, административных, социально-психологических) и система обеспечения его действия (правового, организационного, информационного).</w:t>
      </w:r>
    </w:p>
    <w:p w:rsidR="00337755" w:rsidRPr="00337755" w:rsidRDefault="00337755" w:rsidP="00337755">
      <w:pPr>
        <w:pStyle w:val="msonospacing0"/>
        <w:spacing w:before="0" w:beforeAutospacing="0" w:after="0" w:afterAutospacing="0"/>
        <w:ind w:firstLine="567"/>
        <w:jc w:val="both"/>
      </w:pPr>
      <w:r w:rsidRPr="00337755">
        <w:t>3.8. В пояснительной записке к проекту основных направлений инвестиционной политики приводится обоснование параметров прогноза, в том числе их сопоставление с ранее утвержденными параметрами с указанием причин и факторов прогнозируемых изменений.</w:t>
      </w:r>
    </w:p>
    <w:p w:rsidR="00337755" w:rsidRPr="00337755" w:rsidRDefault="00337755" w:rsidP="00337755">
      <w:pPr>
        <w:pStyle w:val="msonospacing0"/>
        <w:spacing w:before="0" w:beforeAutospacing="0" w:after="0" w:afterAutospacing="0"/>
        <w:ind w:firstLine="567"/>
        <w:jc w:val="both"/>
      </w:pPr>
      <w:r w:rsidRPr="00337755">
        <w:t>3.9. Основные направления инвестиционной политики в области развития автомобильных дорог местного значения   утверждаются администрацией поселения.</w:t>
      </w:r>
    </w:p>
    <w:p w:rsidR="00337755" w:rsidRPr="00337755" w:rsidRDefault="00337755" w:rsidP="00337755">
      <w:pPr>
        <w:pStyle w:val="msonospacing0"/>
        <w:spacing w:before="0" w:beforeAutospacing="0" w:after="0" w:afterAutospacing="0"/>
        <w:ind w:firstLine="567"/>
        <w:jc w:val="both"/>
      </w:pPr>
      <w:r w:rsidRPr="00337755">
        <w:t> </w:t>
      </w:r>
      <w:r w:rsidRPr="00337755">
        <w:tab/>
        <w:t>Целенаправленное воздействие структур органов управления на всех участников инвестиционного процесса в интересах достижения намеченных целей является сущностью механизма реализации инвестиционной политики.</w:t>
      </w:r>
    </w:p>
    <w:p w:rsidR="00337755" w:rsidRPr="00337755" w:rsidRDefault="00337755" w:rsidP="00337755">
      <w:pPr>
        <w:pStyle w:val="msonospacing0"/>
        <w:spacing w:before="0" w:beforeAutospacing="0" w:after="0" w:afterAutospacing="0"/>
        <w:ind w:firstLine="567"/>
        <w:jc w:val="both"/>
      </w:pPr>
    </w:p>
    <w:p w:rsidR="00337755" w:rsidRPr="00337755" w:rsidRDefault="00337755" w:rsidP="00337755">
      <w:pPr>
        <w:pStyle w:val="msonospacing0"/>
        <w:spacing w:before="0" w:beforeAutospacing="0" w:after="0" w:afterAutospacing="0"/>
        <w:jc w:val="center"/>
        <w:rPr>
          <w:rStyle w:val="af"/>
        </w:rPr>
      </w:pPr>
      <w:r w:rsidRPr="00337755">
        <w:rPr>
          <w:rStyle w:val="af"/>
        </w:rPr>
        <w:t xml:space="preserve">4. Полномочия органов местного самоуправления </w:t>
      </w:r>
    </w:p>
    <w:p w:rsidR="00337755" w:rsidRPr="00337755" w:rsidRDefault="00337755" w:rsidP="00337755">
      <w:pPr>
        <w:pStyle w:val="msonospacing0"/>
        <w:spacing w:before="0" w:beforeAutospacing="0" w:after="0" w:afterAutospacing="0"/>
        <w:jc w:val="center"/>
        <w:rPr>
          <w:b/>
        </w:rPr>
      </w:pPr>
      <w:r w:rsidRPr="00337755">
        <w:rPr>
          <w:rStyle w:val="af"/>
        </w:rPr>
        <w:t xml:space="preserve">по разработке основных направлений инвестиционной </w:t>
      </w:r>
      <w:proofErr w:type="gramStart"/>
      <w:r w:rsidRPr="00337755">
        <w:rPr>
          <w:rStyle w:val="af"/>
        </w:rPr>
        <w:t>политики в области развития автомобильных дорог местного значения</w:t>
      </w:r>
      <w:r w:rsidRPr="00337755">
        <w:rPr>
          <w:rStyle w:val="af"/>
          <w:b w:val="0"/>
        </w:rPr>
        <w:t xml:space="preserve"> </w:t>
      </w:r>
      <w:r w:rsidRPr="00337755">
        <w:rPr>
          <w:b/>
        </w:rPr>
        <w:t xml:space="preserve"> поселения</w:t>
      </w:r>
      <w:proofErr w:type="gramEnd"/>
    </w:p>
    <w:p w:rsidR="00337755" w:rsidRPr="00337755" w:rsidRDefault="00337755" w:rsidP="00337755">
      <w:pPr>
        <w:pStyle w:val="msonospacing0"/>
        <w:spacing w:before="0" w:beforeAutospacing="0" w:after="0" w:afterAutospacing="0"/>
        <w:jc w:val="center"/>
      </w:pPr>
    </w:p>
    <w:p w:rsidR="00337755" w:rsidRPr="00337755" w:rsidRDefault="00337755" w:rsidP="00337755">
      <w:pPr>
        <w:pStyle w:val="msonospacing0"/>
        <w:spacing w:before="0" w:beforeAutospacing="0" w:after="0" w:afterAutospacing="0"/>
        <w:ind w:firstLine="567"/>
        <w:jc w:val="both"/>
      </w:pPr>
      <w:r w:rsidRPr="00337755">
        <w:t>4.1. Для выполнения функций по разработке основных направлений инвестиционной политики в области развития автомобильных дорог местного значения администрация поселения:</w:t>
      </w:r>
    </w:p>
    <w:p w:rsidR="00337755" w:rsidRPr="00337755" w:rsidRDefault="00337755" w:rsidP="00337755">
      <w:pPr>
        <w:pStyle w:val="msonospacing0"/>
        <w:spacing w:before="0" w:beforeAutospacing="0" w:after="0" w:afterAutospacing="0"/>
        <w:ind w:firstLine="567"/>
        <w:jc w:val="both"/>
      </w:pPr>
      <w:r w:rsidRPr="00337755">
        <w:t> а) инициирует принятие решения о начале работы по разработке основных направлений инвестиционной политики, путем разработки соответствующего правового акта;</w:t>
      </w:r>
    </w:p>
    <w:p w:rsidR="00337755" w:rsidRPr="00337755" w:rsidRDefault="00337755" w:rsidP="00337755">
      <w:pPr>
        <w:pStyle w:val="msonospacing0"/>
        <w:spacing w:before="0" w:beforeAutospacing="0" w:after="0" w:afterAutospacing="0"/>
        <w:ind w:firstLine="567"/>
        <w:jc w:val="both"/>
      </w:pPr>
      <w:r w:rsidRPr="00337755">
        <w:t>б) определяет участников процесса разработки и способы получения необходимой информации и т.п.;</w:t>
      </w:r>
    </w:p>
    <w:p w:rsidR="00337755" w:rsidRPr="00337755" w:rsidRDefault="00337755" w:rsidP="00337755">
      <w:pPr>
        <w:pStyle w:val="msonospacing0"/>
        <w:spacing w:before="0" w:beforeAutospacing="0" w:after="0" w:afterAutospacing="0"/>
        <w:ind w:firstLine="567"/>
        <w:jc w:val="both"/>
      </w:pPr>
      <w:r w:rsidRPr="00337755">
        <w:t>в) осуществляет:</w:t>
      </w:r>
    </w:p>
    <w:p w:rsidR="00337755" w:rsidRPr="00337755" w:rsidRDefault="00337755" w:rsidP="00337755">
      <w:pPr>
        <w:pStyle w:val="msonospacing0"/>
        <w:spacing w:before="0" w:beforeAutospacing="0" w:after="0" w:afterAutospacing="0"/>
        <w:ind w:firstLine="567"/>
        <w:jc w:val="both"/>
      </w:pPr>
      <w:r w:rsidRPr="00337755">
        <w:t>- мониторинг социально-экономического развития поселения;</w:t>
      </w:r>
    </w:p>
    <w:p w:rsidR="00337755" w:rsidRPr="00337755" w:rsidRDefault="00337755" w:rsidP="00337755">
      <w:pPr>
        <w:pStyle w:val="msonospacing0"/>
        <w:spacing w:before="0" w:beforeAutospacing="0" w:after="0" w:afterAutospacing="0"/>
        <w:ind w:firstLine="567"/>
        <w:jc w:val="both"/>
      </w:pPr>
      <w:r w:rsidRPr="00337755">
        <w:t xml:space="preserve">- анализ </w:t>
      </w:r>
      <w:proofErr w:type="gramStart"/>
      <w:r w:rsidRPr="00337755">
        <w:t>состояния сети автомобильных дорог местного значения поселения</w:t>
      </w:r>
      <w:proofErr w:type="gramEnd"/>
      <w:r w:rsidRPr="00337755">
        <w:t>;</w:t>
      </w:r>
    </w:p>
    <w:p w:rsidR="00337755" w:rsidRPr="00337755" w:rsidRDefault="00337755" w:rsidP="00337755">
      <w:pPr>
        <w:pStyle w:val="msonospacing0"/>
        <w:spacing w:before="0" w:beforeAutospacing="0" w:after="0" w:afterAutospacing="0"/>
        <w:ind w:firstLine="567"/>
        <w:jc w:val="both"/>
      </w:pPr>
      <w:r w:rsidRPr="00337755">
        <w:t>- выбор базовых показателей сценарных условий и их значений;</w:t>
      </w:r>
    </w:p>
    <w:p w:rsidR="00337755" w:rsidRPr="00337755" w:rsidRDefault="00337755" w:rsidP="00337755">
      <w:pPr>
        <w:pStyle w:val="msonospacing0"/>
        <w:spacing w:before="0" w:beforeAutospacing="0" w:after="0" w:afterAutospacing="0"/>
        <w:ind w:firstLine="567"/>
        <w:jc w:val="both"/>
      </w:pPr>
      <w:r w:rsidRPr="00337755">
        <w:t>- корректировку и внесение изменений в прогнозные показатели;</w:t>
      </w:r>
    </w:p>
    <w:p w:rsidR="00337755" w:rsidRPr="00337755" w:rsidRDefault="00337755" w:rsidP="00337755">
      <w:pPr>
        <w:pStyle w:val="msonospacing0"/>
        <w:spacing w:before="0" w:beforeAutospacing="0" w:after="0" w:afterAutospacing="0"/>
        <w:ind w:firstLine="567"/>
        <w:jc w:val="both"/>
      </w:pPr>
      <w:r w:rsidRPr="00337755">
        <w:t> - методическое руководство и координацию деятельности участников процесса разработки по мониторингу и расчету показателей;</w:t>
      </w:r>
    </w:p>
    <w:p w:rsidR="00337755" w:rsidRPr="00337755" w:rsidRDefault="00337755" w:rsidP="00337755">
      <w:pPr>
        <w:pStyle w:val="msonospacing0"/>
        <w:spacing w:before="0" w:beforeAutospacing="0" w:after="0" w:afterAutospacing="0"/>
        <w:ind w:firstLine="567"/>
        <w:jc w:val="both"/>
        <w:rPr>
          <w:i/>
        </w:rPr>
      </w:pPr>
      <w:r w:rsidRPr="00337755">
        <w:t> </w:t>
      </w:r>
      <w:r w:rsidRPr="00337755">
        <w:tab/>
        <w:t xml:space="preserve">4.2. В целях обеспечения администрацией поселения разработки основных направлений инвестиционной </w:t>
      </w:r>
      <w:proofErr w:type="gramStart"/>
      <w:r w:rsidRPr="00337755">
        <w:t>политики в области развития автомобильных дорог местного значения поселения</w:t>
      </w:r>
      <w:proofErr w:type="gramEnd"/>
      <w:r w:rsidRPr="00337755">
        <w:t xml:space="preserve">  </w:t>
      </w:r>
      <w:r w:rsidRPr="00337755">
        <w:rPr>
          <w:rStyle w:val="a5"/>
          <w:i w:val="0"/>
        </w:rPr>
        <w:t>участники разработки основных направлений инвестиционной политики</w:t>
      </w:r>
      <w:r w:rsidRPr="00337755">
        <w:rPr>
          <w:i/>
        </w:rPr>
        <w:t>:</w:t>
      </w:r>
    </w:p>
    <w:p w:rsidR="00337755" w:rsidRPr="00337755" w:rsidRDefault="00337755" w:rsidP="00337755">
      <w:pPr>
        <w:pStyle w:val="msonospacing0"/>
        <w:spacing w:before="0" w:beforeAutospacing="0" w:after="0" w:afterAutospacing="0"/>
        <w:ind w:firstLine="567"/>
        <w:jc w:val="both"/>
      </w:pPr>
      <w:r w:rsidRPr="00337755">
        <w:t> а) осуществляют мониторинг и прогнозирование отдельных показателей по курируемым ими отраслям и сферам и представляют в администрацию поселения соответствующую информацию;</w:t>
      </w:r>
    </w:p>
    <w:p w:rsidR="00337755" w:rsidRPr="00337755" w:rsidRDefault="00337755" w:rsidP="00337755">
      <w:pPr>
        <w:pStyle w:val="msonospacing0"/>
        <w:spacing w:before="0" w:beforeAutospacing="0" w:after="0" w:afterAutospacing="0"/>
        <w:ind w:firstLine="567"/>
        <w:jc w:val="both"/>
      </w:pPr>
      <w:r w:rsidRPr="00337755">
        <w:lastRenderedPageBreak/>
        <w:t>б) назначают специалистов, отвечающих за подготовку информации по соответствующим разделам системы прогнозных показателей;</w:t>
      </w:r>
    </w:p>
    <w:p w:rsidR="00337755" w:rsidRPr="00337755" w:rsidRDefault="00337755" w:rsidP="00337755">
      <w:pPr>
        <w:pStyle w:val="ad"/>
        <w:spacing w:before="0" w:beforeAutospacing="0" w:after="0" w:afterAutospacing="0"/>
        <w:ind w:firstLine="567"/>
        <w:jc w:val="both"/>
      </w:pPr>
      <w:r w:rsidRPr="00337755">
        <w:t xml:space="preserve">в) представляют в администрацию поселения сведения, необходимые для разработки основных направлений </w:t>
      </w:r>
      <w:r w:rsidRPr="00337755">
        <w:rPr>
          <w:rStyle w:val="a5"/>
          <w:i w:val="0"/>
        </w:rPr>
        <w:t>инвестиционной политики</w:t>
      </w:r>
      <w:r w:rsidRPr="00337755">
        <w:t>.</w:t>
      </w:r>
    </w:p>
    <w:p w:rsidR="00337755" w:rsidRPr="00337755" w:rsidRDefault="00337755" w:rsidP="00337755">
      <w:pPr>
        <w:ind w:firstLine="567"/>
        <w:jc w:val="both"/>
        <w:rPr>
          <w:rFonts w:ascii="Times New Roman" w:hAnsi="Times New Roman" w:cs="Times New Roman"/>
          <w:sz w:val="24"/>
          <w:szCs w:val="24"/>
        </w:rPr>
      </w:pPr>
      <w:r w:rsidRPr="00337755">
        <w:rPr>
          <w:rFonts w:ascii="Times New Roman" w:hAnsi="Times New Roman" w:cs="Times New Roman"/>
          <w:sz w:val="24"/>
          <w:szCs w:val="24"/>
        </w:rPr>
        <w:t xml:space="preserve">  </w:t>
      </w:r>
    </w:p>
    <w:p w:rsidR="00337755" w:rsidRPr="00337755" w:rsidRDefault="00337755" w:rsidP="00337755">
      <w:pPr>
        <w:spacing w:after="0" w:line="240" w:lineRule="auto"/>
        <w:jc w:val="center"/>
        <w:rPr>
          <w:rFonts w:ascii="Times New Roman" w:eastAsia="Times New Roman" w:hAnsi="Times New Roman" w:cs="Times New Roman"/>
          <w:b/>
          <w:sz w:val="24"/>
          <w:szCs w:val="24"/>
        </w:rPr>
      </w:pPr>
      <w:bookmarkStart w:id="12" w:name="_GoBack"/>
      <w:bookmarkEnd w:id="12"/>
      <w:r w:rsidRPr="00337755">
        <w:rPr>
          <w:rFonts w:ascii="Times New Roman" w:eastAsia="Times New Roman" w:hAnsi="Times New Roman" w:cs="Times New Roman"/>
          <w:b/>
          <w:sz w:val="24"/>
          <w:szCs w:val="24"/>
        </w:rPr>
        <w:t xml:space="preserve">АДМИНИСТРАЦИЯ ВАРАКСИНСКОГО СЕЛЬСОВЕТА </w:t>
      </w:r>
    </w:p>
    <w:p w:rsidR="00337755" w:rsidRPr="00337755" w:rsidRDefault="00337755" w:rsidP="00337755">
      <w:pPr>
        <w:spacing w:after="0" w:line="240" w:lineRule="auto"/>
        <w:jc w:val="center"/>
        <w:rPr>
          <w:rFonts w:ascii="Times New Roman" w:eastAsia="Times New Roman" w:hAnsi="Times New Roman" w:cs="Times New Roman"/>
          <w:b/>
          <w:sz w:val="24"/>
          <w:szCs w:val="24"/>
        </w:rPr>
      </w:pPr>
      <w:r w:rsidRPr="00337755">
        <w:rPr>
          <w:rFonts w:ascii="Times New Roman" w:eastAsia="Times New Roman" w:hAnsi="Times New Roman" w:cs="Times New Roman"/>
          <w:b/>
          <w:sz w:val="24"/>
          <w:szCs w:val="24"/>
        </w:rPr>
        <w:t xml:space="preserve">КЫШТОВСКОГО РАЙОНА НОВОСИБИРСКОЙ ОБЛАСТИ </w:t>
      </w:r>
    </w:p>
    <w:p w:rsidR="00337755" w:rsidRPr="00337755" w:rsidRDefault="00337755" w:rsidP="00337755">
      <w:pPr>
        <w:spacing w:after="0" w:line="240" w:lineRule="auto"/>
        <w:jc w:val="center"/>
        <w:rPr>
          <w:rFonts w:ascii="Times New Roman" w:eastAsia="Times New Roman" w:hAnsi="Times New Roman" w:cs="Times New Roman"/>
          <w:b/>
          <w:sz w:val="24"/>
          <w:szCs w:val="24"/>
        </w:rPr>
      </w:pPr>
    </w:p>
    <w:p w:rsidR="00337755" w:rsidRPr="00337755" w:rsidRDefault="00337755" w:rsidP="00337755">
      <w:pPr>
        <w:spacing w:after="0" w:line="240" w:lineRule="auto"/>
        <w:jc w:val="center"/>
        <w:rPr>
          <w:rFonts w:ascii="Times New Roman" w:eastAsia="Times New Roman" w:hAnsi="Times New Roman" w:cs="Times New Roman"/>
          <w:b/>
          <w:sz w:val="24"/>
          <w:szCs w:val="24"/>
        </w:rPr>
      </w:pPr>
    </w:p>
    <w:p w:rsidR="00337755" w:rsidRPr="00337755" w:rsidRDefault="00337755" w:rsidP="00337755">
      <w:pPr>
        <w:spacing w:after="0" w:line="240" w:lineRule="auto"/>
        <w:jc w:val="center"/>
        <w:rPr>
          <w:rFonts w:ascii="Times New Roman" w:eastAsia="Times New Roman" w:hAnsi="Times New Roman" w:cs="Times New Roman"/>
          <w:b/>
          <w:sz w:val="24"/>
          <w:szCs w:val="24"/>
        </w:rPr>
      </w:pPr>
    </w:p>
    <w:p w:rsidR="00337755" w:rsidRPr="00337755" w:rsidRDefault="00337755" w:rsidP="00337755">
      <w:pPr>
        <w:spacing w:after="0" w:line="240" w:lineRule="auto"/>
        <w:jc w:val="center"/>
        <w:rPr>
          <w:rFonts w:ascii="Times New Roman" w:eastAsia="Times New Roman" w:hAnsi="Times New Roman" w:cs="Times New Roman"/>
          <w:b/>
          <w:sz w:val="24"/>
          <w:szCs w:val="24"/>
        </w:rPr>
      </w:pPr>
      <w:r w:rsidRPr="00337755">
        <w:rPr>
          <w:rFonts w:ascii="Times New Roman" w:eastAsia="Times New Roman" w:hAnsi="Times New Roman" w:cs="Times New Roman"/>
          <w:b/>
          <w:sz w:val="24"/>
          <w:szCs w:val="24"/>
        </w:rPr>
        <w:t>ПОСТАНОВЛЕНИЕ</w:t>
      </w:r>
    </w:p>
    <w:p w:rsidR="00337755" w:rsidRPr="00337755" w:rsidRDefault="00337755" w:rsidP="00337755">
      <w:pPr>
        <w:spacing w:after="0" w:line="240" w:lineRule="auto"/>
        <w:jc w:val="center"/>
        <w:rPr>
          <w:rFonts w:ascii="Times New Roman" w:eastAsia="Times New Roman" w:hAnsi="Times New Roman" w:cs="Times New Roman"/>
          <w:b/>
          <w:sz w:val="24"/>
          <w:szCs w:val="24"/>
        </w:rPr>
      </w:pPr>
    </w:p>
    <w:p w:rsidR="00337755" w:rsidRPr="00337755" w:rsidRDefault="00A25DB2" w:rsidP="00337755">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от "27"января 2020г          </w:t>
      </w:r>
      <w:r w:rsidR="00337755" w:rsidRPr="00337755">
        <w:rPr>
          <w:rFonts w:ascii="Times New Roman" w:eastAsia="Times New Roman" w:hAnsi="Times New Roman" w:cs="Times New Roman"/>
          <w:sz w:val="24"/>
          <w:szCs w:val="24"/>
        </w:rPr>
        <w:t xml:space="preserve">                 с. </w:t>
      </w:r>
      <w:proofErr w:type="spellStart"/>
      <w:r w:rsidR="00337755" w:rsidRPr="00337755">
        <w:rPr>
          <w:rFonts w:ascii="Times New Roman" w:eastAsia="Times New Roman" w:hAnsi="Times New Roman" w:cs="Times New Roman"/>
          <w:sz w:val="24"/>
          <w:szCs w:val="24"/>
        </w:rPr>
        <w:t>Вараксино</w:t>
      </w:r>
      <w:proofErr w:type="spellEnd"/>
      <w:r w:rsidR="00337755" w:rsidRPr="00337755">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w:t>
      </w:r>
      <w:r w:rsidR="00337755" w:rsidRPr="00337755">
        <w:rPr>
          <w:rFonts w:ascii="Times New Roman" w:eastAsia="Times New Roman" w:hAnsi="Times New Roman" w:cs="Times New Roman"/>
          <w:sz w:val="24"/>
          <w:szCs w:val="24"/>
        </w:rPr>
        <w:t xml:space="preserve">  № 7</w:t>
      </w:r>
    </w:p>
    <w:p w:rsidR="00337755" w:rsidRPr="00337755" w:rsidRDefault="00337755" w:rsidP="00337755">
      <w:pPr>
        <w:spacing w:after="0" w:line="240" w:lineRule="auto"/>
        <w:jc w:val="both"/>
        <w:rPr>
          <w:rFonts w:ascii="Times New Roman" w:eastAsia="Times New Roman" w:hAnsi="Times New Roman" w:cs="Times New Roman"/>
          <w:sz w:val="24"/>
          <w:szCs w:val="24"/>
        </w:rPr>
      </w:pPr>
    </w:p>
    <w:p w:rsidR="00337755" w:rsidRPr="00337755" w:rsidRDefault="00337755" w:rsidP="00337755">
      <w:pPr>
        <w:spacing w:after="0" w:line="240" w:lineRule="auto"/>
        <w:ind w:firstLine="648"/>
        <w:jc w:val="center"/>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 </w:t>
      </w:r>
    </w:p>
    <w:p w:rsidR="00A25DB2" w:rsidRDefault="00337755" w:rsidP="00337755">
      <w:pPr>
        <w:spacing w:after="0" w:line="240" w:lineRule="auto"/>
        <w:ind w:firstLine="648"/>
        <w:jc w:val="center"/>
        <w:rPr>
          <w:rFonts w:ascii="Times New Roman" w:eastAsia="Times New Roman" w:hAnsi="Times New Roman" w:cs="Times New Roman"/>
          <w:sz w:val="24"/>
          <w:szCs w:val="24"/>
        </w:rPr>
      </w:pPr>
      <w:r w:rsidRPr="00337755">
        <w:rPr>
          <w:rFonts w:ascii="Times New Roman" w:eastAsia="Times New Roman" w:hAnsi="Times New Roman" w:cs="Times New Roman"/>
          <w:bCs/>
          <w:sz w:val="24"/>
          <w:szCs w:val="24"/>
        </w:rPr>
        <w:t>Об утверждении стоимости и перечня услуг по присоединению объектов дорожного сервиса к автомобильным дорогам общего пользования местного значения </w:t>
      </w:r>
      <w:proofErr w:type="spellStart"/>
      <w:r w:rsidRPr="00337755">
        <w:rPr>
          <w:rFonts w:ascii="Times New Roman" w:eastAsia="Times New Roman" w:hAnsi="Times New Roman" w:cs="Times New Roman"/>
          <w:sz w:val="24"/>
          <w:szCs w:val="24"/>
        </w:rPr>
        <w:t>Вараксинского</w:t>
      </w:r>
      <w:proofErr w:type="spellEnd"/>
      <w:r w:rsidRPr="00337755">
        <w:rPr>
          <w:rFonts w:ascii="Times New Roman" w:eastAsia="Times New Roman" w:hAnsi="Times New Roman" w:cs="Times New Roman"/>
          <w:sz w:val="24"/>
          <w:szCs w:val="24"/>
        </w:rPr>
        <w:t xml:space="preserve"> сельсовета </w:t>
      </w:r>
      <w:proofErr w:type="spellStart"/>
      <w:r w:rsidRPr="00337755">
        <w:rPr>
          <w:rFonts w:ascii="Times New Roman" w:eastAsia="Times New Roman" w:hAnsi="Times New Roman" w:cs="Times New Roman"/>
          <w:sz w:val="24"/>
          <w:szCs w:val="24"/>
        </w:rPr>
        <w:t>Кыштовского</w:t>
      </w:r>
      <w:proofErr w:type="spellEnd"/>
      <w:r w:rsidRPr="00337755">
        <w:rPr>
          <w:rFonts w:ascii="Times New Roman" w:eastAsia="Times New Roman" w:hAnsi="Times New Roman" w:cs="Times New Roman"/>
          <w:sz w:val="24"/>
          <w:szCs w:val="24"/>
        </w:rPr>
        <w:t xml:space="preserve"> района</w:t>
      </w:r>
    </w:p>
    <w:p w:rsidR="00337755" w:rsidRPr="00337755" w:rsidRDefault="00337755" w:rsidP="00337755">
      <w:pPr>
        <w:spacing w:after="0" w:line="240" w:lineRule="auto"/>
        <w:ind w:firstLine="648"/>
        <w:jc w:val="center"/>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 xml:space="preserve"> Новосибирской области</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 </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 </w:t>
      </w:r>
    </w:p>
    <w:p w:rsidR="00337755" w:rsidRPr="00337755" w:rsidRDefault="00337755" w:rsidP="00337755">
      <w:pPr>
        <w:spacing w:after="0" w:line="240" w:lineRule="auto"/>
        <w:ind w:firstLine="567"/>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В соответствии с Федеральным законом от </w:t>
      </w:r>
      <w:hyperlink r:id="rId34" w:tgtFrame="_blank" w:history="1">
        <w:r w:rsidRPr="00337755">
          <w:rPr>
            <w:rFonts w:ascii="Times New Roman" w:eastAsia="Times New Roman" w:hAnsi="Times New Roman" w:cs="Times New Roman"/>
            <w:sz w:val="24"/>
            <w:szCs w:val="24"/>
          </w:rPr>
          <w:t>08.11.2007 № 257 ФЗ</w:t>
        </w:r>
      </w:hyperlink>
      <w:r w:rsidRPr="00337755">
        <w:rPr>
          <w:rFonts w:ascii="Times New Roman" w:eastAsia="Times New Roman" w:hAnsi="Times New Roman" w:cs="Times New Roman"/>
          <w:sz w:val="24"/>
          <w:szCs w:val="24"/>
        </w:rPr>
        <w:t xml:space="preserve">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Федеральным законом от </w:t>
      </w:r>
      <w:hyperlink r:id="rId35" w:tgtFrame="_blank" w:history="1">
        <w:r w:rsidRPr="00337755">
          <w:rPr>
            <w:rFonts w:ascii="Times New Roman" w:eastAsia="Times New Roman" w:hAnsi="Times New Roman" w:cs="Times New Roman"/>
            <w:sz w:val="24"/>
            <w:szCs w:val="24"/>
          </w:rPr>
          <w:t>06.10.2003 № 131-ФЗ</w:t>
        </w:r>
      </w:hyperlink>
      <w:r w:rsidRPr="00337755">
        <w:rPr>
          <w:rFonts w:ascii="Times New Roman" w:eastAsia="Times New Roman" w:hAnsi="Times New Roman" w:cs="Times New Roman"/>
          <w:sz w:val="24"/>
          <w:szCs w:val="24"/>
        </w:rPr>
        <w:t xml:space="preserve"> «Об общих принципах организации местногосамоуправления в Российской Федерации», администрация </w:t>
      </w:r>
      <w:proofErr w:type="spellStart"/>
      <w:r w:rsidRPr="00337755">
        <w:rPr>
          <w:rFonts w:ascii="Times New Roman" w:eastAsia="Times New Roman" w:hAnsi="Times New Roman" w:cs="Times New Roman"/>
          <w:sz w:val="24"/>
          <w:szCs w:val="24"/>
        </w:rPr>
        <w:t>Вараксинского</w:t>
      </w:r>
      <w:proofErr w:type="spellEnd"/>
      <w:r w:rsidRPr="00337755">
        <w:rPr>
          <w:rFonts w:ascii="Times New Roman" w:eastAsia="Times New Roman" w:hAnsi="Times New Roman" w:cs="Times New Roman"/>
          <w:sz w:val="24"/>
          <w:szCs w:val="24"/>
        </w:rPr>
        <w:t xml:space="preserve"> сельсовета </w:t>
      </w:r>
      <w:proofErr w:type="spellStart"/>
      <w:r w:rsidRPr="00337755">
        <w:rPr>
          <w:rFonts w:ascii="Times New Roman" w:eastAsia="Times New Roman" w:hAnsi="Times New Roman" w:cs="Times New Roman"/>
          <w:sz w:val="24"/>
          <w:szCs w:val="24"/>
        </w:rPr>
        <w:t>Кыштовского</w:t>
      </w:r>
      <w:proofErr w:type="spellEnd"/>
      <w:r w:rsidRPr="00337755">
        <w:rPr>
          <w:rFonts w:ascii="Times New Roman" w:eastAsia="Times New Roman" w:hAnsi="Times New Roman" w:cs="Times New Roman"/>
          <w:sz w:val="24"/>
          <w:szCs w:val="24"/>
        </w:rPr>
        <w:t xml:space="preserve"> района Новосибирской области </w:t>
      </w:r>
    </w:p>
    <w:p w:rsidR="00337755" w:rsidRPr="00337755" w:rsidRDefault="00337755" w:rsidP="00337755">
      <w:pPr>
        <w:spacing w:after="0" w:line="240" w:lineRule="auto"/>
        <w:ind w:firstLine="567"/>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ПОСТАНОВЛЯЕТ:</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 xml:space="preserve">1.Утвердить  перечень  услуг  по  присоединению  объектов  дорожного сервиса к  автомобильным  дорогам  общего пользования местного значения </w:t>
      </w:r>
      <w:proofErr w:type="spellStart"/>
      <w:r w:rsidRPr="00337755">
        <w:rPr>
          <w:rFonts w:ascii="Times New Roman" w:eastAsia="Times New Roman" w:hAnsi="Times New Roman" w:cs="Times New Roman"/>
          <w:sz w:val="24"/>
          <w:szCs w:val="24"/>
        </w:rPr>
        <w:t>Вараксинского</w:t>
      </w:r>
      <w:proofErr w:type="spellEnd"/>
      <w:r w:rsidRPr="00337755">
        <w:rPr>
          <w:rFonts w:ascii="Times New Roman" w:eastAsia="Times New Roman" w:hAnsi="Times New Roman" w:cs="Times New Roman"/>
          <w:sz w:val="24"/>
          <w:szCs w:val="24"/>
        </w:rPr>
        <w:t xml:space="preserve"> сельсовета </w:t>
      </w:r>
      <w:proofErr w:type="spellStart"/>
      <w:r w:rsidRPr="00337755">
        <w:rPr>
          <w:rFonts w:ascii="Times New Roman" w:eastAsia="Times New Roman" w:hAnsi="Times New Roman" w:cs="Times New Roman"/>
          <w:sz w:val="24"/>
          <w:szCs w:val="24"/>
        </w:rPr>
        <w:t>Кыштовского</w:t>
      </w:r>
      <w:proofErr w:type="spellEnd"/>
      <w:r w:rsidRPr="00337755">
        <w:rPr>
          <w:rFonts w:ascii="Times New Roman" w:eastAsia="Times New Roman" w:hAnsi="Times New Roman" w:cs="Times New Roman"/>
          <w:sz w:val="24"/>
          <w:szCs w:val="24"/>
        </w:rPr>
        <w:t xml:space="preserve"> района Новосибирской области  (Приложение 1).</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 xml:space="preserve">2.Установить стоимость услуг  по  присоединению  объектов  дорожного  сервиса  к  автомобильным  дорогам общего пользования местного значения   </w:t>
      </w:r>
      <w:proofErr w:type="spellStart"/>
      <w:r w:rsidRPr="00337755">
        <w:rPr>
          <w:rFonts w:ascii="Times New Roman" w:eastAsia="Times New Roman" w:hAnsi="Times New Roman" w:cs="Times New Roman"/>
          <w:sz w:val="24"/>
          <w:szCs w:val="24"/>
        </w:rPr>
        <w:t>Вараксинского</w:t>
      </w:r>
      <w:proofErr w:type="spellEnd"/>
      <w:r w:rsidRPr="00337755">
        <w:rPr>
          <w:rFonts w:ascii="Times New Roman" w:eastAsia="Times New Roman" w:hAnsi="Times New Roman" w:cs="Times New Roman"/>
          <w:sz w:val="24"/>
          <w:szCs w:val="24"/>
        </w:rPr>
        <w:t xml:space="preserve"> сельсовета </w:t>
      </w:r>
      <w:proofErr w:type="spellStart"/>
      <w:r w:rsidRPr="00337755">
        <w:rPr>
          <w:rFonts w:ascii="Times New Roman" w:eastAsia="Times New Roman" w:hAnsi="Times New Roman" w:cs="Times New Roman"/>
          <w:sz w:val="24"/>
          <w:szCs w:val="24"/>
        </w:rPr>
        <w:t>Кыштовского</w:t>
      </w:r>
      <w:proofErr w:type="spellEnd"/>
      <w:r w:rsidRPr="00337755">
        <w:rPr>
          <w:rFonts w:ascii="Times New Roman" w:eastAsia="Times New Roman" w:hAnsi="Times New Roman" w:cs="Times New Roman"/>
          <w:sz w:val="24"/>
          <w:szCs w:val="24"/>
        </w:rPr>
        <w:t xml:space="preserve"> района Новосибирской области (Приложение 2).</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 xml:space="preserve">3.Утвердить примерную форму договора о  присоединении  объекта  дорожного  сервиса  к автомобильной дороге общего пользования  местного значения  </w:t>
      </w:r>
      <w:proofErr w:type="spellStart"/>
      <w:r w:rsidRPr="00337755">
        <w:rPr>
          <w:rFonts w:ascii="Times New Roman" w:eastAsia="Times New Roman" w:hAnsi="Times New Roman" w:cs="Times New Roman"/>
          <w:sz w:val="24"/>
          <w:szCs w:val="24"/>
        </w:rPr>
        <w:t>Вараксинского</w:t>
      </w:r>
      <w:proofErr w:type="spellEnd"/>
      <w:r w:rsidRPr="00337755">
        <w:rPr>
          <w:rFonts w:ascii="Times New Roman" w:eastAsia="Times New Roman" w:hAnsi="Times New Roman" w:cs="Times New Roman"/>
          <w:sz w:val="24"/>
          <w:szCs w:val="24"/>
        </w:rPr>
        <w:t xml:space="preserve"> сельсовета </w:t>
      </w:r>
      <w:proofErr w:type="spellStart"/>
      <w:r w:rsidRPr="00337755">
        <w:rPr>
          <w:rFonts w:ascii="Times New Roman" w:eastAsia="Times New Roman" w:hAnsi="Times New Roman" w:cs="Times New Roman"/>
          <w:sz w:val="24"/>
          <w:szCs w:val="24"/>
        </w:rPr>
        <w:t>Кыштовского</w:t>
      </w:r>
      <w:proofErr w:type="spellEnd"/>
      <w:r w:rsidRPr="00337755">
        <w:rPr>
          <w:rFonts w:ascii="Times New Roman" w:eastAsia="Times New Roman" w:hAnsi="Times New Roman" w:cs="Times New Roman"/>
          <w:sz w:val="24"/>
          <w:szCs w:val="24"/>
        </w:rPr>
        <w:t xml:space="preserve"> района Новосибирской области (Приложение 3).</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4.Опубликовать настоящее постановление в периодическом печатном издании «</w:t>
      </w:r>
      <w:proofErr w:type="spellStart"/>
      <w:r w:rsidRPr="00337755">
        <w:rPr>
          <w:rFonts w:ascii="Times New Roman" w:eastAsia="Times New Roman" w:hAnsi="Times New Roman" w:cs="Times New Roman"/>
          <w:sz w:val="24"/>
          <w:szCs w:val="24"/>
        </w:rPr>
        <w:t>Вараксинский</w:t>
      </w:r>
      <w:proofErr w:type="spellEnd"/>
      <w:r w:rsidRPr="00337755">
        <w:rPr>
          <w:rFonts w:ascii="Times New Roman" w:eastAsia="Times New Roman" w:hAnsi="Times New Roman" w:cs="Times New Roman"/>
          <w:sz w:val="24"/>
          <w:szCs w:val="24"/>
        </w:rPr>
        <w:t xml:space="preserve"> Вестник» и разместить на официальном сайте администрации </w:t>
      </w:r>
      <w:proofErr w:type="spellStart"/>
      <w:r w:rsidRPr="00337755">
        <w:rPr>
          <w:rFonts w:ascii="Times New Roman" w:eastAsia="Times New Roman" w:hAnsi="Times New Roman" w:cs="Times New Roman"/>
          <w:sz w:val="24"/>
          <w:szCs w:val="24"/>
        </w:rPr>
        <w:t>Вараксинского</w:t>
      </w:r>
      <w:proofErr w:type="spellEnd"/>
      <w:r w:rsidRPr="00337755">
        <w:rPr>
          <w:rFonts w:ascii="Times New Roman" w:eastAsia="Times New Roman" w:hAnsi="Times New Roman" w:cs="Times New Roman"/>
          <w:sz w:val="24"/>
          <w:szCs w:val="24"/>
        </w:rPr>
        <w:t xml:space="preserve"> сельсовета </w:t>
      </w:r>
      <w:proofErr w:type="spellStart"/>
      <w:r w:rsidRPr="00337755">
        <w:rPr>
          <w:rFonts w:ascii="Times New Roman" w:eastAsia="Times New Roman" w:hAnsi="Times New Roman" w:cs="Times New Roman"/>
          <w:sz w:val="24"/>
          <w:szCs w:val="24"/>
        </w:rPr>
        <w:t>Кыштовского</w:t>
      </w:r>
      <w:proofErr w:type="spellEnd"/>
      <w:r w:rsidRPr="00337755">
        <w:rPr>
          <w:rFonts w:ascii="Times New Roman" w:eastAsia="Times New Roman" w:hAnsi="Times New Roman" w:cs="Times New Roman"/>
          <w:sz w:val="24"/>
          <w:szCs w:val="24"/>
        </w:rPr>
        <w:t xml:space="preserve"> района Новосибирской области.</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5.</w:t>
      </w:r>
      <w:proofErr w:type="gramStart"/>
      <w:r w:rsidRPr="00337755">
        <w:rPr>
          <w:rFonts w:ascii="Times New Roman" w:eastAsia="Times New Roman" w:hAnsi="Times New Roman" w:cs="Times New Roman"/>
          <w:sz w:val="24"/>
          <w:szCs w:val="24"/>
        </w:rPr>
        <w:t>Контроль за</w:t>
      </w:r>
      <w:proofErr w:type="gramEnd"/>
      <w:r w:rsidRPr="00337755">
        <w:rPr>
          <w:rFonts w:ascii="Times New Roman" w:eastAsia="Times New Roman" w:hAnsi="Times New Roman" w:cs="Times New Roman"/>
          <w:sz w:val="24"/>
          <w:szCs w:val="24"/>
        </w:rPr>
        <w:t> исполнением настоящего постановления </w:t>
      </w:r>
      <w:r w:rsidRPr="00337755">
        <w:rPr>
          <w:rFonts w:ascii="Times New Roman" w:eastAsia="Times New Roman" w:hAnsi="Times New Roman" w:cs="Times New Roman"/>
          <w:color w:val="000000"/>
          <w:sz w:val="24"/>
          <w:szCs w:val="24"/>
        </w:rPr>
        <w:t>оставляю за собой.</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  </w:t>
      </w:r>
    </w:p>
    <w:p w:rsidR="00337755" w:rsidRPr="00337755" w:rsidRDefault="00337755" w:rsidP="00337755">
      <w:pPr>
        <w:spacing w:after="0" w:line="240" w:lineRule="auto"/>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 xml:space="preserve">Глава </w:t>
      </w:r>
      <w:r w:rsidRPr="00337755">
        <w:rPr>
          <w:rFonts w:ascii="Times New Roman" w:eastAsia="Times New Roman" w:hAnsi="Times New Roman" w:cs="Times New Roman"/>
          <w:color w:val="000000"/>
          <w:sz w:val="24"/>
          <w:szCs w:val="24"/>
        </w:rPr>
        <w:t>оставляю за собой</w:t>
      </w:r>
      <w:r w:rsidRPr="00337755">
        <w:rPr>
          <w:rFonts w:ascii="Times New Roman" w:eastAsia="Times New Roman" w:hAnsi="Times New Roman" w:cs="Times New Roman"/>
          <w:sz w:val="24"/>
          <w:szCs w:val="24"/>
        </w:rPr>
        <w:t xml:space="preserve"> сельсовета </w:t>
      </w:r>
    </w:p>
    <w:p w:rsidR="00337755" w:rsidRPr="00337755" w:rsidRDefault="00337755" w:rsidP="00337755">
      <w:pPr>
        <w:spacing w:after="0" w:line="240" w:lineRule="auto"/>
        <w:jc w:val="both"/>
        <w:rPr>
          <w:rFonts w:ascii="Times New Roman" w:eastAsia="Times New Roman" w:hAnsi="Times New Roman" w:cs="Times New Roman"/>
          <w:sz w:val="24"/>
          <w:szCs w:val="24"/>
        </w:rPr>
      </w:pPr>
      <w:proofErr w:type="spellStart"/>
      <w:r w:rsidRPr="00337755">
        <w:rPr>
          <w:rFonts w:ascii="Times New Roman" w:eastAsia="Times New Roman" w:hAnsi="Times New Roman" w:cs="Times New Roman"/>
          <w:sz w:val="24"/>
          <w:szCs w:val="24"/>
        </w:rPr>
        <w:t>Кыштовского</w:t>
      </w:r>
      <w:proofErr w:type="spellEnd"/>
      <w:r w:rsidRPr="00337755">
        <w:rPr>
          <w:rFonts w:ascii="Times New Roman" w:eastAsia="Times New Roman" w:hAnsi="Times New Roman" w:cs="Times New Roman"/>
          <w:sz w:val="24"/>
          <w:szCs w:val="24"/>
        </w:rPr>
        <w:t xml:space="preserve"> района Новосибирской области                   Н.В. Рак</w:t>
      </w:r>
    </w:p>
    <w:p w:rsidR="00337755" w:rsidRPr="00337755" w:rsidRDefault="00337755" w:rsidP="00337755">
      <w:pPr>
        <w:spacing w:after="0" w:line="240" w:lineRule="auto"/>
        <w:ind w:firstLine="648"/>
        <w:jc w:val="right"/>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Приложение 1</w:t>
      </w:r>
    </w:p>
    <w:p w:rsidR="00337755" w:rsidRPr="00337755" w:rsidRDefault="00337755" w:rsidP="00337755">
      <w:pPr>
        <w:spacing w:after="0" w:line="240" w:lineRule="auto"/>
        <w:ind w:firstLine="648"/>
        <w:jc w:val="right"/>
        <w:rPr>
          <w:rFonts w:ascii="Times New Roman" w:eastAsia="Times New Roman" w:hAnsi="Times New Roman" w:cs="Times New Roman"/>
          <w:sz w:val="24"/>
          <w:szCs w:val="24"/>
        </w:rPr>
      </w:pPr>
      <w:proofErr w:type="gramStart"/>
      <w:r w:rsidRPr="00337755">
        <w:rPr>
          <w:rFonts w:ascii="Times New Roman" w:eastAsia="Times New Roman" w:hAnsi="Times New Roman" w:cs="Times New Roman"/>
          <w:sz w:val="24"/>
          <w:szCs w:val="24"/>
        </w:rPr>
        <w:t>Утвержден</w:t>
      </w:r>
      <w:proofErr w:type="gramEnd"/>
      <w:r w:rsidRPr="00337755">
        <w:rPr>
          <w:rFonts w:ascii="Times New Roman" w:eastAsia="Times New Roman" w:hAnsi="Times New Roman" w:cs="Times New Roman"/>
          <w:sz w:val="24"/>
          <w:szCs w:val="24"/>
        </w:rPr>
        <w:t> постановлением</w:t>
      </w:r>
    </w:p>
    <w:p w:rsidR="00337755" w:rsidRPr="00337755" w:rsidRDefault="00337755" w:rsidP="00337755">
      <w:pPr>
        <w:spacing w:after="0" w:line="240" w:lineRule="auto"/>
        <w:ind w:firstLine="648"/>
        <w:jc w:val="right"/>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 администрации</w:t>
      </w:r>
    </w:p>
    <w:p w:rsidR="00337755" w:rsidRPr="00337755" w:rsidRDefault="00337755" w:rsidP="00337755">
      <w:pPr>
        <w:spacing w:after="0" w:line="240" w:lineRule="auto"/>
        <w:ind w:firstLine="648"/>
        <w:jc w:val="right"/>
        <w:rPr>
          <w:rFonts w:ascii="Times New Roman" w:eastAsia="Times New Roman" w:hAnsi="Times New Roman" w:cs="Times New Roman"/>
          <w:sz w:val="24"/>
          <w:szCs w:val="24"/>
        </w:rPr>
      </w:pPr>
      <w:proofErr w:type="spellStart"/>
      <w:r w:rsidRPr="00337755">
        <w:rPr>
          <w:rFonts w:ascii="Times New Roman" w:eastAsia="Times New Roman" w:hAnsi="Times New Roman" w:cs="Times New Roman"/>
          <w:color w:val="000000"/>
          <w:sz w:val="24"/>
          <w:szCs w:val="24"/>
        </w:rPr>
        <w:t>Вараксинского</w:t>
      </w:r>
      <w:proofErr w:type="spellEnd"/>
      <w:r w:rsidRPr="00337755">
        <w:rPr>
          <w:rFonts w:ascii="Times New Roman" w:eastAsia="Times New Roman" w:hAnsi="Times New Roman" w:cs="Times New Roman"/>
          <w:sz w:val="24"/>
          <w:szCs w:val="24"/>
        </w:rPr>
        <w:t xml:space="preserve"> сельсовета </w:t>
      </w:r>
    </w:p>
    <w:p w:rsidR="00337755" w:rsidRPr="00337755" w:rsidRDefault="00337755" w:rsidP="00337755">
      <w:pPr>
        <w:spacing w:after="0" w:line="240" w:lineRule="auto"/>
        <w:ind w:firstLine="648"/>
        <w:jc w:val="right"/>
        <w:rPr>
          <w:rFonts w:ascii="Times New Roman" w:eastAsia="Times New Roman" w:hAnsi="Times New Roman" w:cs="Times New Roman"/>
          <w:sz w:val="24"/>
          <w:szCs w:val="24"/>
        </w:rPr>
      </w:pPr>
      <w:proofErr w:type="spellStart"/>
      <w:r w:rsidRPr="00337755">
        <w:rPr>
          <w:rFonts w:ascii="Times New Roman" w:eastAsia="Times New Roman" w:hAnsi="Times New Roman" w:cs="Times New Roman"/>
          <w:sz w:val="24"/>
          <w:szCs w:val="24"/>
        </w:rPr>
        <w:t>Кыштовского</w:t>
      </w:r>
      <w:proofErr w:type="spellEnd"/>
      <w:r w:rsidRPr="00337755">
        <w:rPr>
          <w:rFonts w:ascii="Times New Roman" w:eastAsia="Times New Roman" w:hAnsi="Times New Roman" w:cs="Times New Roman"/>
          <w:sz w:val="24"/>
          <w:szCs w:val="24"/>
        </w:rPr>
        <w:t xml:space="preserve"> района </w:t>
      </w:r>
    </w:p>
    <w:p w:rsidR="00337755" w:rsidRPr="00337755" w:rsidRDefault="00337755" w:rsidP="00337755">
      <w:pPr>
        <w:spacing w:after="0" w:line="240" w:lineRule="auto"/>
        <w:ind w:firstLine="648"/>
        <w:jc w:val="right"/>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Новосибирской области</w:t>
      </w:r>
    </w:p>
    <w:p w:rsidR="00337755" w:rsidRPr="00337755" w:rsidRDefault="00337755" w:rsidP="00337755">
      <w:pPr>
        <w:spacing w:after="0" w:line="240" w:lineRule="auto"/>
        <w:ind w:firstLine="648"/>
        <w:jc w:val="right"/>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от 27.01.2020 №7</w:t>
      </w:r>
    </w:p>
    <w:p w:rsidR="00337755" w:rsidRPr="00337755" w:rsidRDefault="00337755" w:rsidP="00337755">
      <w:pPr>
        <w:spacing w:after="0" w:line="240" w:lineRule="auto"/>
        <w:ind w:firstLine="648"/>
        <w:jc w:val="right"/>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 </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 </w:t>
      </w:r>
    </w:p>
    <w:p w:rsidR="00337755" w:rsidRPr="00337755" w:rsidRDefault="00337755" w:rsidP="00337755">
      <w:pPr>
        <w:spacing w:after="0" w:line="240" w:lineRule="auto"/>
        <w:ind w:firstLine="648"/>
        <w:jc w:val="center"/>
        <w:rPr>
          <w:rFonts w:ascii="Times New Roman" w:eastAsia="Times New Roman" w:hAnsi="Times New Roman" w:cs="Times New Roman"/>
          <w:sz w:val="24"/>
          <w:szCs w:val="24"/>
        </w:rPr>
      </w:pPr>
      <w:r w:rsidRPr="00337755">
        <w:rPr>
          <w:rFonts w:ascii="Times New Roman" w:eastAsia="Times New Roman" w:hAnsi="Times New Roman" w:cs="Times New Roman"/>
          <w:b/>
          <w:bCs/>
          <w:sz w:val="24"/>
          <w:szCs w:val="24"/>
        </w:rPr>
        <w:t>Перечень</w:t>
      </w:r>
    </w:p>
    <w:p w:rsidR="00337755" w:rsidRPr="00337755" w:rsidRDefault="00337755" w:rsidP="00337755">
      <w:pPr>
        <w:spacing w:after="0" w:line="240" w:lineRule="auto"/>
        <w:ind w:firstLine="648"/>
        <w:jc w:val="center"/>
        <w:rPr>
          <w:rFonts w:ascii="Times New Roman" w:eastAsia="Times New Roman" w:hAnsi="Times New Roman" w:cs="Times New Roman"/>
          <w:b/>
          <w:sz w:val="24"/>
          <w:szCs w:val="24"/>
        </w:rPr>
      </w:pPr>
      <w:r w:rsidRPr="00337755">
        <w:rPr>
          <w:rFonts w:ascii="Times New Roman" w:eastAsia="Times New Roman" w:hAnsi="Times New Roman" w:cs="Times New Roman"/>
          <w:b/>
          <w:bCs/>
          <w:sz w:val="24"/>
          <w:szCs w:val="24"/>
        </w:rPr>
        <w:t>услуг по присоединению объектов дорожного сервиса к  автомобильным дорогам общего пользования местного значения </w:t>
      </w:r>
      <w:proofErr w:type="spellStart"/>
      <w:r w:rsidRPr="00337755">
        <w:rPr>
          <w:rFonts w:ascii="Times New Roman" w:eastAsia="Times New Roman" w:hAnsi="Times New Roman" w:cs="Times New Roman"/>
          <w:b/>
          <w:color w:val="000000"/>
          <w:sz w:val="24"/>
          <w:szCs w:val="24"/>
        </w:rPr>
        <w:t>Вараксинского</w:t>
      </w:r>
      <w:proofErr w:type="spellEnd"/>
      <w:r w:rsidRPr="00337755">
        <w:rPr>
          <w:rFonts w:ascii="Times New Roman" w:eastAsia="Times New Roman" w:hAnsi="Times New Roman" w:cs="Times New Roman"/>
          <w:b/>
          <w:sz w:val="24"/>
          <w:szCs w:val="24"/>
        </w:rPr>
        <w:t xml:space="preserve"> сельсовета </w:t>
      </w:r>
      <w:proofErr w:type="spellStart"/>
      <w:r w:rsidRPr="00337755">
        <w:rPr>
          <w:rFonts w:ascii="Times New Roman" w:eastAsia="Times New Roman" w:hAnsi="Times New Roman" w:cs="Times New Roman"/>
          <w:b/>
          <w:sz w:val="24"/>
          <w:szCs w:val="24"/>
        </w:rPr>
        <w:t>Кыштовского</w:t>
      </w:r>
      <w:proofErr w:type="spellEnd"/>
      <w:r w:rsidRPr="00337755">
        <w:rPr>
          <w:rFonts w:ascii="Times New Roman" w:eastAsia="Times New Roman" w:hAnsi="Times New Roman" w:cs="Times New Roman"/>
          <w:b/>
          <w:sz w:val="24"/>
          <w:szCs w:val="24"/>
        </w:rPr>
        <w:t xml:space="preserve"> района Новосибирской области</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lastRenderedPageBreak/>
        <w:t> </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 </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1.Согласование размещения объектов  дорожного  сервиса,  примыканий объектов  дорожного  сервиса к автомобильным  дорогам общего  пользования местного  значения </w:t>
      </w:r>
      <w:proofErr w:type="spellStart"/>
      <w:r w:rsidRPr="00337755">
        <w:rPr>
          <w:rFonts w:ascii="Times New Roman" w:eastAsia="Times New Roman" w:hAnsi="Times New Roman" w:cs="Times New Roman"/>
          <w:color w:val="000000"/>
          <w:sz w:val="24"/>
          <w:szCs w:val="24"/>
        </w:rPr>
        <w:t>Вараксинского</w:t>
      </w:r>
      <w:proofErr w:type="spellEnd"/>
      <w:r w:rsidRPr="00337755">
        <w:rPr>
          <w:rFonts w:ascii="Times New Roman" w:eastAsia="Times New Roman" w:hAnsi="Times New Roman" w:cs="Times New Roman"/>
          <w:sz w:val="24"/>
          <w:szCs w:val="24"/>
        </w:rPr>
        <w:t xml:space="preserve"> сельсовета </w:t>
      </w:r>
      <w:proofErr w:type="spellStart"/>
      <w:r w:rsidRPr="00337755">
        <w:rPr>
          <w:rFonts w:ascii="Times New Roman" w:eastAsia="Times New Roman" w:hAnsi="Times New Roman" w:cs="Times New Roman"/>
          <w:sz w:val="24"/>
          <w:szCs w:val="24"/>
        </w:rPr>
        <w:t>Кыштовского</w:t>
      </w:r>
      <w:proofErr w:type="spellEnd"/>
      <w:r w:rsidRPr="00337755">
        <w:rPr>
          <w:rFonts w:ascii="Times New Roman" w:eastAsia="Times New Roman" w:hAnsi="Times New Roman" w:cs="Times New Roman"/>
          <w:sz w:val="24"/>
          <w:szCs w:val="24"/>
        </w:rPr>
        <w:t xml:space="preserve"> района Новосибирской области (далее – автомобильные дороги)  и  инженерных  коммуникаций,  проходящих  через  придорожные  полосы  и полосы  </w:t>
      </w:r>
      <w:proofErr w:type="gramStart"/>
      <w:r w:rsidRPr="00337755">
        <w:rPr>
          <w:rFonts w:ascii="Times New Roman" w:eastAsia="Times New Roman" w:hAnsi="Times New Roman" w:cs="Times New Roman"/>
          <w:sz w:val="24"/>
          <w:szCs w:val="24"/>
        </w:rPr>
        <w:t>отвода</w:t>
      </w:r>
      <w:proofErr w:type="gramEnd"/>
      <w:r w:rsidRPr="00337755">
        <w:rPr>
          <w:rFonts w:ascii="Times New Roman" w:eastAsia="Times New Roman" w:hAnsi="Times New Roman" w:cs="Times New Roman"/>
          <w:sz w:val="24"/>
          <w:szCs w:val="24"/>
        </w:rPr>
        <w:t xml:space="preserve"> автомобильных  дорог,  к  объекту  дорожного  сервиса, в пределах полосы отвода и придорожных полос автомобильных  дорог.</w:t>
      </w:r>
    </w:p>
    <w:p w:rsidR="00337755" w:rsidRPr="00337755" w:rsidRDefault="00337755" w:rsidP="00337755">
      <w:pPr>
        <w:spacing w:after="0" w:line="240" w:lineRule="auto"/>
        <w:ind w:firstLine="567"/>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-Разработка  технических  условий  размещения  объектов  дорожного  сервиса,  примыканий  объектов дорожного  сервиса к  автомобильным  дорогам  и  инженерным  коммуникациям,  проходящим  через придорожные полосы и полосы </w:t>
      </w:r>
      <w:proofErr w:type="gramStart"/>
      <w:r w:rsidRPr="00337755">
        <w:rPr>
          <w:rFonts w:ascii="Times New Roman" w:eastAsia="Times New Roman" w:hAnsi="Times New Roman" w:cs="Times New Roman"/>
          <w:sz w:val="24"/>
          <w:szCs w:val="24"/>
        </w:rPr>
        <w:t>отвода</w:t>
      </w:r>
      <w:proofErr w:type="gramEnd"/>
      <w:r w:rsidRPr="00337755">
        <w:rPr>
          <w:rFonts w:ascii="Times New Roman" w:eastAsia="Times New Roman" w:hAnsi="Times New Roman" w:cs="Times New Roman"/>
          <w:sz w:val="24"/>
          <w:szCs w:val="24"/>
        </w:rPr>
        <w:t xml:space="preserve">  автомобильных  дорог,  к  объекту  дорожного  сервиса,  в  пределах полосы отвода и придорожных полос автомобильных дорог.</w:t>
      </w:r>
    </w:p>
    <w:p w:rsidR="00337755" w:rsidRPr="00337755" w:rsidRDefault="00337755" w:rsidP="00337755">
      <w:pPr>
        <w:spacing w:after="0" w:line="240" w:lineRule="auto"/>
        <w:ind w:firstLine="567"/>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 xml:space="preserve">-Согласование  проектной  документации  по  размещению  объектов дорожного сервиса, примыканий объектов  дорожного сервиса к  автомобильным  дорогам  и инженерным  коммуникациям,  проходящим через  придорожные  полосы  и  полосы  </w:t>
      </w:r>
      <w:proofErr w:type="gramStart"/>
      <w:r w:rsidRPr="00337755">
        <w:rPr>
          <w:rFonts w:ascii="Times New Roman" w:eastAsia="Times New Roman" w:hAnsi="Times New Roman" w:cs="Times New Roman"/>
          <w:sz w:val="24"/>
          <w:szCs w:val="24"/>
        </w:rPr>
        <w:t>отвода</w:t>
      </w:r>
      <w:proofErr w:type="gramEnd"/>
      <w:r w:rsidRPr="00337755">
        <w:rPr>
          <w:rFonts w:ascii="Times New Roman" w:eastAsia="Times New Roman" w:hAnsi="Times New Roman" w:cs="Times New Roman"/>
          <w:sz w:val="24"/>
          <w:szCs w:val="24"/>
        </w:rPr>
        <w:t>  автомобильных дорог,  к объекту дорожного сервиса, в пределах  полосы  отвода и придорожных  полос  автомобильных  дорог.</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2.Внесение изменений в техническую документацию  соответствующих  автомобильных дорог.</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3.Внесение изменений в проекты организации дорожного движения  на  соответствующих  автомобильных дорогах.</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4.Выдача согласия  на  производство  работ  по  размещению  объекта  дорожного  сервиса.</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 xml:space="preserve">5.К услугам по присоединению объектов  дорожного  сервиса  к  автомобильным дорогам   относятся: </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 </w:t>
      </w:r>
      <w:proofErr w:type="gramStart"/>
      <w:r w:rsidRPr="00337755">
        <w:rPr>
          <w:rFonts w:ascii="Times New Roman" w:eastAsia="Times New Roman" w:hAnsi="Times New Roman" w:cs="Times New Roman"/>
          <w:sz w:val="24"/>
          <w:szCs w:val="24"/>
        </w:rPr>
        <w:t>объекты мелкорозничной  торговли,  пункты  общественного  питания,  станции  технического  обслуживания,  автозаправочные станции, моечные пункты, </w:t>
      </w:r>
      <w:proofErr w:type="spellStart"/>
      <w:r w:rsidRPr="00337755">
        <w:rPr>
          <w:rFonts w:ascii="Times New Roman" w:eastAsia="Times New Roman" w:hAnsi="Times New Roman" w:cs="Times New Roman"/>
          <w:sz w:val="24"/>
          <w:szCs w:val="24"/>
        </w:rPr>
        <w:t>шиномонтаж</w:t>
      </w:r>
      <w:proofErr w:type="spellEnd"/>
      <w:r w:rsidRPr="00337755">
        <w:rPr>
          <w:rFonts w:ascii="Times New Roman" w:eastAsia="Times New Roman" w:hAnsi="Times New Roman" w:cs="Times New Roman"/>
          <w:sz w:val="24"/>
          <w:szCs w:val="24"/>
        </w:rPr>
        <w:t xml:space="preserve">,  автостоянки,  кемпинги,  мотели,  гостиницы,  комплексы  дорожного  сервиса, грузовые  терминалы,  грузовые автостанции,  комплексы  отдыха  (площадки  для  отдыха, объекты мелкорозничной торговли  и пункты  общественного  питания), торговые  комплексы, торгово-развлекательные комплексы. </w:t>
      </w:r>
      <w:proofErr w:type="gramEnd"/>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 </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 </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 </w:t>
      </w:r>
    </w:p>
    <w:p w:rsidR="00337755" w:rsidRPr="00337755" w:rsidRDefault="00337755" w:rsidP="00337755">
      <w:pPr>
        <w:spacing w:after="0" w:line="240" w:lineRule="auto"/>
        <w:ind w:firstLine="648"/>
        <w:jc w:val="right"/>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Приложение 2</w:t>
      </w:r>
    </w:p>
    <w:p w:rsidR="00337755" w:rsidRPr="00337755" w:rsidRDefault="00337755" w:rsidP="00337755">
      <w:pPr>
        <w:spacing w:after="0" w:line="240" w:lineRule="auto"/>
        <w:ind w:firstLine="648"/>
        <w:jc w:val="right"/>
        <w:rPr>
          <w:rFonts w:ascii="Times New Roman" w:eastAsia="Times New Roman" w:hAnsi="Times New Roman" w:cs="Times New Roman"/>
          <w:sz w:val="24"/>
          <w:szCs w:val="24"/>
        </w:rPr>
      </w:pPr>
      <w:proofErr w:type="gramStart"/>
      <w:r w:rsidRPr="00337755">
        <w:rPr>
          <w:rFonts w:ascii="Times New Roman" w:eastAsia="Times New Roman" w:hAnsi="Times New Roman" w:cs="Times New Roman"/>
          <w:sz w:val="24"/>
          <w:szCs w:val="24"/>
        </w:rPr>
        <w:t>Утвержден</w:t>
      </w:r>
      <w:proofErr w:type="gramEnd"/>
      <w:r w:rsidRPr="00337755">
        <w:rPr>
          <w:rFonts w:ascii="Times New Roman" w:eastAsia="Times New Roman" w:hAnsi="Times New Roman" w:cs="Times New Roman"/>
          <w:sz w:val="24"/>
          <w:szCs w:val="24"/>
        </w:rPr>
        <w:t> постановлением</w:t>
      </w:r>
    </w:p>
    <w:p w:rsidR="00337755" w:rsidRPr="00337755" w:rsidRDefault="00337755" w:rsidP="00337755">
      <w:pPr>
        <w:spacing w:after="0" w:line="240" w:lineRule="auto"/>
        <w:ind w:firstLine="648"/>
        <w:jc w:val="right"/>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 администрации</w:t>
      </w:r>
    </w:p>
    <w:p w:rsidR="00337755" w:rsidRPr="00337755" w:rsidRDefault="00337755" w:rsidP="00337755">
      <w:pPr>
        <w:spacing w:after="0" w:line="240" w:lineRule="auto"/>
        <w:ind w:firstLine="648"/>
        <w:jc w:val="right"/>
        <w:rPr>
          <w:rFonts w:ascii="Times New Roman" w:eastAsia="Times New Roman" w:hAnsi="Times New Roman" w:cs="Times New Roman"/>
          <w:sz w:val="24"/>
          <w:szCs w:val="24"/>
        </w:rPr>
      </w:pPr>
      <w:proofErr w:type="spellStart"/>
      <w:r w:rsidRPr="00337755">
        <w:rPr>
          <w:rFonts w:ascii="Times New Roman" w:eastAsia="Times New Roman" w:hAnsi="Times New Roman" w:cs="Times New Roman"/>
          <w:color w:val="000000"/>
          <w:sz w:val="24"/>
          <w:szCs w:val="24"/>
        </w:rPr>
        <w:t>Вараксинского</w:t>
      </w:r>
      <w:proofErr w:type="spellEnd"/>
      <w:r w:rsidRPr="00337755">
        <w:rPr>
          <w:rFonts w:ascii="Times New Roman" w:eastAsia="Times New Roman" w:hAnsi="Times New Roman" w:cs="Times New Roman"/>
          <w:sz w:val="24"/>
          <w:szCs w:val="24"/>
        </w:rPr>
        <w:t xml:space="preserve"> сельсовета </w:t>
      </w:r>
    </w:p>
    <w:p w:rsidR="00337755" w:rsidRPr="00337755" w:rsidRDefault="00337755" w:rsidP="00337755">
      <w:pPr>
        <w:spacing w:after="0" w:line="240" w:lineRule="auto"/>
        <w:ind w:firstLine="648"/>
        <w:jc w:val="right"/>
        <w:rPr>
          <w:rFonts w:ascii="Times New Roman" w:eastAsia="Times New Roman" w:hAnsi="Times New Roman" w:cs="Times New Roman"/>
          <w:sz w:val="24"/>
          <w:szCs w:val="24"/>
        </w:rPr>
      </w:pPr>
      <w:proofErr w:type="spellStart"/>
      <w:r w:rsidRPr="00337755">
        <w:rPr>
          <w:rFonts w:ascii="Times New Roman" w:eastAsia="Times New Roman" w:hAnsi="Times New Roman" w:cs="Times New Roman"/>
          <w:sz w:val="24"/>
          <w:szCs w:val="24"/>
        </w:rPr>
        <w:t>Кыштовского</w:t>
      </w:r>
      <w:proofErr w:type="spellEnd"/>
      <w:r w:rsidRPr="00337755">
        <w:rPr>
          <w:rFonts w:ascii="Times New Roman" w:eastAsia="Times New Roman" w:hAnsi="Times New Roman" w:cs="Times New Roman"/>
          <w:sz w:val="24"/>
          <w:szCs w:val="24"/>
        </w:rPr>
        <w:t xml:space="preserve"> района</w:t>
      </w:r>
    </w:p>
    <w:p w:rsidR="00337755" w:rsidRPr="00337755" w:rsidRDefault="00337755" w:rsidP="00337755">
      <w:pPr>
        <w:spacing w:after="0" w:line="240" w:lineRule="auto"/>
        <w:ind w:firstLine="648"/>
        <w:jc w:val="right"/>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 xml:space="preserve"> Новосибирской области </w:t>
      </w:r>
    </w:p>
    <w:p w:rsidR="00337755" w:rsidRPr="00337755" w:rsidRDefault="00337755" w:rsidP="00337755">
      <w:pPr>
        <w:spacing w:after="0" w:line="240" w:lineRule="auto"/>
        <w:ind w:firstLine="648"/>
        <w:jc w:val="right"/>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от 27.01.2020 №7</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 </w:t>
      </w:r>
    </w:p>
    <w:p w:rsidR="00337755" w:rsidRPr="00337755" w:rsidRDefault="00337755" w:rsidP="00337755">
      <w:pPr>
        <w:spacing w:after="0" w:line="240" w:lineRule="auto"/>
        <w:ind w:firstLine="648"/>
        <w:jc w:val="center"/>
        <w:rPr>
          <w:rFonts w:ascii="Times New Roman" w:eastAsia="Times New Roman" w:hAnsi="Times New Roman" w:cs="Times New Roman"/>
          <w:b/>
          <w:bCs/>
          <w:sz w:val="24"/>
          <w:szCs w:val="24"/>
        </w:rPr>
      </w:pPr>
      <w:r w:rsidRPr="00337755">
        <w:rPr>
          <w:rFonts w:ascii="Times New Roman" w:eastAsia="Times New Roman" w:hAnsi="Times New Roman" w:cs="Times New Roman"/>
          <w:b/>
          <w:bCs/>
          <w:sz w:val="24"/>
          <w:szCs w:val="24"/>
        </w:rPr>
        <w:t>Стоимость услуг по присоединению объектов дорожного сервиса к автомобильным дорогам общего пользования местного значения </w:t>
      </w:r>
    </w:p>
    <w:p w:rsidR="00337755" w:rsidRPr="00337755" w:rsidRDefault="00337755" w:rsidP="00337755">
      <w:pPr>
        <w:spacing w:after="0" w:line="240" w:lineRule="auto"/>
        <w:ind w:firstLine="648"/>
        <w:jc w:val="center"/>
        <w:rPr>
          <w:rFonts w:ascii="Times New Roman" w:eastAsia="Times New Roman" w:hAnsi="Times New Roman" w:cs="Times New Roman"/>
          <w:b/>
          <w:sz w:val="24"/>
          <w:szCs w:val="24"/>
        </w:rPr>
      </w:pPr>
      <w:proofErr w:type="spellStart"/>
      <w:r w:rsidRPr="00337755">
        <w:rPr>
          <w:rFonts w:ascii="Times New Roman" w:eastAsia="Times New Roman" w:hAnsi="Times New Roman" w:cs="Times New Roman"/>
          <w:b/>
          <w:color w:val="000000"/>
          <w:sz w:val="24"/>
          <w:szCs w:val="24"/>
        </w:rPr>
        <w:t>Вараксинског</w:t>
      </w:r>
      <w:r w:rsidRPr="00337755">
        <w:rPr>
          <w:rFonts w:ascii="Times New Roman" w:eastAsia="Times New Roman" w:hAnsi="Times New Roman" w:cs="Times New Roman"/>
          <w:color w:val="000000"/>
          <w:sz w:val="24"/>
          <w:szCs w:val="24"/>
        </w:rPr>
        <w:t>о</w:t>
      </w:r>
      <w:proofErr w:type="spellEnd"/>
      <w:r w:rsidRPr="00337755">
        <w:rPr>
          <w:rFonts w:ascii="Times New Roman" w:eastAsia="Times New Roman" w:hAnsi="Times New Roman" w:cs="Times New Roman"/>
          <w:b/>
          <w:sz w:val="24"/>
          <w:szCs w:val="24"/>
        </w:rPr>
        <w:t xml:space="preserve"> сельсовета </w:t>
      </w:r>
      <w:proofErr w:type="spellStart"/>
      <w:r w:rsidRPr="00337755">
        <w:rPr>
          <w:rFonts w:ascii="Times New Roman" w:eastAsia="Times New Roman" w:hAnsi="Times New Roman" w:cs="Times New Roman"/>
          <w:b/>
          <w:sz w:val="24"/>
          <w:szCs w:val="24"/>
        </w:rPr>
        <w:t>Кыштовского</w:t>
      </w:r>
      <w:proofErr w:type="spellEnd"/>
      <w:r w:rsidRPr="00337755">
        <w:rPr>
          <w:rFonts w:ascii="Times New Roman" w:eastAsia="Times New Roman" w:hAnsi="Times New Roman" w:cs="Times New Roman"/>
          <w:b/>
          <w:sz w:val="24"/>
          <w:szCs w:val="24"/>
        </w:rPr>
        <w:t xml:space="preserve"> района Новосибирской области</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 </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I. Стоимость при базовом объеме услуг</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 </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 </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lastRenderedPageBreak/>
        <w:t> </w:t>
      </w:r>
    </w:p>
    <w:p w:rsidR="00337755" w:rsidRPr="00337755" w:rsidRDefault="00337755" w:rsidP="00337755">
      <w:pPr>
        <w:spacing w:after="0" w:line="240" w:lineRule="auto"/>
        <w:ind w:firstLine="648"/>
        <w:jc w:val="right"/>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Таблица 1</w:t>
      </w:r>
    </w:p>
    <w:p w:rsidR="00337755" w:rsidRPr="00337755" w:rsidRDefault="00337755" w:rsidP="00337755">
      <w:pPr>
        <w:spacing w:after="0" w:line="240" w:lineRule="auto"/>
        <w:ind w:firstLine="648"/>
        <w:jc w:val="center"/>
        <w:rPr>
          <w:rFonts w:ascii="Times New Roman" w:eastAsia="Times New Roman" w:hAnsi="Times New Roman" w:cs="Times New Roman"/>
          <w:color w:val="000000"/>
          <w:sz w:val="24"/>
          <w:szCs w:val="24"/>
        </w:rPr>
      </w:pPr>
    </w:p>
    <w:tbl>
      <w:tblPr>
        <w:tblW w:w="0" w:type="auto"/>
        <w:jc w:val="center"/>
        <w:tblCellMar>
          <w:left w:w="0" w:type="dxa"/>
          <w:right w:w="0" w:type="dxa"/>
        </w:tblCellMar>
        <w:tblLook w:val="04A0"/>
      </w:tblPr>
      <w:tblGrid>
        <w:gridCol w:w="950"/>
        <w:gridCol w:w="6049"/>
        <w:gridCol w:w="3184"/>
      </w:tblGrid>
      <w:tr w:rsidR="00337755" w:rsidRPr="00337755" w:rsidTr="00E97F7F">
        <w:trPr>
          <w:jc w:val="center"/>
        </w:trPr>
        <w:tc>
          <w:tcPr>
            <w:tcW w:w="950"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337755" w:rsidRPr="00337755" w:rsidRDefault="00337755" w:rsidP="00E97F7F">
            <w:pPr>
              <w:spacing w:after="0" w:line="240" w:lineRule="auto"/>
              <w:jc w:val="center"/>
              <w:rPr>
                <w:rFonts w:ascii="Times New Roman" w:eastAsia="Times New Roman" w:hAnsi="Times New Roman" w:cs="Times New Roman"/>
                <w:b/>
                <w:bCs/>
                <w:sz w:val="24"/>
                <w:szCs w:val="24"/>
              </w:rPr>
            </w:pPr>
            <w:r w:rsidRPr="00337755">
              <w:rPr>
                <w:rFonts w:ascii="Times New Roman" w:eastAsia="Times New Roman" w:hAnsi="Times New Roman" w:cs="Times New Roman"/>
                <w:b/>
                <w:bCs/>
                <w:sz w:val="24"/>
                <w:szCs w:val="24"/>
              </w:rPr>
              <w:t> </w:t>
            </w:r>
          </w:p>
        </w:tc>
        <w:tc>
          <w:tcPr>
            <w:tcW w:w="6049"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337755" w:rsidRPr="00337755" w:rsidRDefault="00337755" w:rsidP="00E97F7F">
            <w:pPr>
              <w:spacing w:after="0" w:line="240" w:lineRule="auto"/>
              <w:jc w:val="center"/>
              <w:rPr>
                <w:rFonts w:ascii="Times New Roman" w:eastAsia="Times New Roman" w:hAnsi="Times New Roman" w:cs="Times New Roman"/>
                <w:b/>
                <w:bCs/>
                <w:sz w:val="24"/>
                <w:szCs w:val="24"/>
              </w:rPr>
            </w:pPr>
            <w:r w:rsidRPr="00337755">
              <w:rPr>
                <w:rFonts w:ascii="Times New Roman" w:eastAsia="Times New Roman" w:hAnsi="Times New Roman" w:cs="Times New Roman"/>
                <w:b/>
                <w:bCs/>
                <w:sz w:val="24"/>
                <w:szCs w:val="24"/>
              </w:rPr>
              <w:t>Место производства работ, расстояние</w:t>
            </w:r>
          </w:p>
          <w:p w:rsidR="00337755" w:rsidRPr="00337755" w:rsidRDefault="00337755" w:rsidP="00E97F7F">
            <w:pPr>
              <w:spacing w:after="0" w:line="240" w:lineRule="auto"/>
              <w:jc w:val="center"/>
              <w:rPr>
                <w:rFonts w:ascii="Times New Roman" w:eastAsia="Times New Roman" w:hAnsi="Times New Roman" w:cs="Times New Roman"/>
                <w:b/>
                <w:bCs/>
                <w:sz w:val="24"/>
                <w:szCs w:val="24"/>
              </w:rPr>
            </w:pPr>
            <w:r w:rsidRPr="00337755">
              <w:rPr>
                <w:rFonts w:ascii="Times New Roman" w:eastAsia="Times New Roman" w:hAnsi="Times New Roman" w:cs="Times New Roman"/>
                <w:b/>
                <w:bCs/>
                <w:sz w:val="24"/>
                <w:szCs w:val="24"/>
              </w:rPr>
              <w:t> до него *</w:t>
            </w:r>
          </w:p>
        </w:tc>
        <w:tc>
          <w:tcPr>
            <w:tcW w:w="2609"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337755" w:rsidRPr="00337755" w:rsidRDefault="00337755" w:rsidP="00E97F7F">
            <w:pPr>
              <w:spacing w:after="0" w:line="240" w:lineRule="auto"/>
              <w:jc w:val="center"/>
              <w:rPr>
                <w:rFonts w:ascii="Times New Roman" w:eastAsia="Times New Roman" w:hAnsi="Times New Roman" w:cs="Times New Roman"/>
                <w:b/>
                <w:bCs/>
                <w:sz w:val="24"/>
                <w:szCs w:val="24"/>
              </w:rPr>
            </w:pPr>
            <w:r w:rsidRPr="00337755">
              <w:rPr>
                <w:rFonts w:ascii="Times New Roman" w:eastAsia="Times New Roman" w:hAnsi="Times New Roman" w:cs="Times New Roman"/>
                <w:b/>
                <w:bCs/>
                <w:sz w:val="24"/>
                <w:szCs w:val="24"/>
              </w:rPr>
              <w:t>Стоимость </w:t>
            </w:r>
            <w:proofErr w:type="spellStart"/>
            <w:r w:rsidRPr="00337755">
              <w:rPr>
                <w:rFonts w:ascii="Times New Roman" w:eastAsia="Times New Roman" w:hAnsi="Times New Roman" w:cs="Times New Roman"/>
                <w:b/>
                <w:bCs/>
                <w:sz w:val="24"/>
                <w:szCs w:val="24"/>
              </w:rPr>
              <w:t>безНДС</w:t>
            </w:r>
            <w:proofErr w:type="spellEnd"/>
            <w:r w:rsidRPr="00337755">
              <w:rPr>
                <w:rFonts w:ascii="Times New Roman" w:eastAsia="Times New Roman" w:hAnsi="Times New Roman" w:cs="Times New Roman"/>
                <w:b/>
                <w:bCs/>
                <w:sz w:val="24"/>
                <w:szCs w:val="24"/>
              </w:rPr>
              <w:t>**, руб.</w:t>
            </w:r>
          </w:p>
        </w:tc>
      </w:tr>
      <w:tr w:rsidR="00337755" w:rsidRPr="00337755" w:rsidTr="00E97F7F">
        <w:trPr>
          <w:jc w:val="center"/>
        </w:trPr>
        <w:tc>
          <w:tcPr>
            <w:tcW w:w="9668" w:type="dxa"/>
            <w:gridSpan w:val="3"/>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337755" w:rsidRPr="00337755" w:rsidRDefault="00337755" w:rsidP="00E97F7F">
            <w:pPr>
              <w:spacing w:after="0" w:line="240" w:lineRule="auto"/>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Придорожная полоса автомобильной дороги</w:t>
            </w:r>
          </w:p>
        </w:tc>
      </w:tr>
      <w:tr w:rsidR="00337755" w:rsidRPr="00337755" w:rsidTr="00E97F7F">
        <w:trPr>
          <w:jc w:val="center"/>
        </w:trPr>
        <w:tc>
          <w:tcPr>
            <w:tcW w:w="950"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337755" w:rsidRPr="00337755" w:rsidRDefault="00337755" w:rsidP="00E97F7F">
            <w:pPr>
              <w:spacing w:after="0" w:line="240" w:lineRule="auto"/>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1</w:t>
            </w:r>
          </w:p>
        </w:tc>
        <w:tc>
          <w:tcPr>
            <w:tcW w:w="6049"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337755" w:rsidRPr="00337755" w:rsidRDefault="00337755" w:rsidP="00E97F7F">
            <w:pPr>
              <w:spacing w:after="0" w:line="240" w:lineRule="auto"/>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до 100 км</w:t>
            </w:r>
          </w:p>
        </w:tc>
        <w:tc>
          <w:tcPr>
            <w:tcW w:w="2609"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337755" w:rsidRPr="00337755" w:rsidRDefault="00337755" w:rsidP="00E97F7F">
            <w:pPr>
              <w:spacing w:after="0" w:line="240" w:lineRule="auto"/>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29 313,0</w:t>
            </w:r>
          </w:p>
        </w:tc>
      </w:tr>
      <w:tr w:rsidR="00337755" w:rsidRPr="00337755" w:rsidTr="00E97F7F">
        <w:trPr>
          <w:jc w:val="center"/>
        </w:trPr>
        <w:tc>
          <w:tcPr>
            <w:tcW w:w="950"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337755" w:rsidRPr="00337755" w:rsidRDefault="00337755" w:rsidP="00E97F7F">
            <w:pPr>
              <w:spacing w:after="0" w:line="240" w:lineRule="auto"/>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2</w:t>
            </w:r>
          </w:p>
        </w:tc>
        <w:tc>
          <w:tcPr>
            <w:tcW w:w="6049"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337755" w:rsidRPr="00337755" w:rsidRDefault="00337755" w:rsidP="00E97F7F">
            <w:pPr>
              <w:spacing w:after="0" w:line="240" w:lineRule="auto"/>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от 101 до 200 км</w:t>
            </w:r>
          </w:p>
        </w:tc>
        <w:tc>
          <w:tcPr>
            <w:tcW w:w="2609"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337755" w:rsidRPr="00337755" w:rsidRDefault="00337755" w:rsidP="00E97F7F">
            <w:pPr>
              <w:spacing w:after="0" w:line="240" w:lineRule="auto"/>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38 097,0</w:t>
            </w:r>
          </w:p>
        </w:tc>
      </w:tr>
      <w:tr w:rsidR="00337755" w:rsidRPr="00337755" w:rsidTr="00E97F7F">
        <w:trPr>
          <w:jc w:val="center"/>
        </w:trPr>
        <w:tc>
          <w:tcPr>
            <w:tcW w:w="950"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337755" w:rsidRPr="00337755" w:rsidRDefault="00337755" w:rsidP="00E97F7F">
            <w:pPr>
              <w:spacing w:after="0" w:line="240" w:lineRule="auto"/>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3</w:t>
            </w:r>
          </w:p>
        </w:tc>
        <w:tc>
          <w:tcPr>
            <w:tcW w:w="6049"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337755" w:rsidRPr="00337755" w:rsidRDefault="00337755" w:rsidP="00E97F7F">
            <w:pPr>
              <w:spacing w:after="0" w:line="240" w:lineRule="auto"/>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от 201 км</w:t>
            </w:r>
          </w:p>
        </w:tc>
        <w:tc>
          <w:tcPr>
            <w:tcW w:w="2609"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337755" w:rsidRPr="00337755" w:rsidRDefault="00337755" w:rsidP="00E97F7F">
            <w:pPr>
              <w:spacing w:after="0" w:line="240" w:lineRule="auto"/>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43 913,0</w:t>
            </w:r>
          </w:p>
        </w:tc>
      </w:tr>
      <w:tr w:rsidR="00337755" w:rsidRPr="00337755" w:rsidTr="00E97F7F">
        <w:trPr>
          <w:jc w:val="center"/>
        </w:trPr>
        <w:tc>
          <w:tcPr>
            <w:tcW w:w="9668" w:type="dxa"/>
            <w:gridSpan w:val="3"/>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337755" w:rsidRPr="00337755" w:rsidRDefault="00337755" w:rsidP="00E97F7F">
            <w:pPr>
              <w:spacing w:after="0" w:line="240" w:lineRule="auto"/>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Полоса отвода автомобильной дороги</w:t>
            </w:r>
          </w:p>
        </w:tc>
      </w:tr>
      <w:tr w:rsidR="00337755" w:rsidRPr="00337755" w:rsidTr="00E97F7F">
        <w:trPr>
          <w:jc w:val="center"/>
        </w:trPr>
        <w:tc>
          <w:tcPr>
            <w:tcW w:w="950"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337755" w:rsidRPr="00337755" w:rsidRDefault="00337755" w:rsidP="00E97F7F">
            <w:pPr>
              <w:spacing w:after="0" w:line="240" w:lineRule="auto"/>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4</w:t>
            </w:r>
          </w:p>
        </w:tc>
        <w:tc>
          <w:tcPr>
            <w:tcW w:w="6049"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337755" w:rsidRPr="00337755" w:rsidRDefault="00337755" w:rsidP="00E97F7F">
            <w:pPr>
              <w:spacing w:after="0" w:line="240" w:lineRule="auto"/>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до 100 км</w:t>
            </w:r>
          </w:p>
        </w:tc>
        <w:tc>
          <w:tcPr>
            <w:tcW w:w="2609"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337755" w:rsidRPr="00337755" w:rsidRDefault="00337755" w:rsidP="00E97F7F">
            <w:pPr>
              <w:spacing w:after="0" w:line="240" w:lineRule="auto"/>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32 850,0</w:t>
            </w:r>
          </w:p>
        </w:tc>
      </w:tr>
      <w:tr w:rsidR="00337755" w:rsidRPr="00337755" w:rsidTr="00E97F7F">
        <w:trPr>
          <w:jc w:val="center"/>
        </w:trPr>
        <w:tc>
          <w:tcPr>
            <w:tcW w:w="950"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337755" w:rsidRPr="00337755" w:rsidRDefault="00337755" w:rsidP="00E97F7F">
            <w:pPr>
              <w:spacing w:after="0" w:line="240" w:lineRule="auto"/>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5</w:t>
            </w:r>
          </w:p>
        </w:tc>
        <w:tc>
          <w:tcPr>
            <w:tcW w:w="6049"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337755" w:rsidRPr="00337755" w:rsidRDefault="00337755" w:rsidP="00E97F7F">
            <w:pPr>
              <w:spacing w:after="0" w:line="240" w:lineRule="auto"/>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от 101 до 200 км</w:t>
            </w:r>
          </w:p>
        </w:tc>
        <w:tc>
          <w:tcPr>
            <w:tcW w:w="2609"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337755" w:rsidRPr="00337755" w:rsidRDefault="00337755" w:rsidP="00E97F7F">
            <w:pPr>
              <w:spacing w:after="0" w:line="240" w:lineRule="auto"/>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41 632,0</w:t>
            </w:r>
          </w:p>
        </w:tc>
      </w:tr>
      <w:tr w:rsidR="00337755" w:rsidRPr="00337755" w:rsidTr="00E97F7F">
        <w:trPr>
          <w:jc w:val="center"/>
        </w:trPr>
        <w:tc>
          <w:tcPr>
            <w:tcW w:w="950"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337755" w:rsidRPr="00337755" w:rsidRDefault="00337755" w:rsidP="00E97F7F">
            <w:pPr>
              <w:spacing w:after="0" w:line="240" w:lineRule="auto"/>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6</w:t>
            </w:r>
          </w:p>
        </w:tc>
        <w:tc>
          <w:tcPr>
            <w:tcW w:w="6049"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337755" w:rsidRPr="00337755" w:rsidRDefault="00337755" w:rsidP="00E97F7F">
            <w:pPr>
              <w:spacing w:after="0" w:line="240" w:lineRule="auto"/>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от 201 км</w:t>
            </w:r>
          </w:p>
        </w:tc>
        <w:tc>
          <w:tcPr>
            <w:tcW w:w="2609"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337755" w:rsidRPr="00337755" w:rsidRDefault="00337755" w:rsidP="00E97F7F">
            <w:pPr>
              <w:spacing w:after="0" w:line="240" w:lineRule="auto"/>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47 450,0</w:t>
            </w:r>
          </w:p>
        </w:tc>
      </w:tr>
    </w:tbl>
    <w:p w:rsidR="00337755" w:rsidRPr="00337755" w:rsidRDefault="00337755" w:rsidP="00337755">
      <w:pPr>
        <w:spacing w:after="0" w:line="240" w:lineRule="auto"/>
        <w:ind w:firstLine="648"/>
        <w:jc w:val="both"/>
        <w:rPr>
          <w:rFonts w:ascii="Times New Roman" w:eastAsia="Times New Roman" w:hAnsi="Times New Roman" w:cs="Times New Roman"/>
          <w:color w:val="000000"/>
          <w:sz w:val="24"/>
          <w:szCs w:val="24"/>
        </w:rPr>
      </w:pPr>
      <w:r w:rsidRPr="00337755">
        <w:rPr>
          <w:rFonts w:ascii="Times New Roman" w:eastAsia="Times New Roman" w:hAnsi="Times New Roman" w:cs="Times New Roman"/>
          <w:color w:val="000000"/>
          <w:sz w:val="24"/>
          <w:szCs w:val="24"/>
        </w:rPr>
        <w:t> </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 Расстояние от местонахождения организации, осуществляющей подготовку технических требований и условий.</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 Для определения окончательной стоимости услуг по присоединению объектов  дорожного  сервиса к автомобильным дорогам  применяются поправочные коэффициенты в зависимости от технической  категории  автомобильной  дороги,  вида  объекта дорожного сервиса, площади объекта дорожного сервиса.</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Значение коэффициента</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«Техническая категория автомобильной дороги»</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  </w:t>
      </w:r>
    </w:p>
    <w:tbl>
      <w:tblPr>
        <w:tblW w:w="0" w:type="auto"/>
        <w:jc w:val="center"/>
        <w:tblCellMar>
          <w:left w:w="0" w:type="dxa"/>
          <w:right w:w="0" w:type="dxa"/>
        </w:tblCellMar>
        <w:tblLook w:val="04A0"/>
      </w:tblPr>
      <w:tblGrid>
        <w:gridCol w:w="4827"/>
        <w:gridCol w:w="4811"/>
      </w:tblGrid>
      <w:tr w:rsidR="00337755" w:rsidRPr="00337755" w:rsidTr="00E97F7F">
        <w:trPr>
          <w:jc w:val="center"/>
        </w:trPr>
        <w:tc>
          <w:tcPr>
            <w:tcW w:w="4827"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337755" w:rsidRPr="00337755" w:rsidRDefault="00337755" w:rsidP="00E97F7F">
            <w:pPr>
              <w:spacing w:after="0" w:line="240" w:lineRule="auto"/>
              <w:jc w:val="center"/>
              <w:rPr>
                <w:rFonts w:ascii="Times New Roman" w:eastAsia="Times New Roman" w:hAnsi="Times New Roman" w:cs="Times New Roman"/>
                <w:b/>
                <w:bCs/>
                <w:sz w:val="24"/>
                <w:szCs w:val="24"/>
              </w:rPr>
            </w:pPr>
            <w:r w:rsidRPr="00337755">
              <w:rPr>
                <w:rFonts w:ascii="Times New Roman" w:eastAsia="Times New Roman" w:hAnsi="Times New Roman" w:cs="Times New Roman"/>
                <w:b/>
                <w:bCs/>
                <w:sz w:val="24"/>
                <w:szCs w:val="24"/>
              </w:rPr>
              <w:t>Техническая категория автомобильной дороги</w:t>
            </w:r>
          </w:p>
        </w:tc>
        <w:tc>
          <w:tcPr>
            <w:tcW w:w="4811"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337755" w:rsidRPr="00337755" w:rsidRDefault="00337755" w:rsidP="00E97F7F">
            <w:pPr>
              <w:spacing w:after="0" w:line="240" w:lineRule="auto"/>
              <w:jc w:val="center"/>
              <w:rPr>
                <w:rFonts w:ascii="Times New Roman" w:eastAsia="Times New Roman" w:hAnsi="Times New Roman" w:cs="Times New Roman"/>
                <w:b/>
                <w:bCs/>
                <w:sz w:val="24"/>
                <w:szCs w:val="24"/>
              </w:rPr>
            </w:pPr>
            <w:r w:rsidRPr="00337755">
              <w:rPr>
                <w:rFonts w:ascii="Times New Roman" w:eastAsia="Times New Roman" w:hAnsi="Times New Roman" w:cs="Times New Roman"/>
                <w:b/>
                <w:bCs/>
                <w:sz w:val="24"/>
                <w:szCs w:val="24"/>
              </w:rPr>
              <w:t>Значение коэффициента</w:t>
            </w:r>
          </w:p>
        </w:tc>
      </w:tr>
      <w:tr w:rsidR="00337755" w:rsidRPr="00337755" w:rsidTr="00E97F7F">
        <w:trPr>
          <w:jc w:val="center"/>
        </w:trPr>
        <w:tc>
          <w:tcPr>
            <w:tcW w:w="4827"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337755" w:rsidRPr="00337755" w:rsidRDefault="00337755" w:rsidP="00E97F7F">
            <w:pPr>
              <w:spacing w:after="0" w:line="240" w:lineRule="auto"/>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I</w:t>
            </w:r>
          </w:p>
        </w:tc>
        <w:tc>
          <w:tcPr>
            <w:tcW w:w="4811"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337755" w:rsidRPr="00337755" w:rsidRDefault="00337755" w:rsidP="00E97F7F">
            <w:pPr>
              <w:spacing w:after="0" w:line="240" w:lineRule="auto"/>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1,0</w:t>
            </w:r>
          </w:p>
        </w:tc>
      </w:tr>
      <w:tr w:rsidR="00337755" w:rsidRPr="00337755" w:rsidTr="00E97F7F">
        <w:trPr>
          <w:jc w:val="center"/>
        </w:trPr>
        <w:tc>
          <w:tcPr>
            <w:tcW w:w="4827"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337755" w:rsidRPr="00337755" w:rsidRDefault="00337755" w:rsidP="00E97F7F">
            <w:pPr>
              <w:spacing w:after="0" w:line="240" w:lineRule="auto"/>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II</w:t>
            </w:r>
          </w:p>
        </w:tc>
        <w:tc>
          <w:tcPr>
            <w:tcW w:w="4811"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337755" w:rsidRPr="00337755" w:rsidRDefault="00337755" w:rsidP="00E97F7F">
            <w:pPr>
              <w:spacing w:after="0" w:line="240" w:lineRule="auto"/>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0,9</w:t>
            </w:r>
          </w:p>
        </w:tc>
      </w:tr>
      <w:tr w:rsidR="00337755" w:rsidRPr="00337755" w:rsidTr="00E97F7F">
        <w:trPr>
          <w:jc w:val="center"/>
        </w:trPr>
        <w:tc>
          <w:tcPr>
            <w:tcW w:w="4827"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337755" w:rsidRPr="00337755" w:rsidRDefault="00337755" w:rsidP="00E97F7F">
            <w:pPr>
              <w:spacing w:after="0" w:line="240" w:lineRule="auto"/>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III</w:t>
            </w:r>
          </w:p>
        </w:tc>
        <w:tc>
          <w:tcPr>
            <w:tcW w:w="4811"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337755" w:rsidRPr="00337755" w:rsidRDefault="00337755" w:rsidP="00E97F7F">
            <w:pPr>
              <w:spacing w:after="0" w:line="240" w:lineRule="auto"/>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0,8</w:t>
            </w:r>
          </w:p>
        </w:tc>
      </w:tr>
      <w:tr w:rsidR="00337755" w:rsidRPr="00337755" w:rsidTr="00E97F7F">
        <w:trPr>
          <w:jc w:val="center"/>
        </w:trPr>
        <w:tc>
          <w:tcPr>
            <w:tcW w:w="4827"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337755" w:rsidRPr="00337755" w:rsidRDefault="00337755" w:rsidP="00E97F7F">
            <w:pPr>
              <w:spacing w:after="0" w:line="240" w:lineRule="auto"/>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IV</w:t>
            </w:r>
          </w:p>
        </w:tc>
        <w:tc>
          <w:tcPr>
            <w:tcW w:w="4811"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337755" w:rsidRPr="00337755" w:rsidRDefault="00337755" w:rsidP="00E97F7F">
            <w:pPr>
              <w:spacing w:after="0" w:line="240" w:lineRule="auto"/>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0,7</w:t>
            </w:r>
          </w:p>
        </w:tc>
      </w:tr>
      <w:tr w:rsidR="00337755" w:rsidRPr="00337755" w:rsidTr="00E97F7F">
        <w:trPr>
          <w:jc w:val="center"/>
        </w:trPr>
        <w:tc>
          <w:tcPr>
            <w:tcW w:w="4827"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337755" w:rsidRPr="00337755" w:rsidRDefault="00337755" w:rsidP="00E97F7F">
            <w:pPr>
              <w:spacing w:after="0" w:line="240" w:lineRule="auto"/>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V</w:t>
            </w:r>
          </w:p>
        </w:tc>
        <w:tc>
          <w:tcPr>
            <w:tcW w:w="4811"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337755" w:rsidRPr="00337755" w:rsidRDefault="00337755" w:rsidP="00E97F7F">
            <w:pPr>
              <w:spacing w:after="0" w:line="240" w:lineRule="auto"/>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0,6</w:t>
            </w:r>
          </w:p>
        </w:tc>
      </w:tr>
    </w:tbl>
    <w:p w:rsidR="00337755" w:rsidRPr="00337755" w:rsidRDefault="00337755" w:rsidP="00337755">
      <w:pPr>
        <w:spacing w:after="0" w:line="240" w:lineRule="auto"/>
        <w:ind w:firstLine="648"/>
        <w:jc w:val="both"/>
        <w:rPr>
          <w:rFonts w:ascii="Times New Roman" w:eastAsia="Times New Roman" w:hAnsi="Times New Roman" w:cs="Times New Roman"/>
          <w:color w:val="000000"/>
          <w:sz w:val="24"/>
          <w:szCs w:val="24"/>
        </w:rPr>
      </w:pPr>
      <w:r w:rsidRPr="00337755">
        <w:rPr>
          <w:rFonts w:ascii="Times New Roman" w:eastAsia="Times New Roman" w:hAnsi="Times New Roman" w:cs="Times New Roman"/>
          <w:color w:val="000000"/>
          <w:sz w:val="24"/>
          <w:szCs w:val="24"/>
        </w:rPr>
        <w:t> </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Значение коэффициента</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«Вид объекта дорожного сервиса»</w:t>
      </w:r>
    </w:p>
    <w:p w:rsidR="00337755" w:rsidRPr="00337755" w:rsidRDefault="00337755" w:rsidP="00337755">
      <w:pPr>
        <w:spacing w:after="0" w:line="240" w:lineRule="auto"/>
        <w:ind w:firstLine="648"/>
        <w:jc w:val="both"/>
        <w:rPr>
          <w:rFonts w:ascii="Times New Roman" w:eastAsia="Times New Roman" w:hAnsi="Times New Roman" w:cs="Times New Roman"/>
          <w:color w:val="000000"/>
          <w:sz w:val="24"/>
          <w:szCs w:val="24"/>
        </w:rPr>
      </w:pPr>
    </w:p>
    <w:tbl>
      <w:tblPr>
        <w:tblW w:w="0" w:type="auto"/>
        <w:jc w:val="center"/>
        <w:tblCellMar>
          <w:left w:w="0" w:type="dxa"/>
          <w:right w:w="0" w:type="dxa"/>
        </w:tblCellMar>
        <w:tblLook w:val="04A0"/>
      </w:tblPr>
      <w:tblGrid>
        <w:gridCol w:w="9077"/>
        <w:gridCol w:w="1569"/>
      </w:tblGrid>
      <w:tr w:rsidR="00337755" w:rsidRPr="00337755" w:rsidTr="00E97F7F">
        <w:trPr>
          <w:jc w:val="center"/>
        </w:trPr>
        <w:tc>
          <w:tcPr>
            <w:tcW w:w="4862"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337755" w:rsidRPr="00337755" w:rsidRDefault="00337755" w:rsidP="00E97F7F">
            <w:pPr>
              <w:spacing w:after="0" w:line="240" w:lineRule="auto"/>
              <w:jc w:val="both"/>
              <w:rPr>
                <w:rFonts w:ascii="Times New Roman" w:eastAsia="Times New Roman" w:hAnsi="Times New Roman" w:cs="Times New Roman"/>
                <w:b/>
                <w:bCs/>
                <w:sz w:val="24"/>
                <w:szCs w:val="24"/>
              </w:rPr>
            </w:pPr>
            <w:r w:rsidRPr="00337755">
              <w:rPr>
                <w:rFonts w:ascii="Times New Roman" w:eastAsia="Times New Roman" w:hAnsi="Times New Roman" w:cs="Times New Roman"/>
                <w:b/>
                <w:bCs/>
                <w:sz w:val="24"/>
                <w:szCs w:val="24"/>
              </w:rPr>
              <w:t>Вид объекта дорожного сервиса</w:t>
            </w:r>
          </w:p>
        </w:tc>
        <w:tc>
          <w:tcPr>
            <w:tcW w:w="4776"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337755" w:rsidRPr="00337755" w:rsidRDefault="00337755" w:rsidP="00E97F7F">
            <w:pPr>
              <w:spacing w:after="0" w:line="240" w:lineRule="auto"/>
              <w:jc w:val="both"/>
              <w:rPr>
                <w:rFonts w:ascii="Times New Roman" w:eastAsia="Times New Roman" w:hAnsi="Times New Roman" w:cs="Times New Roman"/>
                <w:b/>
                <w:bCs/>
                <w:sz w:val="24"/>
                <w:szCs w:val="24"/>
              </w:rPr>
            </w:pPr>
            <w:r w:rsidRPr="00337755">
              <w:rPr>
                <w:rFonts w:ascii="Times New Roman" w:eastAsia="Times New Roman" w:hAnsi="Times New Roman" w:cs="Times New Roman"/>
                <w:b/>
                <w:bCs/>
                <w:sz w:val="24"/>
                <w:szCs w:val="24"/>
              </w:rPr>
              <w:t>Значение коэффициента</w:t>
            </w:r>
          </w:p>
        </w:tc>
      </w:tr>
      <w:tr w:rsidR="00337755" w:rsidRPr="00337755" w:rsidTr="00E97F7F">
        <w:trPr>
          <w:jc w:val="center"/>
        </w:trPr>
        <w:tc>
          <w:tcPr>
            <w:tcW w:w="4862"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337755" w:rsidRPr="00337755" w:rsidRDefault="00337755" w:rsidP="00E97F7F">
            <w:pPr>
              <w:spacing w:after="0" w:line="240" w:lineRule="auto"/>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Комплексы дорожного сервис</w:t>
            </w:r>
            <w:proofErr w:type="gramStart"/>
            <w:r w:rsidRPr="00337755">
              <w:rPr>
                <w:rFonts w:ascii="Times New Roman" w:eastAsia="Times New Roman" w:hAnsi="Times New Roman" w:cs="Times New Roman"/>
                <w:sz w:val="24"/>
                <w:szCs w:val="24"/>
              </w:rPr>
              <w:t>а(</w:t>
            </w:r>
            <w:proofErr w:type="gramEnd"/>
            <w:r w:rsidRPr="00337755">
              <w:rPr>
                <w:rFonts w:ascii="Times New Roman" w:eastAsia="Times New Roman" w:hAnsi="Times New Roman" w:cs="Times New Roman"/>
                <w:sz w:val="24"/>
                <w:szCs w:val="24"/>
              </w:rPr>
              <w:t>автозаправочная станция, моечный пункт,шиномонтаж, автостоянка, станциятехнического обслуживания, пунктобщественного питания), торгово-развлекательные комплексы</w:t>
            </w:r>
          </w:p>
        </w:tc>
        <w:tc>
          <w:tcPr>
            <w:tcW w:w="4776"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337755" w:rsidRPr="00337755" w:rsidRDefault="00337755" w:rsidP="00E97F7F">
            <w:pPr>
              <w:spacing w:after="0" w:line="240" w:lineRule="auto"/>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1,0</w:t>
            </w:r>
          </w:p>
        </w:tc>
      </w:tr>
      <w:tr w:rsidR="00337755" w:rsidRPr="00337755" w:rsidTr="00E97F7F">
        <w:trPr>
          <w:jc w:val="center"/>
        </w:trPr>
        <w:tc>
          <w:tcPr>
            <w:tcW w:w="4862"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337755" w:rsidRPr="00337755" w:rsidRDefault="00337755" w:rsidP="00E97F7F">
            <w:pPr>
              <w:spacing w:after="0" w:line="240" w:lineRule="auto"/>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Автозаправочные станции, торговыекомплексы, грузовые терминалы, грузовыеавтостанции, автостоянки</w:t>
            </w:r>
          </w:p>
        </w:tc>
        <w:tc>
          <w:tcPr>
            <w:tcW w:w="4776"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337755" w:rsidRPr="00337755" w:rsidRDefault="00337755" w:rsidP="00E97F7F">
            <w:pPr>
              <w:spacing w:after="0" w:line="240" w:lineRule="auto"/>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0,9</w:t>
            </w:r>
          </w:p>
        </w:tc>
      </w:tr>
      <w:tr w:rsidR="00337755" w:rsidRPr="00337755" w:rsidTr="00E97F7F">
        <w:trPr>
          <w:jc w:val="center"/>
        </w:trPr>
        <w:tc>
          <w:tcPr>
            <w:tcW w:w="4862"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337755" w:rsidRPr="00337755" w:rsidRDefault="00337755" w:rsidP="00E97F7F">
            <w:pPr>
              <w:spacing w:after="0" w:line="240" w:lineRule="auto"/>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Мотели, гостиницы</w:t>
            </w:r>
          </w:p>
        </w:tc>
        <w:tc>
          <w:tcPr>
            <w:tcW w:w="4776"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337755" w:rsidRPr="00337755" w:rsidRDefault="00337755" w:rsidP="00E97F7F">
            <w:pPr>
              <w:spacing w:after="0" w:line="240" w:lineRule="auto"/>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0,8</w:t>
            </w:r>
          </w:p>
        </w:tc>
      </w:tr>
      <w:tr w:rsidR="00337755" w:rsidRPr="00337755" w:rsidTr="00E97F7F">
        <w:trPr>
          <w:jc w:val="center"/>
        </w:trPr>
        <w:tc>
          <w:tcPr>
            <w:tcW w:w="4862"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337755" w:rsidRPr="00337755" w:rsidRDefault="00337755" w:rsidP="00E97F7F">
            <w:pPr>
              <w:spacing w:after="0" w:line="240" w:lineRule="auto"/>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Кемпинги</w:t>
            </w:r>
          </w:p>
        </w:tc>
        <w:tc>
          <w:tcPr>
            <w:tcW w:w="4776"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337755" w:rsidRPr="00337755" w:rsidRDefault="00337755" w:rsidP="00E97F7F">
            <w:pPr>
              <w:spacing w:after="0" w:line="240" w:lineRule="auto"/>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0,7</w:t>
            </w:r>
          </w:p>
        </w:tc>
      </w:tr>
      <w:tr w:rsidR="00337755" w:rsidRPr="00337755" w:rsidTr="00E97F7F">
        <w:trPr>
          <w:jc w:val="center"/>
        </w:trPr>
        <w:tc>
          <w:tcPr>
            <w:tcW w:w="4862"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337755" w:rsidRPr="00337755" w:rsidRDefault="00337755" w:rsidP="00E97F7F">
            <w:pPr>
              <w:spacing w:after="0" w:line="240" w:lineRule="auto"/>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Моечные пункты, </w:t>
            </w:r>
            <w:proofErr w:type="spellStart"/>
            <w:r w:rsidRPr="00337755">
              <w:rPr>
                <w:rFonts w:ascii="Times New Roman" w:eastAsia="Times New Roman" w:hAnsi="Times New Roman" w:cs="Times New Roman"/>
                <w:sz w:val="24"/>
                <w:szCs w:val="24"/>
              </w:rPr>
              <w:t>шиномонтаж</w:t>
            </w:r>
            <w:proofErr w:type="spellEnd"/>
            <w:r w:rsidRPr="00337755">
              <w:rPr>
                <w:rFonts w:ascii="Times New Roman" w:eastAsia="Times New Roman" w:hAnsi="Times New Roman" w:cs="Times New Roman"/>
                <w:sz w:val="24"/>
                <w:szCs w:val="24"/>
              </w:rPr>
              <w:t>, станции технического обслуживания</w:t>
            </w:r>
          </w:p>
        </w:tc>
        <w:tc>
          <w:tcPr>
            <w:tcW w:w="4776"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337755" w:rsidRPr="00337755" w:rsidRDefault="00337755" w:rsidP="00E97F7F">
            <w:pPr>
              <w:spacing w:after="0" w:line="240" w:lineRule="auto"/>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0,6</w:t>
            </w:r>
          </w:p>
        </w:tc>
      </w:tr>
      <w:tr w:rsidR="00337755" w:rsidRPr="00337755" w:rsidTr="00E97F7F">
        <w:trPr>
          <w:jc w:val="center"/>
        </w:trPr>
        <w:tc>
          <w:tcPr>
            <w:tcW w:w="4862"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337755" w:rsidRPr="00337755" w:rsidRDefault="00337755" w:rsidP="00E97F7F">
            <w:pPr>
              <w:spacing w:after="0" w:line="240" w:lineRule="auto"/>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Объекты мелкорозничной торговли, пункты общественного питания</w:t>
            </w:r>
          </w:p>
        </w:tc>
        <w:tc>
          <w:tcPr>
            <w:tcW w:w="4776"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337755" w:rsidRPr="00337755" w:rsidRDefault="00337755" w:rsidP="00E97F7F">
            <w:pPr>
              <w:spacing w:after="0" w:line="240" w:lineRule="auto"/>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0,5</w:t>
            </w:r>
          </w:p>
        </w:tc>
      </w:tr>
    </w:tbl>
    <w:p w:rsidR="00337755" w:rsidRPr="00337755" w:rsidRDefault="00337755" w:rsidP="00337755">
      <w:pPr>
        <w:spacing w:after="0" w:line="240" w:lineRule="auto"/>
        <w:ind w:firstLine="648"/>
        <w:jc w:val="both"/>
        <w:rPr>
          <w:rFonts w:ascii="Times New Roman" w:eastAsia="Times New Roman" w:hAnsi="Times New Roman" w:cs="Times New Roman"/>
          <w:color w:val="000000"/>
          <w:sz w:val="24"/>
          <w:szCs w:val="24"/>
        </w:rPr>
      </w:pPr>
      <w:r w:rsidRPr="00337755">
        <w:rPr>
          <w:rFonts w:ascii="Times New Roman" w:eastAsia="Times New Roman" w:hAnsi="Times New Roman" w:cs="Times New Roman"/>
          <w:color w:val="000000"/>
          <w:sz w:val="24"/>
          <w:szCs w:val="24"/>
        </w:rPr>
        <w:t> </w:t>
      </w:r>
    </w:p>
    <w:p w:rsidR="00337755" w:rsidRPr="00337755" w:rsidRDefault="00337755" w:rsidP="00337755">
      <w:pPr>
        <w:spacing w:after="0" w:line="240" w:lineRule="auto"/>
        <w:ind w:firstLine="648"/>
        <w:jc w:val="both"/>
        <w:rPr>
          <w:rFonts w:ascii="Times New Roman" w:eastAsia="Times New Roman" w:hAnsi="Times New Roman" w:cs="Times New Roman"/>
          <w:color w:val="000000"/>
          <w:sz w:val="24"/>
          <w:szCs w:val="24"/>
        </w:rPr>
      </w:pPr>
      <w:r w:rsidRPr="00337755">
        <w:rPr>
          <w:rFonts w:ascii="Times New Roman" w:eastAsia="Times New Roman" w:hAnsi="Times New Roman" w:cs="Times New Roman"/>
          <w:color w:val="000000"/>
          <w:sz w:val="24"/>
          <w:szCs w:val="24"/>
        </w:rPr>
        <w:t>Значение коэффициента</w:t>
      </w:r>
    </w:p>
    <w:p w:rsidR="00337755" w:rsidRPr="00337755" w:rsidRDefault="00337755" w:rsidP="00337755">
      <w:pPr>
        <w:spacing w:after="0" w:line="240" w:lineRule="auto"/>
        <w:ind w:firstLine="648"/>
        <w:jc w:val="both"/>
        <w:rPr>
          <w:rFonts w:ascii="Times New Roman" w:eastAsia="Times New Roman" w:hAnsi="Times New Roman" w:cs="Times New Roman"/>
          <w:color w:val="000000"/>
          <w:sz w:val="24"/>
          <w:szCs w:val="24"/>
        </w:rPr>
      </w:pPr>
      <w:r w:rsidRPr="00337755">
        <w:rPr>
          <w:rFonts w:ascii="Times New Roman" w:eastAsia="Times New Roman" w:hAnsi="Times New Roman" w:cs="Times New Roman"/>
          <w:color w:val="000000"/>
          <w:sz w:val="24"/>
          <w:szCs w:val="24"/>
        </w:rPr>
        <w:t>«Площадь объекта дорожного сервиса»</w:t>
      </w:r>
    </w:p>
    <w:p w:rsidR="00337755" w:rsidRPr="00337755" w:rsidRDefault="00337755" w:rsidP="00337755">
      <w:pPr>
        <w:spacing w:after="0" w:line="240" w:lineRule="auto"/>
        <w:ind w:firstLine="648"/>
        <w:jc w:val="both"/>
        <w:rPr>
          <w:rFonts w:ascii="Times New Roman" w:eastAsia="Times New Roman" w:hAnsi="Times New Roman" w:cs="Times New Roman"/>
          <w:color w:val="000000"/>
          <w:sz w:val="24"/>
          <w:szCs w:val="24"/>
        </w:rPr>
      </w:pPr>
      <w:r w:rsidRPr="00337755">
        <w:rPr>
          <w:rFonts w:ascii="Times New Roman" w:eastAsia="Times New Roman" w:hAnsi="Times New Roman" w:cs="Times New Roman"/>
          <w:color w:val="000000"/>
          <w:sz w:val="24"/>
          <w:szCs w:val="24"/>
        </w:rPr>
        <w:t> </w:t>
      </w:r>
    </w:p>
    <w:tbl>
      <w:tblPr>
        <w:tblW w:w="0" w:type="auto"/>
        <w:jc w:val="center"/>
        <w:tblCellMar>
          <w:left w:w="0" w:type="dxa"/>
          <w:right w:w="0" w:type="dxa"/>
        </w:tblCellMar>
        <w:tblLook w:val="04A0"/>
      </w:tblPr>
      <w:tblGrid>
        <w:gridCol w:w="4764"/>
        <w:gridCol w:w="4874"/>
      </w:tblGrid>
      <w:tr w:rsidR="00337755" w:rsidRPr="00337755" w:rsidTr="00E97F7F">
        <w:trPr>
          <w:jc w:val="center"/>
        </w:trPr>
        <w:tc>
          <w:tcPr>
            <w:tcW w:w="4764"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337755" w:rsidRPr="00337755" w:rsidRDefault="00337755" w:rsidP="00E97F7F">
            <w:pPr>
              <w:spacing w:after="0" w:line="240" w:lineRule="auto"/>
              <w:jc w:val="both"/>
              <w:rPr>
                <w:rFonts w:ascii="Times New Roman" w:eastAsia="Times New Roman" w:hAnsi="Times New Roman" w:cs="Times New Roman"/>
                <w:b/>
                <w:bCs/>
                <w:sz w:val="24"/>
                <w:szCs w:val="24"/>
              </w:rPr>
            </w:pPr>
            <w:r w:rsidRPr="00337755">
              <w:rPr>
                <w:rFonts w:ascii="Times New Roman" w:eastAsia="Times New Roman" w:hAnsi="Times New Roman" w:cs="Times New Roman"/>
                <w:b/>
                <w:bCs/>
                <w:sz w:val="24"/>
                <w:szCs w:val="24"/>
              </w:rPr>
              <w:t>Площадь объекта дорожного сервиса</w:t>
            </w:r>
          </w:p>
        </w:tc>
        <w:tc>
          <w:tcPr>
            <w:tcW w:w="4874"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337755" w:rsidRPr="00337755" w:rsidRDefault="00337755" w:rsidP="00E97F7F">
            <w:pPr>
              <w:spacing w:after="0" w:line="240" w:lineRule="auto"/>
              <w:jc w:val="both"/>
              <w:rPr>
                <w:rFonts w:ascii="Times New Roman" w:eastAsia="Times New Roman" w:hAnsi="Times New Roman" w:cs="Times New Roman"/>
                <w:b/>
                <w:bCs/>
                <w:sz w:val="24"/>
                <w:szCs w:val="24"/>
              </w:rPr>
            </w:pPr>
            <w:r w:rsidRPr="00337755">
              <w:rPr>
                <w:rFonts w:ascii="Times New Roman" w:eastAsia="Times New Roman" w:hAnsi="Times New Roman" w:cs="Times New Roman"/>
                <w:b/>
                <w:bCs/>
                <w:sz w:val="24"/>
                <w:szCs w:val="24"/>
              </w:rPr>
              <w:t>Значение коэффициента</w:t>
            </w:r>
          </w:p>
        </w:tc>
      </w:tr>
      <w:tr w:rsidR="00337755" w:rsidRPr="00337755" w:rsidTr="00E97F7F">
        <w:trPr>
          <w:jc w:val="center"/>
        </w:trPr>
        <w:tc>
          <w:tcPr>
            <w:tcW w:w="4764"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337755" w:rsidRPr="00337755" w:rsidRDefault="00337755" w:rsidP="00E97F7F">
            <w:pPr>
              <w:spacing w:after="0" w:line="240" w:lineRule="auto"/>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lastRenderedPageBreak/>
              <w:t>до 100 кв. м</w:t>
            </w:r>
          </w:p>
        </w:tc>
        <w:tc>
          <w:tcPr>
            <w:tcW w:w="4874"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337755" w:rsidRPr="00337755" w:rsidRDefault="00337755" w:rsidP="00E97F7F">
            <w:pPr>
              <w:spacing w:after="0" w:line="240" w:lineRule="auto"/>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1</w:t>
            </w:r>
          </w:p>
        </w:tc>
      </w:tr>
      <w:tr w:rsidR="00337755" w:rsidRPr="00337755" w:rsidTr="00E97F7F">
        <w:trPr>
          <w:jc w:val="center"/>
        </w:trPr>
        <w:tc>
          <w:tcPr>
            <w:tcW w:w="4764"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337755" w:rsidRPr="00337755" w:rsidRDefault="00337755" w:rsidP="00E97F7F">
            <w:pPr>
              <w:spacing w:after="0" w:line="240" w:lineRule="auto"/>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от 101 до 1 000 кв. м</w:t>
            </w:r>
          </w:p>
        </w:tc>
        <w:tc>
          <w:tcPr>
            <w:tcW w:w="4874"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337755" w:rsidRPr="00337755" w:rsidRDefault="00337755" w:rsidP="00E97F7F">
            <w:pPr>
              <w:spacing w:after="0" w:line="240" w:lineRule="auto"/>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1,5</w:t>
            </w:r>
          </w:p>
        </w:tc>
      </w:tr>
      <w:tr w:rsidR="00337755" w:rsidRPr="00337755" w:rsidTr="00E97F7F">
        <w:trPr>
          <w:trHeight w:val="363"/>
          <w:jc w:val="center"/>
        </w:trPr>
        <w:tc>
          <w:tcPr>
            <w:tcW w:w="4764"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337755" w:rsidRPr="00337755" w:rsidRDefault="00337755" w:rsidP="00E97F7F">
            <w:pPr>
              <w:spacing w:after="0" w:line="240" w:lineRule="auto"/>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от 1001 кв. м</w:t>
            </w:r>
          </w:p>
        </w:tc>
        <w:tc>
          <w:tcPr>
            <w:tcW w:w="4874"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337755" w:rsidRPr="00337755" w:rsidRDefault="00337755" w:rsidP="00E97F7F">
            <w:pPr>
              <w:spacing w:after="0" w:line="240" w:lineRule="auto"/>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2,0</w:t>
            </w:r>
          </w:p>
        </w:tc>
      </w:tr>
    </w:tbl>
    <w:p w:rsidR="00337755" w:rsidRPr="00337755" w:rsidRDefault="00337755" w:rsidP="00337755">
      <w:pPr>
        <w:spacing w:after="0" w:line="240" w:lineRule="auto"/>
        <w:ind w:firstLine="648"/>
        <w:jc w:val="both"/>
        <w:rPr>
          <w:rFonts w:ascii="Times New Roman" w:eastAsia="Times New Roman" w:hAnsi="Times New Roman" w:cs="Times New Roman"/>
          <w:color w:val="000000"/>
          <w:sz w:val="24"/>
          <w:szCs w:val="24"/>
        </w:rPr>
      </w:pPr>
      <w:r w:rsidRPr="00337755">
        <w:rPr>
          <w:rFonts w:ascii="Times New Roman" w:eastAsia="Times New Roman" w:hAnsi="Times New Roman" w:cs="Times New Roman"/>
          <w:color w:val="000000"/>
          <w:sz w:val="24"/>
          <w:szCs w:val="24"/>
        </w:rPr>
        <w:t> </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Плата за оказание услуг по присоединению объектов дорожного  сервиса  к  автомобильным  дорогам    взимается в  соответствии  с условиями  и сроками, установленными  в договоре  о  присоединении  объекта  дорожного  сервиса к автомобильной  дороге.</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При присоединении нескольких объектов дорожного  сервиса  одного  или различных видов к </w:t>
      </w:r>
      <w:proofErr w:type="gramStart"/>
      <w:r w:rsidRPr="00337755">
        <w:rPr>
          <w:rFonts w:ascii="Times New Roman" w:eastAsia="Times New Roman" w:hAnsi="Times New Roman" w:cs="Times New Roman"/>
          <w:sz w:val="24"/>
          <w:szCs w:val="24"/>
        </w:rPr>
        <w:t>автомобильным</w:t>
      </w:r>
      <w:proofErr w:type="gramEnd"/>
      <w:r w:rsidRPr="00337755">
        <w:rPr>
          <w:rFonts w:ascii="Times New Roman" w:eastAsia="Times New Roman" w:hAnsi="Times New Roman" w:cs="Times New Roman"/>
          <w:sz w:val="24"/>
          <w:szCs w:val="24"/>
        </w:rPr>
        <w:t xml:space="preserve">   плата  за  оказание  услуг  по присоединению  взимается за каждый  присоединяемый  объект дорожного сервиса  в отдельности. </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 </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 </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 </w:t>
      </w:r>
    </w:p>
    <w:p w:rsidR="00337755" w:rsidRPr="00337755" w:rsidRDefault="00337755" w:rsidP="00337755">
      <w:pPr>
        <w:spacing w:after="0" w:line="240" w:lineRule="auto"/>
        <w:ind w:firstLine="648"/>
        <w:jc w:val="right"/>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Приложение 3</w:t>
      </w:r>
    </w:p>
    <w:p w:rsidR="00337755" w:rsidRPr="00337755" w:rsidRDefault="00337755" w:rsidP="00337755">
      <w:pPr>
        <w:spacing w:after="0" w:line="240" w:lineRule="auto"/>
        <w:ind w:firstLine="648"/>
        <w:jc w:val="right"/>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Утверждено постановлением</w:t>
      </w:r>
    </w:p>
    <w:p w:rsidR="00337755" w:rsidRPr="00337755" w:rsidRDefault="00337755" w:rsidP="00337755">
      <w:pPr>
        <w:spacing w:after="0" w:line="240" w:lineRule="auto"/>
        <w:ind w:firstLine="648"/>
        <w:jc w:val="right"/>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 администрации</w:t>
      </w:r>
    </w:p>
    <w:p w:rsidR="00337755" w:rsidRPr="00337755" w:rsidRDefault="00337755" w:rsidP="00337755">
      <w:pPr>
        <w:spacing w:after="0" w:line="240" w:lineRule="auto"/>
        <w:ind w:firstLine="648"/>
        <w:jc w:val="right"/>
        <w:rPr>
          <w:rFonts w:ascii="Times New Roman" w:eastAsia="Times New Roman" w:hAnsi="Times New Roman" w:cs="Times New Roman"/>
          <w:sz w:val="24"/>
          <w:szCs w:val="24"/>
        </w:rPr>
      </w:pPr>
      <w:proofErr w:type="spellStart"/>
      <w:r w:rsidRPr="00337755">
        <w:rPr>
          <w:rFonts w:ascii="Times New Roman" w:eastAsia="Times New Roman" w:hAnsi="Times New Roman" w:cs="Times New Roman"/>
          <w:color w:val="000000"/>
          <w:sz w:val="24"/>
          <w:szCs w:val="24"/>
        </w:rPr>
        <w:t>Вараксинского</w:t>
      </w:r>
      <w:proofErr w:type="spellEnd"/>
      <w:r w:rsidRPr="00337755">
        <w:rPr>
          <w:rFonts w:ascii="Times New Roman" w:eastAsia="Times New Roman" w:hAnsi="Times New Roman" w:cs="Times New Roman"/>
          <w:sz w:val="24"/>
          <w:szCs w:val="24"/>
        </w:rPr>
        <w:t xml:space="preserve"> сельсовета </w:t>
      </w:r>
    </w:p>
    <w:p w:rsidR="00337755" w:rsidRPr="00337755" w:rsidRDefault="00337755" w:rsidP="00337755">
      <w:pPr>
        <w:spacing w:after="0" w:line="240" w:lineRule="auto"/>
        <w:ind w:firstLine="648"/>
        <w:jc w:val="right"/>
        <w:rPr>
          <w:rFonts w:ascii="Times New Roman" w:eastAsia="Times New Roman" w:hAnsi="Times New Roman" w:cs="Times New Roman"/>
          <w:sz w:val="24"/>
          <w:szCs w:val="24"/>
        </w:rPr>
      </w:pPr>
      <w:proofErr w:type="spellStart"/>
      <w:r w:rsidRPr="00337755">
        <w:rPr>
          <w:rFonts w:ascii="Times New Roman" w:eastAsia="Times New Roman" w:hAnsi="Times New Roman" w:cs="Times New Roman"/>
          <w:sz w:val="24"/>
          <w:szCs w:val="24"/>
        </w:rPr>
        <w:t>Кыштовского</w:t>
      </w:r>
      <w:proofErr w:type="spellEnd"/>
      <w:r w:rsidRPr="00337755">
        <w:rPr>
          <w:rFonts w:ascii="Times New Roman" w:eastAsia="Times New Roman" w:hAnsi="Times New Roman" w:cs="Times New Roman"/>
          <w:sz w:val="24"/>
          <w:szCs w:val="24"/>
        </w:rPr>
        <w:t xml:space="preserve"> района</w:t>
      </w:r>
    </w:p>
    <w:p w:rsidR="00337755" w:rsidRPr="00337755" w:rsidRDefault="00337755" w:rsidP="00337755">
      <w:pPr>
        <w:spacing w:after="0" w:line="240" w:lineRule="auto"/>
        <w:ind w:firstLine="648"/>
        <w:jc w:val="right"/>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 xml:space="preserve"> Новосибирской области </w:t>
      </w:r>
    </w:p>
    <w:p w:rsidR="00337755" w:rsidRPr="00337755" w:rsidRDefault="00337755" w:rsidP="00337755">
      <w:pPr>
        <w:spacing w:after="0" w:line="240" w:lineRule="auto"/>
        <w:ind w:firstLine="648"/>
        <w:jc w:val="right"/>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от 27.01.2020 №7</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 </w:t>
      </w:r>
    </w:p>
    <w:p w:rsidR="00337755" w:rsidRPr="00337755" w:rsidRDefault="00337755" w:rsidP="00337755">
      <w:pPr>
        <w:spacing w:after="0" w:line="240" w:lineRule="auto"/>
        <w:ind w:firstLine="648"/>
        <w:jc w:val="center"/>
        <w:rPr>
          <w:rFonts w:ascii="Times New Roman" w:eastAsia="Times New Roman" w:hAnsi="Times New Roman" w:cs="Times New Roman"/>
          <w:b/>
          <w:bCs/>
          <w:sz w:val="24"/>
          <w:szCs w:val="24"/>
        </w:rPr>
      </w:pPr>
      <w:r w:rsidRPr="00337755">
        <w:rPr>
          <w:rFonts w:ascii="Times New Roman" w:eastAsia="Times New Roman" w:hAnsi="Times New Roman" w:cs="Times New Roman"/>
          <w:b/>
          <w:bCs/>
          <w:sz w:val="24"/>
          <w:szCs w:val="24"/>
        </w:rPr>
        <w:t>Примерная  форма договора о присоединении объекта дорожного сервиса к автомобильной дороге общего пользования местного значения</w:t>
      </w:r>
    </w:p>
    <w:p w:rsidR="00337755" w:rsidRPr="00337755" w:rsidRDefault="00337755" w:rsidP="00337755">
      <w:pPr>
        <w:spacing w:after="0" w:line="240" w:lineRule="auto"/>
        <w:ind w:firstLine="648"/>
        <w:jc w:val="center"/>
        <w:rPr>
          <w:rFonts w:ascii="Times New Roman" w:eastAsia="Times New Roman" w:hAnsi="Times New Roman" w:cs="Times New Roman"/>
          <w:sz w:val="24"/>
          <w:szCs w:val="24"/>
        </w:rPr>
      </w:pPr>
      <w:r w:rsidRPr="00337755">
        <w:rPr>
          <w:rFonts w:ascii="Times New Roman" w:eastAsia="Times New Roman" w:hAnsi="Times New Roman" w:cs="Times New Roman"/>
          <w:b/>
          <w:bCs/>
          <w:sz w:val="24"/>
          <w:szCs w:val="24"/>
        </w:rPr>
        <w:t> </w:t>
      </w:r>
      <w:proofErr w:type="spellStart"/>
      <w:r w:rsidRPr="00337755">
        <w:rPr>
          <w:rFonts w:ascii="Times New Roman" w:eastAsia="Times New Roman" w:hAnsi="Times New Roman" w:cs="Times New Roman"/>
          <w:b/>
          <w:color w:val="000000"/>
          <w:sz w:val="24"/>
          <w:szCs w:val="24"/>
        </w:rPr>
        <w:t>Вараксинского</w:t>
      </w:r>
      <w:proofErr w:type="spellEnd"/>
      <w:r w:rsidRPr="00337755">
        <w:rPr>
          <w:rFonts w:ascii="Times New Roman" w:eastAsia="Times New Roman" w:hAnsi="Times New Roman" w:cs="Times New Roman"/>
          <w:b/>
          <w:sz w:val="24"/>
          <w:szCs w:val="24"/>
        </w:rPr>
        <w:t xml:space="preserve"> сельсовета </w:t>
      </w:r>
      <w:proofErr w:type="spellStart"/>
      <w:r w:rsidRPr="00337755">
        <w:rPr>
          <w:rFonts w:ascii="Times New Roman" w:eastAsia="Times New Roman" w:hAnsi="Times New Roman" w:cs="Times New Roman"/>
          <w:b/>
          <w:sz w:val="24"/>
          <w:szCs w:val="24"/>
        </w:rPr>
        <w:t>Кыштовского</w:t>
      </w:r>
      <w:proofErr w:type="spellEnd"/>
      <w:r w:rsidRPr="00337755">
        <w:rPr>
          <w:rFonts w:ascii="Times New Roman" w:eastAsia="Times New Roman" w:hAnsi="Times New Roman" w:cs="Times New Roman"/>
          <w:b/>
          <w:sz w:val="24"/>
          <w:szCs w:val="24"/>
        </w:rPr>
        <w:t xml:space="preserve"> района Новосибирской области</w:t>
      </w:r>
    </w:p>
    <w:p w:rsidR="00337755" w:rsidRPr="00337755" w:rsidRDefault="00337755" w:rsidP="00337755">
      <w:pPr>
        <w:spacing w:after="0" w:line="240" w:lineRule="auto"/>
        <w:ind w:firstLine="648"/>
        <w:jc w:val="center"/>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 </w:t>
      </w:r>
    </w:p>
    <w:p w:rsidR="00337755" w:rsidRPr="00337755" w:rsidRDefault="00337755" w:rsidP="00337755">
      <w:pPr>
        <w:spacing w:after="0" w:line="240" w:lineRule="auto"/>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с. ________                                                                    "__" __________ 20__ года</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 </w:t>
      </w:r>
    </w:p>
    <w:p w:rsidR="00337755" w:rsidRPr="00337755" w:rsidRDefault="00337755" w:rsidP="00337755">
      <w:pPr>
        <w:spacing w:after="0" w:line="240" w:lineRule="auto"/>
        <w:ind w:firstLine="567"/>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 xml:space="preserve">Администрация _____ сельсовета </w:t>
      </w:r>
      <w:proofErr w:type="spellStart"/>
      <w:r w:rsidRPr="00337755">
        <w:rPr>
          <w:rFonts w:ascii="Times New Roman" w:eastAsia="Times New Roman" w:hAnsi="Times New Roman" w:cs="Times New Roman"/>
          <w:sz w:val="24"/>
          <w:szCs w:val="24"/>
        </w:rPr>
        <w:t>Кыштовского</w:t>
      </w:r>
      <w:proofErr w:type="spellEnd"/>
      <w:r w:rsidRPr="00337755">
        <w:rPr>
          <w:rFonts w:ascii="Times New Roman" w:eastAsia="Times New Roman" w:hAnsi="Times New Roman" w:cs="Times New Roman"/>
          <w:sz w:val="24"/>
          <w:szCs w:val="24"/>
        </w:rPr>
        <w:t xml:space="preserve"> района Новосибирской области, именуемая вдальнейшем "Исполнитель", в лице главы  _______________________, действующего на основании Устава, с одной  стороны, и  _____________________________, именуемо</w:t>
      </w:r>
      <w:proofErr w:type="gramStart"/>
      <w:r w:rsidRPr="00337755">
        <w:rPr>
          <w:rFonts w:ascii="Times New Roman" w:eastAsia="Times New Roman" w:hAnsi="Times New Roman" w:cs="Times New Roman"/>
          <w:sz w:val="24"/>
          <w:szCs w:val="24"/>
        </w:rPr>
        <w:t>е(</w:t>
      </w:r>
      <w:proofErr w:type="spellStart"/>
      <w:proofErr w:type="gramEnd"/>
      <w:r w:rsidRPr="00337755">
        <w:rPr>
          <w:rFonts w:ascii="Times New Roman" w:eastAsia="Times New Roman" w:hAnsi="Times New Roman" w:cs="Times New Roman"/>
          <w:sz w:val="24"/>
          <w:szCs w:val="24"/>
        </w:rPr>
        <w:t>ый</w:t>
      </w:r>
      <w:proofErr w:type="spellEnd"/>
      <w:r w:rsidRPr="00337755">
        <w:rPr>
          <w:rFonts w:ascii="Times New Roman" w:eastAsia="Times New Roman" w:hAnsi="Times New Roman" w:cs="Times New Roman"/>
          <w:sz w:val="24"/>
          <w:szCs w:val="24"/>
        </w:rPr>
        <w:t>) в  дальнейшем  "Заказчик",  в лице ________________________, действующего(ей)  на  основании __________________, с другой стороны, вместе именуемые  "Стороны",   заключили настоящий Договор о нижеследующем:</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 xml:space="preserve">1. Основные понятия, используемые в Договоре </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1.1. В настоящем договоре  используются  следующие  основные  понятия:</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proofErr w:type="gramStart"/>
      <w:r w:rsidRPr="00337755">
        <w:rPr>
          <w:rFonts w:ascii="Times New Roman" w:eastAsia="Times New Roman" w:hAnsi="Times New Roman" w:cs="Times New Roman"/>
          <w:sz w:val="24"/>
          <w:szCs w:val="24"/>
        </w:rPr>
        <w:t xml:space="preserve">1.1.1. автомобильная дорога - автомобильная  дорога  общего  пользования  местного  значения  _____ сельсовета </w:t>
      </w:r>
      <w:proofErr w:type="spellStart"/>
      <w:r w:rsidRPr="00337755">
        <w:rPr>
          <w:rFonts w:ascii="Times New Roman" w:eastAsia="Times New Roman" w:hAnsi="Times New Roman" w:cs="Times New Roman"/>
          <w:sz w:val="24"/>
          <w:szCs w:val="24"/>
        </w:rPr>
        <w:t>Кыштовского</w:t>
      </w:r>
      <w:proofErr w:type="spellEnd"/>
      <w:r w:rsidRPr="00337755">
        <w:rPr>
          <w:rFonts w:ascii="Times New Roman" w:eastAsia="Times New Roman" w:hAnsi="Times New Roman" w:cs="Times New Roman"/>
          <w:sz w:val="24"/>
          <w:szCs w:val="24"/>
        </w:rPr>
        <w:t xml:space="preserve"> района Новосибирской области  (объект  транспортной  инфраструктуры,  предназначенный  для  движения  транспортных  средств и включающий в себя  земельные  участки в  границах  полосы  отвода  автомобильной дороги и расположенные на них или под  ними  конструктивные  элементы  (дорожное  полотно, дорожное покрытие  и подобные элементы)  и дорожные сооружения, являющиеся ее  технологической  частью,  - защитные дорожные  сооружения</w:t>
      </w:r>
      <w:proofErr w:type="gramEnd"/>
      <w:r w:rsidRPr="00337755">
        <w:rPr>
          <w:rFonts w:ascii="Times New Roman" w:eastAsia="Times New Roman" w:hAnsi="Times New Roman" w:cs="Times New Roman"/>
          <w:sz w:val="24"/>
          <w:szCs w:val="24"/>
        </w:rPr>
        <w:t>,  искусственные  дорожные сооружения, производственные  объекты, элементы обустройства автомобильных дорог);</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1.1.2. полоса  отвода  автомобильной  дороги - земельные  участки  (независимо  от  категории  земель),  которые предназначены для  размещения  конструктивных  элементов   автомобильной   дороги,  дорожных  сооружений  и  на которых  располагаются  или  могут  располагаться объекты дорожного сервиса;</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proofErr w:type="gramStart"/>
      <w:r w:rsidRPr="00337755">
        <w:rPr>
          <w:rFonts w:ascii="Times New Roman" w:eastAsia="Times New Roman" w:hAnsi="Times New Roman" w:cs="Times New Roman"/>
          <w:sz w:val="24"/>
          <w:szCs w:val="24"/>
        </w:rPr>
        <w:t>1.1.3. придорожные  полосы  автомобильной  дороги - территории,  которые  прилегают  с  обеих  сторон  к полосе отвода автомобильной дороги и в границах которых  устанавливается  особый  режим  использования  земельных участков  (частей  земельных  участков)  в целях обеспечения  требований  безопасности  дорожног</w:t>
      </w:r>
      <w:r w:rsidRPr="00337755">
        <w:rPr>
          <w:rFonts w:ascii="Times New Roman" w:eastAsia="Times New Roman" w:hAnsi="Times New Roman" w:cs="Times New Roman"/>
          <w:sz w:val="24"/>
          <w:szCs w:val="24"/>
        </w:rPr>
        <w:lastRenderedPageBreak/>
        <w:t>о  движения,  а  также нормальных  условий  реконструкции,  капитального  ремонта,  ремонта,  содержания  автомобильной  дороги,  ее сохранности  с  учетом  перспектив развития автомобильной дороги;</w:t>
      </w:r>
      <w:proofErr w:type="gramEnd"/>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proofErr w:type="gramStart"/>
      <w:r w:rsidRPr="00337755">
        <w:rPr>
          <w:rFonts w:ascii="Times New Roman" w:eastAsia="Times New Roman" w:hAnsi="Times New Roman" w:cs="Times New Roman"/>
          <w:sz w:val="24"/>
          <w:szCs w:val="24"/>
        </w:rPr>
        <w:t>1.1.4. объекты дорожного сервиса - здания,  строения,  сооружения,  иные объекты,  предназначенные   для обслуживания  участников  дорожного  движения   по  пути  следования  (автозаправочные  станции,  автостанции, автовокзалы,  гостиницы,  кемпинги,  мотели,  пункты  общественного питания,  станции  технического  обслуживания, подобные объекты,  а  также  необходимые  для  их  функционирования  места  отдыха и стоянки транспортных средств).</w:t>
      </w:r>
      <w:proofErr w:type="gramEnd"/>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2. Предмет Договора</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2.1. </w:t>
      </w:r>
      <w:proofErr w:type="gramStart"/>
      <w:r w:rsidRPr="00337755">
        <w:rPr>
          <w:rFonts w:ascii="Times New Roman" w:eastAsia="Times New Roman" w:hAnsi="Times New Roman" w:cs="Times New Roman"/>
          <w:sz w:val="24"/>
          <w:szCs w:val="24"/>
        </w:rPr>
        <w:t xml:space="preserve">Заказчик, имеющий  намерение  присоединить  объект  дорожного сервиса _____________________________________________,  расположенный по адресу:__________________________________ (далее - объект),  к автомобильной  дороге___________________________________ поручает, а Исполнитель  обязуется оказать  комплекс услуг  в  соответствии с  Перечнем услуг по присоединению объектов дорожного  сервиса к  автомобильным  дорогам  общего  пользования местного значения _____ сельсовета </w:t>
      </w:r>
      <w:proofErr w:type="spellStart"/>
      <w:r w:rsidRPr="00337755">
        <w:rPr>
          <w:rFonts w:ascii="Times New Roman" w:eastAsia="Times New Roman" w:hAnsi="Times New Roman" w:cs="Times New Roman"/>
          <w:sz w:val="24"/>
          <w:szCs w:val="24"/>
        </w:rPr>
        <w:t>Кыштовского</w:t>
      </w:r>
      <w:proofErr w:type="spellEnd"/>
      <w:r w:rsidRPr="00337755">
        <w:rPr>
          <w:rFonts w:ascii="Times New Roman" w:eastAsia="Times New Roman" w:hAnsi="Times New Roman" w:cs="Times New Roman"/>
          <w:sz w:val="24"/>
          <w:szCs w:val="24"/>
        </w:rPr>
        <w:t xml:space="preserve"> района Новосибирской области, утвержденным постановлением  _____ сельсовета </w:t>
      </w:r>
      <w:proofErr w:type="spellStart"/>
      <w:r w:rsidRPr="00337755">
        <w:rPr>
          <w:rFonts w:ascii="Times New Roman" w:eastAsia="Times New Roman" w:hAnsi="Times New Roman" w:cs="Times New Roman"/>
          <w:sz w:val="24"/>
          <w:szCs w:val="24"/>
        </w:rPr>
        <w:t>Кыштовского</w:t>
      </w:r>
      <w:proofErr w:type="spellEnd"/>
      <w:r w:rsidRPr="00337755">
        <w:rPr>
          <w:rFonts w:ascii="Times New Roman" w:eastAsia="Times New Roman" w:hAnsi="Times New Roman" w:cs="Times New Roman"/>
          <w:sz w:val="24"/>
          <w:szCs w:val="24"/>
        </w:rPr>
        <w:t xml:space="preserve"> района Новосибирской области.</w:t>
      </w:r>
      <w:proofErr w:type="gramEnd"/>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2.2. Исчерпывающий перечень услуг, оказываемых Исполнителем по настоящему Договору, установлен в пункте3.1 настоящего  Договора (далее - услуги).</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2.3. Заказчик обязуется оплачивать Исполнителю оказание услуг в сроки и на условиях, предусмотренныхнастоящим Договором.</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3. Сроки и порядок исполнения Договора</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3.1. Заказчик поручает, а Исполнитель обязуется  оказать  следующие  услуги:</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3.1.1. __________________________</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3.1.2. __________________________</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3.1.3. __________________________</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3.2. Исполнитель приступает к оказанию услуг по настоящему Договору в течение 7 (семи) календарных дней </w:t>
      </w:r>
      <w:proofErr w:type="gramStart"/>
      <w:r w:rsidRPr="00337755">
        <w:rPr>
          <w:rFonts w:ascii="Times New Roman" w:eastAsia="Times New Roman" w:hAnsi="Times New Roman" w:cs="Times New Roman"/>
          <w:sz w:val="24"/>
          <w:szCs w:val="24"/>
        </w:rPr>
        <w:t>с даты заключения</w:t>
      </w:r>
      <w:proofErr w:type="gramEnd"/>
      <w:r w:rsidRPr="00337755">
        <w:rPr>
          <w:rFonts w:ascii="Times New Roman" w:eastAsia="Times New Roman" w:hAnsi="Times New Roman" w:cs="Times New Roman"/>
          <w:sz w:val="24"/>
          <w:szCs w:val="24"/>
        </w:rPr>
        <w:t> настоящего Договора.  Исполнитель  обязуется оказать  услуги в течение</w:t>
      </w:r>
      <w:proofErr w:type="gramStart"/>
      <w:r w:rsidRPr="00337755">
        <w:rPr>
          <w:rFonts w:ascii="Times New Roman" w:eastAsia="Times New Roman" w:hAnsi="Times New Roman" w:cs="Times New Roman"/>
          <w:sz w:val="24"/>
          <w:szCs w:val="24"/>
        </w:rPr>
        <w:t> _____ ( ______ ) </w:t>
      </w:r>
      <w:proofErr w:type="gramEnd"/>
      <w:r w:rsidRPr="00337755">
        <w:rPr>
          <w:rFonts w:ascii="Times New Roman" w:eastAsia="Times New Roman" w:hAnsi="Times New Roman" w:cs="Times New Roman"/>
          <w:sz w:val="24"/>
          <w:szCs w:val="24"/>
        </w:rPr>
        <w:t>рабочих дней с даты начала оказания услуг.</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3.3. В  случае  нарушения  Заказчиком  срока  оплаты  аванса,  установленного  пунктом  5.3  настоящего  Договора, сроки,  предусмотренные  пунктом  3.2  настоящего  Договора,  продлеваются  на соответствующее количество дней.</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3.4. В случае невозможности Исполнителя полностью  или  частично  оказать  услуги  (по  вине  Заказчика  или  по обстоятельствам,  за  которые  ни  одна  из  Сторон  не отвечает) Исполнитель  вправе  приостановить  оказание  услуг </w:t>
      </w:r>
      <w:proofErr w:type="gramStart"/>
      <w:r w:rsidRPr="00337755">
        <w:rPr>
          <w:rFonts w:ascii="Times New Roman" w:eastAsia="Times New Roman" w:hAnsi="Times New Roman" w:cs="Times New Roman"/>
          <w:sz w:val="24"/>
          <w:szCs w:val="24"/>
        </w:rPr>
        <w:t>и(</w:t>
      </w:r>
      <w:proofErr w:type="gramEnd"/>
      <w:r w:rsidRPr="00337755">
        <w:rPr>
          <w:rFonts w:ascii="Times New Roman" w:eastAsia="Times New Roman" w:hAnsi="Times New Roman" w:cs="Times New Roman"/>
          <w:sz w:val="24"/>
          <w:szCs w:val="24"/>
        </w:rPr>
        <w:t>или)  расторгнуть  настоящий  Договор  в  одностороннем  порядке,  уведомив  об  этом  Заказчика.  В таком случае оказанные услуги подлежат оплате в полном объеме.</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4. Права и обязанности Сторон</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4.1. Исполнитель обязуется:</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4.1.1. добросовестно исполнять принятые на себя обязательства;</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 xml:space="preserve">4.1.2. своевременно  информировать  Заказчика  о  ходе  исполнения  настоящего Договора, в том числе уведомлять  о допущенных  отступлениях от его  задания  (поручения), как  только  такое  уведомление  </w:t>
      </w:r>
      <w:proofErr w:type="spellStart"/>
      <w:r w:rsidRPr="00337755">
        <w:rPr>
          <w:rFonts w:ascii="Times New Roman" w:eastAsia="Times New Roman" w:hAnsi="Times New Roman" w:cs="Times New Roman"/>
          <w:sz w:val="24"/>
          <w:szCs w:val="24"/>
        </w:rPr>
        <w:t>станетвозможным</w:t>
      </w:r>
      <w:proofErr w:type="spellEnd"/>
      <w:r w:rsidRPr="00337755">
        <w:rPr>
          <w:rFonts w:ascii="Times New Roman" w:eastAsia="Times New Roman" w:hAnsi="Times New Roman" w:cs="Times New Roman"/>
          <w:sz w:val="24"/>
          <w:szCs w:val="24"/>
        </w:rPr>
        <w:t>, а также незамедлительно информировать его обо  всех  изменениях, которые могут повлиять на исполнение настоящего Договора;</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4.1.3. в письменном  виде  уведомить  Заказчика  о  выявлении  невозможности  исполнения настоящего  Договора по  вине  Заказчика  или  по  обстоятельствам,  за которые  ни одна из Сторон не отвечает, с  указанием  такой причины.  Такое  уведомление  является  уведомлением  о расторжении настоящего Договора;</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4.1.4. не  разглашать  информацию,  признаваемую  Заказчиком  конфиденциальной;</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lastRenderedPageBreak/>
        <w:t>4.1.5. информировать  Заказчика  о  планируемых  реконструкции,  капитальном  ремонте  автомобильной  дороги  вместе  присоединения  и  сроках  их осуществления;</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4.1.6. обязательства Исполнителя  по  оказанию  услуг  считаются  выполненными с момента  подписания Сторонами  Акта о  приемке  оказанных услуг,  предусмотренного  разделом 6 настоящего Договора.</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4.2. В целях исполнения настоящего Договора Исполнитель вправе:</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4.2.1. требовать от Заказчика своевременной передачи  документов,  необходимых для исполнения настоящего Договора;</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4.2.2. требовать  от  Заказчика  своевременного  перечисления  денежных  средств;</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4.2.3. не приступать к выполнению своих обязательств до момента предоставления Заказчиком документации всоответствии с подпунктом 4.3.5 пункта 4.3 настоящего Договора и оплаты аванса согласно пункту 5.3 настоящегоДоговора;</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4.2.4. приостанавливать  выполнение  своих  обязательств  по настоящему Договору в случае просрочкиЗаказчиком оплаты услуг;</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4.2.5. отступать от  задания  (поручения)  Заказчика,  если  по  обстоятельствам  дела  это  необходимо  в  интересах Заказчика и Исполнитель не мог предварительно  согласовать с  Заказчиком  либо не получил в разумный срок ответа на свой запрос;</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4.2.6. расторгнуть настоящий Договор в  одностороннем  порядке в  случае просрочки исполнения Заказчиком обязательств по настоящему  Договору  более  чем  на 7 (семь)  календарных  дней путем  направления Заказчику письменного  уведомления о  расторжении  настоящего Договора.</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4.3. Заказчик обязуется:</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4.3.1. добросовестно исполнять настоящий Договор;</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4.3.2. обеспечить явку уполномоченных представителей в назначенное Исполнителем  время  и  в  указанное  им место  для подписания необходимых документов и выполнения  иных  действий,  касающихся исполнения обязательств по настоящему Договору;</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4.3.3. незамедлительно  информировать  Исполнителя  обо всех  обстоятельствах, которые могут повлиять на исполнение  настоящего  Договора;</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4.3.4. не  разглашать  информацию,  признаваемую  Исполнителем  конфиденциальной;</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4.3.5. передать Исполнителю всю документацию, необходимую для  оказания услуг,  в течение  2 (двух)  рабочих дней с момента  подписания  Сторонами договора.</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4.4. Заказчик вправе получать от Исполнителя информацию о состоянии дел по настоящему Договору.</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 </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5. Стоимость услуг и порядок расчетов</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 </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 xml:space="preserve">5.1. Стоимость услуг по присоединению  объекта  к  автомобильным  дорогам общего пользования местного значения _____ сельсовета </w:t>
      </w:r>
      <w:proofErr w:type="spellStart"/>
      <w:r w:rsidRPr="00337755">
        <w:rPr>
          <w:rFonts w:ascii="Times New Roman" w:eastAsia="Times New Roman" w:hAnsi="Times New Roman" w:cs="Times New Roman"/>
          <w:sz w:val="24"/>
          <w:szCs w:val="24"/>
        </w:rPr>
        <w:t>Кыштовского</w:t>
      </w:r>
      <w:proofErr w:type="spellEnd"/>
      <w:r w:rsidRPr="00337755">
        <w:rPr>
          <w:rFonts w:ascii="Times New Roman" w:eastAsia="Times New Roman" w:hAnsi="Times New Roman" w:cs="Times New Roman"/>
          <w:sz w:val="24"/>
          <w:szCs w:val="24"/>
        </w:rPr>
        <w:t xml:space="preserve"> района Новосибирской области рассчитывается  исходя из  стоимости и объема  услуг,  оказываемых  по договору  о присоединении объекта дорожного сервиса, в соответствии с  </w:t>
      </w:r>
      <w:proofErr w:type="gramStart"/>
      <w:r w:rsidRPr="00337755">
        <w:rPr>
          <w:rFonts w:ascii="Times New Roman" w:eastAsia="Times New Roman" w:hAnsi="Times New Roman" w:cs="Times New Roman"/>
          <w:sz w:val="24"/>
          <w:szCs w:val="24"/>
        </w:rPr>
        <w:t>утвержденными</w:t>
      </w:r>
      <w:proofErr w:type="gramEnd"/>
      <w:r w:rsidRPr="00337755">
        <w:rPr>
          <w:rFonts w:ascii="Times New Roman" w:eastAsia="Times New Roman" w:hAnsi="Times New Roman" w:cs="Times New Roman"/>
          <w:sz w:val="24"/>
          <w:szCs w:val="24"/>
        </w:rPr>
        <w:t>  Правительством  Новосибирской области  перечнем  услуг и стоимостью за их оказание.</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5.2. Цена настоящего Договора составляет _______________________  (сумма цифрами и прописью)  рублей.</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 xml:space="preserve">5.3. Заказчик перечисляет в доход бюджета _____ сельсовета </w:t>
      </w:r>
      <w:proofErr w:type="spellStart"/>
      <w:r w:rsidRPr="00337755">
        <w:rPr>
          <w:rFonts w:ascii="Times New Roman" w:eastAsia="Times New Roman" w:hAnsi="Times New Roman" w:cs="Times New Roman"/>
          <w:sz w:val="24"/>
          <w:szCs w:val="24"/>
        </w:rPr>
        <w:t>Кыштовского</w:t>
      </w:r>
      <w:proofErr w:type="spellEnd"/>
      <w:r w:rsidRPr="00337755">
        <w:rPr>
          <w:rFonts w:ascii="Times New Roman" w:eastAsia="Times New Roman" w:hAnsi="Times New Roman" w:cs="Times New Roman"/>
          <w:sz w:val="24"/>
          <w:szCs w:val="24"/>
        </w:rPr>
        <w:t xml:space="preserve"> района Новосибирской области  в соответствии с реквизитами, указанными в настоящем Договоре, в течение 7 (семи) календарных дней со дня подписания  настоящего  Договора авансовый  платеж в размере  100% от  стоимости  услуг по  настоящему  Договору, что  составляет ___________________________ (сумма цифрами и прописью)  рублей.</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5.4. Платежи по настоящему Договору осуществляются в безналичном порядке.  Дата  платежа  определяется  как дата поступления денежных сре</w:t>
      </w:r>
      <w:proofErr w:type="gramStart"/>
      <w:r w:rsidRPr="00337755">
        <w:rPr>
          <w:rFonts w:ascii="Times New Roman" w:eastAsia="Times New Roman" w:hAnsi="Times New Roman" w:cs="Times New Roman"/>
          <w:sz w:val="24"/>
          <w:szCs w:val="24"/>
        </w:rPr>
        <w:t>дств в д</w:t>
      </w:r>
      <w:proofErr w:type="gramEnd"/>
      <w:r w:rsidRPr="00337755">
        <w:rPr>
          <w:rFonts w:ascii="Times New Roman" w:eastAsia="Times New Roman" w:hAnsi="Times New Roman" w:cs="Times New Roman"/>
          <w:sz w:val="24"/>
          <w:szCs w:val="24"/>
        </w:rPr>
        <w:t xml:space="preserve">оход бюджета _____ сельсовета </w:t>
      </w:r>
      <w:proofErr w:type="spellStart"/>
      <w:r w:rsidRPr="00337755">
        <w:rPr>
          <w:rFonts w:ascii="Times New Roman" w:eastAsia="Times New Roman" w:hAnsi="Times New Roman" w:cs="Times New Roman"/>
          <w:sz w:val="24"/>
          <w:szCs w:val="24"/>
        </w:rPr>
        <w:lastRenderedPageBreak/>
        <w:t>Кыштовского</w:t>
      </w:r>
      <w:proofErr w:type="spellEnd"/>
      <w:r w:rsidRPr="00337755">
        <w:rPr>
          <w:rFonts w:ascii="Times New Roman" w:eastAsia="Times New Roman" w:hAnsi="Times New Roman" w:cs="Times New Roman"/>
          <w:sz w:val="24"/>
          <w:szCs w:val="24"/>
        </w:rPr>
        <w:t xml:space="preserve"> района Новосибирской области согласно  выписке  из  лицевого  счета администратора доходов бюджета и платежного поручения.</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5.5. Стоимость и сроки  оказания  услуг  по  договору  подлежат  уточнению  в следующих случаях:</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5.5.1. при изменении Заказчиком задания  (поручения),  влекущего  за  собой  увеличение  объема  услуг;</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5.5.2. непредставления  Заказчиком  дополнительной  документации,  необходимой для оказания услуг</w:t>
      </w:r>
      <w:proofErr w:type="gramStart"/>
      <w:r w:rsidRPr="00337755">
        <w:rPr>
          <w:rFonts w:ascii="Times New Roman" w:eastAsia="Times New Roman" w:hAnsi="Times New Roman" w:cs="Times New Roman"/>
          <w:sz w:val="24"/>
          <w:szCs w:val="24"/>
        </w:rPr>
        <w:t>,у</w:t>
      </w:r>
      <w:proofErr w:type="gramEnd"/>
      <w:r w:rsidRPr="00337755">
        <w:rPr>
          <w:rFonts w:ascii="Times New Roman" w:eastAsia="Times New Roman" w:hAnsi="Times New Roman" w:cs="Times New Roman"/>
          <w:sz w:val="24"/>
          <w:szCs w:val="24"/>
        </w:rPr>
        <w:t>становленных настоящим Договором.</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5.6. В случае несогласия Заказчика с уточненной  стоимостью  и (или)  сроком  оказания  услуг  настоящий  Договор подлежит  расторжению.  Сумма авансового платежа возврату не подлежит.</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 </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6. Порядок сдачи и приемки услуг</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6.1. Исполнитель в течение 5 (пяти) рабочих  дней  по  окончании  оказания  услуг  по  настоящему  Договору передает  Заказчику  копию документ</w:t>
      </w:r>
      <w:proofErr w:type="gramStart"/>
      <w:r w:rsidRPr="00337755">
        <w:rPr>
          <w:rFonts w:ascii="Times New Roman" w:eastAsia="Times New Roman" w:hAnsi="Times New Roman" w:cs="Times New Roman"/>
          <w:sz w:val="24"/>
          <w:szCs w:val="24"/>
        </w:rPr>
        <w:t>а(</w:t>
      </w:r>
      <w:proofErr w:type="gramEnd"/>
      <w:r w:rsidRPr="00337755">
        <w:rPr>
          <w:rFonts w:ascii="Times New Roman" w:eastAsia="Times New Roman" w:hAnsi="Times New Roman" w:cs="Times New Roman"/>
          <w:sz w:val="24"/>
          <w:szCs w:val="24"/>
        </w:rPr>
        <w:t>ов), изготовленных в результате оказания услуг, и  Акты  о приемке оказанных услуг.</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6.2. Заказчик в течение 3 (трех)  рабочих  дней с  момента  получения  указанных в пункте 6.1 настоящего Договора  документ</w:t>
      </w:r>
      <w:proofErr w:type="gramStart"/>
      <w:r w:rsidRPr="00337755">
        <w:rPr>
          <w:rFonts w:ascii="Times New Roman" w:eastAsia="Times New Roman" w:hAnsi="Times New Roman" w:cs="Times New Roman"/>
          <w:sz w:val="24"/>
          <w:szCs w:val="24"/>
        </w:rPr>
        <w:t>а(</w:t>
      </w:r>
      <w:proofErr w:type="spellStart"/>
      <w:proofErr w:type="gramEnd"/>
      <w:r w:rsidRPr="00337755">
        <w:rPr>
          <w:rFonts w:ascii="Times New Roman" w:eastAsia="Times New Roman" w:hAnsi="Times New Roman" w:cs="Times New Roman"/>
          <w:sz w:val="24"/>
          <w:szCs w:val="24"/>
        </w:rPr>
        <w:t>ов</w:t>
      </w:r>
      <w:proofErr w:type="spellEnd"/>
      <w:r w:rsidRPr="00337755">
        <w:rPr>
          <w:rFonts w:ascii="Times New Roman" w:eastAsia="Times New Roman" w:hAnsi="Times New Roman" w:cs="Times New Roman"/>
          <w:sz w:val="24"/>
          <w:szCs w:val="24"/>
        </w:rPr>
        <w:t>)  обязан  произвести  приемку  услуг и  подписать и  представить  Исполнителю  Акты о  приемке оказанных  услуг  либо представить мотивированный отказ.</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В случае  получения  от  Заказчика  мотивированного  отказа  Исполнитель  в  разумный  срок  вносит соответствующие  изменения (при наличии возможности) и повторно  представляет  документы  Заказчику.</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6.3. </w:t>
      </w:r>
      <w:proofErr w:type="gramStart"/>
      <w:r w:rsidRPr="00337755">
        <w:rPr>
          <w:rFonts w:ascii="Times New Roman" w:eastAsia="Times New Roman" w:hAnsi="Times New Roman" w:cs="Times New Roman"/>
          <w:sz w:val="24"/>
          <w:szCs w:val="24"/>
        </w:rPr>
        <w:t>Если в течение срока, установленного  в пункте  6.2  настоящего  Договора, Заказчик не передаст Исполнителю  подписанный  со своей стороны  Акт о приемке оказанных услуг, указанный в пункте 6.1  настоящего Договора,  и  не  представит  мотивированного  отказа  от  приемки  услуг, то  Акты  о  приемке  оказанных  услуг  считаются подписанными  Заказчиком, а услуги - оказанными  надлежащим  образом  и принятыми  Заказчиком.</w:t>
      </w:r>
      <w:proofErr w:type="gramEnd"/>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6.4. После подписания и представления  Исполнителю  Акта  о  приемке  оказанных  услуг и  окончательного расчета  с  Исполнителем  за  оказанные  им  услуги  Исполнитель  направляет  Заказчику  докумен</w:t>
      </w:r>
      <w:proofErr w:type="gramStart"/>
      <w:r w:rsidRPr="00337755">
        <w:rPr>
          <w:rFonts w:ascii="Times New Roman" w:eastAsia="Times New Roman" w:hAnsi="Times New Roman" w:cs="Times New Roman"/>
          <w:sz w:val="24"/>
          <w:szCs w:val="24"/>
        </w:rPr>
        <w:t>т(</w:t>
      </w:r>
      <w:proofErr w:type="spellStart"/>
      <w:proofErr w:type="gramEnd"/>
      <w:r w:rsidRPr="00337755">
        <w:rPr>
          <w:rFonts w:ascii="Times New Roman" w:eastAsia="Times New Roman" w:hAnsi="Times New Roman" w:cs="Times New Roman"/>
          <w:sz w:val="24"/>
          <w:szCs w:val="24"/>
        </w:rPr>
        <w:t>ы</w:t>
      </w:r>
      <w:proofErr w:type="spellEnd"/>
      <w:r w:rsidRPr="00337755">
        <w:rPr>
          <w:rFonts w:ascii="Times New Roman" w:eastAsia="Times New Roman" w:hAnsi="Times New Roman" w:cs="Times New Roman"/>
          <w:sz w:val="24"/>
          <w:szCs w:val="24"/>
        </w:rPr>
        <w:t>)  (надлежащим образом  заверенные  копии документов),  изготовленные  в результате оказания услуг.</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 </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7. Ответственность Сторон</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7.1. В  случае  неисполнения  или  ненадлежащего  исполнения  обязательств,  предусмотренных  настоящим Договором,  Стороны  несут  ответственность в соответствии с законодательством Российской Федерации.</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7.2. </w:t>
      </w:r>
      <w:proofErr w:type="gramStart"/>
      <w:r w:rsidRPr="00337755">
        <w:rPr>
          <w:rFonts w:ascii="Times New Roman" w:eastAsia="Times New Roman" w:hAnsi="Times New Roman" w:cs="Times New Roman"/>
          <w:sz w:val="24"/>
          <w:szCs w:val="24"/>
        </w:rPr>
        <w:t>Стороны  освобождаются  от  ответственности  за  частичное или  полное неисполнение обязательств по настоящему  Договору,  если  это  неисполнение  явилось  следствием  обстоятельств  непреодолимой  силы, как пожар, стихийные бедствия, забастовки, массовые беспорядки,  военные  действия,  террористические  акты,  аварии на  магистральных  газопроводах,  вновь  принятые  нормативные  акты  Российской Федерации и (или) Новосибирской области,  а  также законные  или  незаконные  действия государственных  органов или органов местного самоуправления,  являющиеся  обязательными</w:t>
      </w:r>
      <w:proofErr w:type="gramEnd"/>
      <w:r w:rsidRPr="00337755">
        <w:rPr>
          <w:rFonts w:ascii="Times New Roman" w:eastAsia="Times New Roman" w:hAnsi="Times New Roman" w:cs="Times New Roman"/>
          <w:sz w:val="24"/>
          <w:szCs w:val="24"/>
        </w:rPr>
        <w:t xml:space="preserve">  для  Сторон  и  </w:t>
      </w:r>
      <w:proofErr w:type="gramStart"/>
      <w:r w:rsidRPr="00337755">
        <w:rPr>
          <w:rFonts w:ascii="Times New Roman" w:eastAsia="Times New Roman" w:hAnsi="Times New Roman" w:cs="Times New Roman"/>
          <w:sz w:val="24"/>
          <w:szCs w:val="24"/>
        </w:rPr>
        <w:t>препятствующие</w:t>
      </w:r>
      <w:proofErr w:type="gramEnd"/>
      <w:r w:rsidRPr="00337755">
        <w:rPr>
          <w:rFonts w:ascii="Times New Roman" w:eastAsia="Times New Roman" w:hAnsi="Times New Roman" w:cs="Times New Roman"/>
          <w:sz w:val="24"/>
          <w:szCs w:val="24"/>
        </w:rPr>
        <w:t>  исполнению последними обязательств.</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 xml:space="preserve">7.3. Сторона, для которой наступили форс-мажорные  обстоятельства,  обязана  немедленно  в письменной </w:t>
      </w:r>
      <w:r w:rsidRPr="00337755">
        <w:rPr>
          <w:rFonts w:ascii="Times New Roman" w:eastAsia="Times New Roman" w:hAnsi="Times New Roman" w:cs="Times New Roman"/>
          <w:sz w:val="24"/>
          <w:szCs w:val="24"/>
        </w:rPr>
        <w:lastRenderedPageBreak/>
        <w:t>форме  уведомить  другую  Сторону о наличии указанных обстоятельств и предполагаемом  сроке  их действия или прекращения.</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proofErr w:type="spellStart"/>
      <w:r w:rsidRPr="00337755">
        <w:rPr>
          <w:rFonts w:ascii="Times New Roman" w:eastAsia="Times New Roman" w:hAnsi="Times New Roman" w:cs="Times New Roman"/>
          <w:sz w:val="24"/>
          <w:szCs w:val="24"/>
        </w:rPr>
        <w:t>Неуведомление</w:t>
      </w:r>
      <w:proofErr w:type="spellEnd"/>
      <w:r w:rsidRPr="00337755">
        <w:rPr>
          <w:rFonts w:ascii="Times New Roman" w:eastAsia="Times New Roman" w:hAnsi="Times New Roman" w:cs="Times New Roman"/>
          <w:sz w:val="24"/>
          <w:szCs w:val="24"/>
        </w:rPr>
        <w:t> или  несвоевременное уведомление  лишает  соответствующую Сторону права ссылаться  на любое  из  вышеуказанных  обстоятельств как на основание,  освобождающее  ее от  ответственности  за неисполнение обязательств  по настоящему Договору.</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7.4. Факты, изложенные в уведомлении, должны  быть в  двухнедельный  срок  с  момента  их  возникновения  подтверждены документально.</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7.5. Если любое из  перечисленных  обстоятельств  непреодолимой  силы непосредственно  повлияло  на  срок исполнения  своих  обязательств одной из Сторон, то срок, оговоренный в настоящем Договоре, соразмерно продлевается  на  время  действия  соответствующего  обстоятельства, но не более чем на 2 (два) календарных месяца с момента их  возникновения,  после  чего  Стороны  вправе  расторгнуть  договор.</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7.6. Если форс-мажорные  обстоятельства  будут  продолжаться  более  чем 2 (два)  календарных  месяца,  Стороны определяют  целесообразность дальнейшего исполнения обязательств по настоящему  Договору,   подписав  соответствующее  дополнительное соглашение.</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Если Стороны не придут к  соглашению  о  дальнейшем  исполнении  обязательств  по  настоящему  Договору, каждая  из  Сторон  вправе  отказаться  от  их  дальнейшего  исполнения,  и в  этом  случае  ни одна  из Сторон не будет иметь  обязательств  по возмещению  другой  Стороне  убытков,  связанных  с  отказом  от исполнения обязательств.</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 </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8. Порядок рассмотрения споров</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8.1. Стороны примут все необходимые меры к  разрешению  споров и  разногласий,  возникающих  из  настоящего Договора  или связанных  с ним, путем переговоров и консультаций, направления  и  рассмотрения  претензий.</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8.2. Если Стороны не смогут прийти к соглашению путем переговоров, то споры и разногласия передаются на рассмотрение в  Арбитражный суд  Новосибирской области.</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 </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9. Срок действия Договора, прочие условия</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9.1. Настоящий Договор вступает в силу </w:t>
      </w:r>
      <w:proofErr w:type="gramStart"/>
      <w:r w:rsidRPr="00337755">
        <w:rPr>
          <w:rFonts w:ascii="Times New Roman" w:eastAsia="Times New Roman" w:hAnsi="Times New Roman" w:cs="Times New Roman"/>
          <w:sz w:val="24"/>
          <w:szCs w:val="24"/>
        </w:rPr>
        <w:t>с  даты  подписания</w:t>
      </w:r>
      <w:proofErr w:type="gramEnd"/>
      <w:r w:rsidRPr="00337755">
        <w:rPr>
          <w:rFonts w:ascii="Times New Roman" w:eastAsia="Times New Roman" w:hAnsi="Times New Roman" w:cs="Times New Roman"/>
          <w:sz w:val="24"/>
          <w:szCs w:val="24"/>
        </w:rPr>
        <w:t>  Сторонами  и действует  до (__________ 20__ года) полного  исполнения  Сторонами  обязательств  по настоящему Договору.</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9.2. Настоящий </w:t>
      </w:r>
      <w:proofErr w:type="gramStart"/>
      <w:r w:rsidRPr="00337755">
        <w:rPr>
          <w:rFonts w:ascii="Times New Roman" w:eastAsia="Times New Roman" w:hAnsi="Times New Roman" w:cs="Times New Roman"/>
          <w:sz w:val="24"/>
          <w:szCs w:val="24"/>
        </w:rPr>
        <w:t>Договор</w:t>
      </w:r>
      <w:proofErr w:type="gramEnd"/>
      <w:r w:rsidRPr="00337755">
        <w:rPr>
          <w:rFonts w:ascii="Times New Roman" w:eastAsia="Times New Roman" w:hAnsi="Times New Roman" w:cs="Times New Roman"/>
          <w:sz w:val="24"/>
          <w:szCs w:val="24"/>
        </w:rPr>
        <w:t>  может  быть  расторгнут  по  письменному  соглашению  Сторон.</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9.3. Все акты, дополнения и изменения  к  настоящему  Договору  оформляются  в  письменном виде.</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9.4. Стороны в 3-хдневный  срок  путем  направления  письменного  уведомления  обязуются  сообщить  друг другу об изменении у них реквизитов, указанных в настоящем Договоре.</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9.5. В случаях,  не  предусмотренных  настоящим  Договором,  Стороны  руководствуются  законодательством.</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9.6. Настоящий Договор составлен  в 2 (двух)  подлинных  экземплярах,  имеющих  равную  юридическую силу, по одному для каждой из Сторон.</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 </w:t>
      </w:r>
    </w:p>
    <w:p w:rsidR="00337755" w:rsidRPr="00337755" w:rsidRDefault="00337755" w:rsidP="00337755">
      <w:pPr>
        <w:spacing w:after="0" w:line="240" w:lineRule="auto"/>
        <w:ind w:firstLine="648"/>
        <w:jc w:val="both"/>
        <w:rPr>
          <w:rFonts w:ascii="Times New Roman" w:eastAsia="Times New Roman" w:hAnsi="Times New Roman" w:cs="Times New Roman"/>
          <w:sz w:val="24"/>
          <w:szCs w:val="24"/>
        </w:rPr>
      </w:pPr>
      <w:r w:rsidRPr="00337755">
        <w:rPr>
          <w:rFonts w:ascii="Times New Roman" w:eastAsia="Times New Roman" w:hAnsi="Times New Roman" w:cs="Times New Roman"/>
          <w:sz w:val="24"/>
          <w:szCs w:val="24"/>
        </w:rPr>
        <w:t>10. Адреса, реквизиты и подписи Сторон</w:t>
      </w:r>
    </w:p>
    <w:p w:rsidR="00337755" w:rsidRPr="00337755" w:rsidRDefault="00337755" w:rsidP="00337755">
      <w:pPr>
        <w:spacing w:line="240" w:lineRule="auto"/>
        <w:rPr>
          <w:rFonts w:ascii="Times New Roman" w:hAnsi="Times New Roman" w:cs="Times New Roman"/>
          <w:sz w:val="24"/>
          <w:szCs w:val="24"/>
        </w:rPr>
      </w:pPr>
    </w:p>
    <w:p w:rsidR="00337755" w:rsidRDefault="00337755" w:rsidP="00337755">
      <w:pPr>
        <w:widowControl w:val="0"/>
        <w:autoSpaceDE w:val="0"/>
        <w:autoSpaceDN w:val="0"/>
        <w:adjustRightInd w:val="0"/>
        <w:spacing w:after="0" w:line="240" w:lineRule="auto"/>
        <w:outlineLvl w:val="0"/>
        <w:rPr>
          <w:rFonts w:ascii="Times New Roman" w:hAnsi="Times New Roman" w:cs="Times New Roman"/>
          <w:sz w:val="24"/>
          <w:szCs w:val="24"/>
        </w:rPr>
      </w:pPr>
    </w:p>
    <w:p w:rsidR="00A25DB2" w:rsidRDefault="00A25DB2" w:rsidP="00337755">
      <w:pPr>
        <w:widowControl w:val="0"/>
        <w:autoSpaceDE w:val="0"/>
        <w:autoSpaceDN w:val="0"/>
        <w:adjustRightInd w:val="0"/>
        <w:spacing w:after="0" w:line="240" w:lineRule="auto"/>
        <w:outlineLvl w:val="0"/>
        <w:rPr>
          <w:rFonts w:ascii="Times New Roman" w:hAnsi="Times New Roman" w:cs="Times New Roman"/>
          <w:sz w:val="24"/>
          <w:szCs w:val="24"/>
        </w:rPr>
      </w:pPr>
    </w:p>
    <w:p w:rsidR="00A25DB2" w:rsidRDefault="00A25DB2" w:rsidP="00337755">
      <w:pPr>
        <w:widowControl w:val="0"/>
        <w:autoSpaceDE w:val="0"/>
        <w:autoSpaceDN w:val="0"/>
        <w:adjustRightInd w:val="0"/>
        <w:spacing w:after="0" w:line="240" w:lineRule="auto"/>
        <w:outlineLvl w:val="0"/>
        <w:rPr>
          <w:rFonts w:ascii="Times New Roman" w:hAnsi="Times New Roman" w:cs="Times New Roman"/>
          <w:sz w:val="24"/>
          <w:szCs w:val="24"/>
        </w:rPr>
      </w:pPr>
    </w:p>
    <w:p w:rsidR="00A25DB2" w:rsidRDefault="00A25DB2" w:rsidP="00337755">
      <w:pPr>
        <w:widowControl w:val="0"/>
        <w:autoSpaceDE w:val="0"/>
        <w:autoSpaceDN w:val="0"/>
        <w:adjustRightInd w:val="0"/>
        <w:spacing w:after="0" w:line="240" w:lineRule="auto"/>
        <w:outlineLvl w:val="0"/>
        <w:rPr>
          <w:rFonts w:ascii="Times New Roman" w:hAnsi="Times New Roman" w:cs="Times New Roman"/>
          <w:sz w:val="24"/>
          <w:szCs w:val="24"/>
        </w:rPr>
      </w:pPr>
    </w:p>
    <w:p w:rsidR="00A25DB2" w:rsidRDefault="00A25DB2" w:rsidP="00337755">
      <w:pPr>
        <w:widowControl w:val="0"/>
        <w:autoSpaceDE w:val="0"/>
        <w:autoSpaceDN w:val="0"/>
        <w:adjustRightInd w:val="0"/>
        <w:spacing w:after="0" w:line="240" w:lineRule="auto"/>
        <w:outlineLvl w:val="0"/>
        <w:rPr>
          <w:rFonts w:ascii="Times New Roman" w:hAnsi="Times New Roman" w:cs="Times New Roman"/>
          <w:sz w:val="24"/>
          <w:szCs w:val="24"/>
        </w:rPr>
      </w:pPr>
    </w:p>
    <w:p w:rsidR="00A25DB2" w:rsidRPr="00337755" w:rsidRDefault="00A25DB2" w:rsidP="00337755">
      <w:pPr>
        <w:widowControl w:val="0"/>
        <w:autoSpaceDE w:val="0"/>
        <w:autoSpaceDN w:val="0"/>
        <w:adjustRightInd w:val="0"/>
        <w:spacing w:after="0" w:line="240" w:lineRule="auto"/>
        <w:outlineLvl w:val="0"/>
        <w:rPr>
          <w:rFonts w:ascii="Times New Roman" w:hAnsi="Times New Roman" w:cs="Times New Roman"/>
          <w:sz w:val="24"/>
          <w:szCs w:val="24"/>
        </w:rPr>
      </w:pPr>
    </w:p>
    <w:p w:rsidR="00337755" w:rsidRPr="00337755" w:rsidRDefault="00337755" w:rsidP="00337755">
      <w:pPr>
        <w:pStyle w:val="a3"/>
        <w:jc w:val="center"/>
        <w:rPr>
          <w:rFonts w:ascii="Times New Roman" w:hAnsi="Times New Roman" w:cs="Times New Roman"/>
          <w:b/>
          <w:sz w:val="24"/>
          <w:szCs w:val="24"/>
        </w:rPr>
      </w:pPr>
      <w:bookmarkStart w:id="13" w:name="Par1"/>
      <w:bookmarkEnd w:id="13"/>
      <w:r w:rsidRPr="00337755">
        <w:rPr>
          <w:rFonts w:ascii="Times New Roman" w:hAnsi="Times New Roman" w:cs="Times New Roman"/>
          <w:b/>
          <w:sz w:val="24"/>
          <w:szCs w:val="24"/>
        </w:rPr>
        <w:lastRenderedPageBreak/>
        <w:t>АДМИНИСТРАЦИЯ ВАРАКСИНСКОГО СЕЛЬСОВЕТА</w:t>
      </w:r>
    </w:p>
    <w:p w:rsidR="00337755" w:rsidRPr="00337755" w:rsidRDefault="00337755" w:rsidP="00337755">
      <w:pPr>
        <w:pStyle w:val="a3"/>
        <w:jc w:val="center"/>
        <w:rPr>
          <w:rFonts w:ascii="Times New Roman" w:hAnsi="Times New Roman" w:cs="Times New Roman"/>
          <w:b/>
          <w:sz w:val="24"/>
          <w:szCs w:val="24"/>
        </w:rPr>
      </w:pPr>
      <w:r w:rsidRPr="00337755">
        <w:rPr>
          <w:rFonts w:ascii="Times New Roman" w:hAnsi="Times New Roman" w:cs="Times New Roman"/>
          <w:b/>
          <w:sz w:val="24"/>
          <w:szCs w:val="24"/>
        </w:rPr>
        <w:t>КЫШТОВСКОГО РАЙОНА НОВОСИБИРСКОЙ ОБЛАСТИ</w:t>
      </w:r>
    </w:p>
    <w:p w:rsidR="00337755" w:rsidRPr="00337755" w:rsidRDefault="00337755" w:rsidP="00337755">
      <w:pPr>
        <w:spacing w:line="0" w:lineRule="atLeast"/>
        <w:jc w:val="center"/>
        <w:rPr>
          <w:rFonts w:ascii="Times New Roman" w:hAnsi="Times New Roman" w:cs="Times New Roman"/>
          <w:b/>
          <w:sz w:val="24"/>
          <w:szCs w:val="24"/>
        </w:rPr>
      </w:pPr>
    </w:p>
    <w:p w:rsidR="00337755" w:rsidRPr="00337755" w:rsidRDefault="00337755" w:rsidP="00337755">
      <w:pPr>
        <w:spacing w:line="0" w:lineRule="atLeast"/>
        <w:jc w:val="center"/>
        <w:rPr>
          <w:rFonts w:ascii="Times New Roman" w:hAnsi="Times New Roman" w:cs="Times New Roman"/>
          <w:b/>
          <w:sz w:val="24"/>
          <w:szCs w:val="24"/>
        </w:rPr>
      </w:pPr>
      <w:r w:rsidRPr="00337755">
        <w:rPr>
          <w:rFonts w:ascii="Times New Roman" w:hAnsi="Times New Roman" w:cs="Times New Roman"/>
          <w:b/>
          <w:sz w:val="24"/>
          <w:szCs w:val="24"/>
        </w:rPr>
        <w:t>ПОСТАНОВЛЕНИЕ</w:t>
      </w:r>
    </w:p>
    <w:p w:rsidR="00337755" w:rsidRPr="00337755" w:rsidRDefault="00337755" w:rsidP="00337755">
      <w:pPr>
        <w:spacing w:line="0" w:lineRule="atLeast"/>
        <w:jc w:val="both"/>
        <w:rPr>
          <w:rFonts w:ascii="Times New Roman" w:hAnsi="Times New Roman" w:cs="Times New Roman"/>
          <w:sz w:val="24"/>
          <w:szCs w:val="24"/>
        </w:rPr>
      </w:pPr>
      <w:r w:rsidRPr="00337755">
        <w:rPr>
          <w:rFonts w:ascii="Times New Roman" w:hAnsi="Times New Roman" w:cs="Times New Roman"/>
          <w:sz w:val="24"/>
          <w:szCs w:val="24"/>
        </w:rPr>
        <w:t xml:space="preserve">От «27» января 2020г.              </w:t>
      </w:r>
      <w:proofErr w:type="spellStart"/>
      <w:r w:rsidRPr="00337755">
        <w:rPr>
          <w:rFonts w:ascii="Times New Roman" w:hAnsi="Times New Roman" w:cs="Times New Roman"/>
          <w:sz w:val="24"/>
          <w:szCs w:val="24"/>
        </w:rPr>
        <w:t>с</w:t>
      </w:r>
      <w:proofErr w:type="gramStart"/>
      <w:r w:rsidRPr="00337755">
        <w:rPr>
          <w:rFonts w:ascii="Times New Roman" w:hAnsi="Times New Roman" w:cs="Times New Roman"/>
          <w:sz w:val="24"/>
          <w:szCs w:val="24"/>
        </w:rPr>
        <w:t>.В</w:t>
      </w:r>
      <w:proofErr w:type="gramEnd"/>
      <w:r w:rsidRPr="00337755">
        <w:rPr>
          <w:rFonts w:ascii="Times New Roman" w:hAnsi="Times New Roman" w:cs="Times New Roman"/>
          <w:sz w:val="24"/>
          <w:szCs w:val="24"/>
        </w:rPr>
        <w:t>араксино</w:t>
      </w:r>
      <w:proofErr w:type="spellEnd"/>
      <w:r w:rsidRPr="00337755">
        <w:rPr>
          <w:rFonts w:ascii="Times New Roman" w:hAnsi="Times New Roman" w:cs="Times New Roman"/>
          <w:sz w:val="24"/>
          <w:szCs w:val="24"/>
        </w:rPr>
        <w:t xml:space="preserve">                                         № 8</w:t>
      </w:r>
    </w:p>
    <w:p w:rsidR="00337755" w:rsidRPr="00337755" w:rsidRDefault="00337755" w:rsidP="00337755">
      <w:pPr>
        <w:spacing w:line="0" w:lineRule="atLeast"/>
        <w:jc w:val="both"/>
        <w:rPr>
          <w:rFonts w:ascii="Times New Roman" w:hAnsi="Times New Roman" w:cs="Times New Roman"/>
          <w:sz w:val="24"/>
          <w:szCs w:val="24"/>
        </w:rPr>
      </w:pPr>
    </w:p>
    <w:p w:rsidR="00337755" w:rsidRPr="00337755" w:rsidRDefault="00337755" w:rsidP="00337755">
      <w:pPr>
        <w:widowControl w:val="0"/>
        <w:autoSpaceDE w:val="0"/>
        <w:autoSpaceDN w:val="0"/>
        <w:adjustRightInd w:val="0"/>
        <w:spacing w:after="0" w:line="240" w:lineRule="auto"/>
        <w:jc w:val="center"/>
        <w:rPr>
          <w:rFonts w:ascii="Times New Roman" w:hAnsi="Times New Roman" w:cs="Times New Roman"/>
          <w:b/>
          <w:bCs/>
          <w:sz w:val="24"/>
          <w:szCs w:val="24"/>
        </w:rPr>
      </w:pPr>
    </w:p>
    <w:p w:rsidR="00337755" w:rsidRPr="00337755" w:rsidRDefault="00337755" w:rsidP="00337755">
      <w:pPr>
        <w:widowControl w:val="0"/>
        <w:autoSpaceDE w:val="0"/>
        <w:autoSpaceDN w:val="0"/>
        <w:adjustRightInd w:val="0"/>
        <w:spacing w:after="0" w:line="240" w:lineRule="auto"/>
        <w:jc w:val="center"/>
        <w:rPr>
          <w:rFonts w:ascii="Times New Roman" w:hAnsi="Times New Roman" w:cs="Times New Roman"/>
          <w:bCs/>
          <w:sz w:val="24"/>
          <w:szCs w:val="24"/>
        </w:rPr>
      </w:pPr>
      <w:r w:rsidRPr="00337755">
        <w:rPr>
          <w:rFonts w:ascii="Times New Roman" w:hAnsi="Times New Roman" w:cs="Times New Roman"/>
          <w:bCs/>
          <w:sz w:val="24"/>
          <w:szCs w:val="24"/>
        </w:rPr>
        <w:t xml:space="preserve">Об определении размера вреда, причиняемого транспортными средствами, осуществляющими перевозки тяжеловесных грузов при движении по автомобильным дорогам общего пользования местного значения, относящимся  к собственности </w:t>
      </w:r>
      <w:proofErr w:type="spellStart"/>
      <w:r w:rsidRPr="00337755">
        <w:rPr>
          <w:rFonts w:ascii="Times New Roman" w:hAnsi="Times New Roman" w:cs="Times New Roman"/>
          <w:bCs/>
          <w:sz w:val="24"/>
          <w:szCs w:val="24"/>
        </w:rPr>
        <w:t>Вараксинского</w:t>
      </w:r>
      <w:proofErr w:type="spellEnd"/>
      <w:r w:rsidRPr="00337755">
        <w:rPr>
          <w:rFonts w:ascii="Times New Roman" w:hAnsi="Times New Roman" w:cs="Times New Roman"/>
          <w:bCs/>
          <w:sz w:val="24"/>
          <w:szCs w:val="24"/>
        </w:rPr>
        <w:t xml:space="preserve"> сельсовета </w:t>
      </w:r>
      <w:proofErr w:type="spellStart"/>
      <w:r w:rsidRPr="00337755">
        <w:rPr>
          <w:rFonts w:ascii="Times New Roman" w:hAnsi="Times New Roman" w:cs="Times New Roman"/>
          <w:bCs/>
          <w:sz w:val="24"/>
          <w:szCs w:val="24"/>
        </w:rPr>
        <w:t>Кыштовского</w:t>
      </w:r>
      <w:proofErr w:type="spellEnd"/>
      <w:r w:rsidRPr="00337755">
        <w:rPr>
          <w:rFonts w:ascii="Times New Roman" w:hAnsi="Times New Roman" w:cs="Times New Roman"/>
          <w:bCs/>
          <w:sz w:val="24"/>
          <w:szCs w:val="24"/>
        </w:rPr>
        <w:t xml:space="preserve"> района Новосибирской области </w:t>
      </w:r>
    </w:p>
    <w:p w:rsidR="00337755" w:rsidRPr="00337755" w:rsidRDefault="00337755" w:rsidP="00337755">
      <w:pPr>
        <w:widowControl w:val="0"/>
        <w:autoSpaceDE w:val="0"/>
        <w:autoSpaceDN w:val="0"/>
        <w:adjustRightInd w:val="0"/>
        <w:spacing w:after="0" w:line="240" w:lineRule="auto"/>
        <w:jc w:val="center"/>
        <w:rPr>
          <w:rFonts w:ascii="Times New Roman" w:hAnsi="Times New Roman" w:cs="Times New Roman"/>
          <w:sz w:val="24"/>
          <w:szCs w:val="24"/>
        </w:rPr>
      </w:pPr>
    </w:p>
    <w:p w:rsidR="00337755" w:rsidRPr="00337755" w:rsidRDefault="00337755" w:rsidP="00337755">
      <w:pPr>
        <w:shd w:val="clear" w:color="auto" w:fill="FFFFFF"/>
        <w:spacing w:line="0" w:lineRule="atLeast"/>
        <w:ind w:firstLine="567"/>
        <w:jc w:val="both"/>
        <w:rPr>
          <w:rFonts w:ascii="Times New Roman" w:hAnsi="Times New Roman" w:cs="Times New Roman"/>
          <w:sz w:val="24"/>
          <w:szCs w:val="24"/>
        </w:rPr>
      </w:pPr>
      <w:proofErr w:type="gramStart"/>
      <w:r w:rsidRPr="00337755">
        <w:rPr>
          <w:rFonts w:ascii="Times New Roman" w:hAnsi="Times New Roman" w:cs="Times New Roman"/>
          <w:sz w:val="24"/>
          <w:szCs w:val="24"/>
        </w:rPr>
        <w:t xml:space="preserve">В целях возмещения вреда, причиняемого транспортными средствами, осуществляющими перевозки тяжеловесных грузов по автомобильным дорогам общего пользования местного значения, в соответствии со </w:t>
      </w:r>
      <w:hyperlink r:id="rId36" w:history="1">
        <w:r w:rsidRPr="00337755">
          <w:rPr>
            <w:rFonts w:ascii="Times New Roman" w:hAnsi="Times New Roman" w:cs="Times New Roman"/>
            <w:sz w:val="24"/>
            <w:szCs w:val="24"/>
          </w:rPr>
          <w:t>статьей 13</w:t>
        </w:r>
      </w:hyperlink>
      <w:r w:rsidRPr="00337755">
        <w:rPr>
          <w:rFonts w:ascii="Times New Roman" w:hAnsi="Times New Roman" w:cs="Times New Roman"/>
          <w:sz w:val="24"/>
          <w:szCs w:val="24"/>
        </w:rPr>
        <w:t xml:space="preserve"> Федерального закона от 08.11.2007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руководствуясь </w:t>
      </w:r>
      <w:hyperlink r:id="rId37" w:history="1">
        <w:r w:rsidRPr="00337755">
          <w:rPr>
            <w:rFonts w:ascii="Times New Roman" w:hAnsi="Times New Roman" w:cs="Times New Roman"/>
            <w:sz w:val="24"/>
            <w:szCs w:val="24"/>
          </w:rPr>
          <w:t>постановлением</w:t>
        </w:r>
      </w:hyperlink>
      <w:r w:rsidRPr="00337755">
        <w:rPr>
          <w:rFonts w:ascii="Times New Roman" w:hAnsi="Times New Roman" w:cs="Times New Roman"/>
          <w:sz w:val="24"/>
          <w:szCs w:val="24"/>
        </w:rPr>
        <w:t xml:space="preserve"> Правительства Российской Федерации от 16.11.2009 N 934 "О возмещении</w:t>
      </w:r>
      <w:proofErr w:type="gramEnd"/>
      <w:r w:rsidRPr="00337755">
        <w:rPr>
          <w:rFonts w:ascii="Times New Roman" w:hAnsi="Times New Roman" w:cs="Times New Roman"/>
          <w:sz w:val="24"/>
          <w:szCs w:val="24"/>
        </w:rPr>
        <w:t xml:space="preserve"> вреда, причиняемого транспортными средствами, осуществляющими перевозки тяжеловесных грузов по автомобильным дорогам Российской Федерации",   администрация</w:t>
      </w:r>
      <w:r w:rsidRPr="00337755">
        <w:rPr>
          <w:rFonts w:ascii="Times New Roman" w:hAnsi="Times New Roman" w:cs="Times New Roman"/>
          <w:bCs/>
          <w:sz w:val="24"/>
          <w:szCs w:val="24"/>
        </w:rPr>
        <w:t xml:space="preserve"> </w:t>
      </w:r>
      <w:proofErr w:type="spellStart"/>
      <w:r w:rsidRPr="00337755">
        <w:rPr>
          <w:rFonts w:ascii="Times New Roman" w:hAnsi="Times New Roman" w:cs="Times New Roman"/>
          <w:bCs/>
          <w:sz w:val="24"/>
          <w:szCs w:val="24"/>
        </w:rPr>
        <w:t>Вараксинского</w:t>
      </w:r>
      <w:proofErr w:type="spellEnd"/>
      <w:r w:rsidRPr="00337755">
        <w:rPr>
          <w:rFonts w:ascii="Times New Roman" w:hAnsi="Times New Roman" w:cs="Times New Roman"/>
          <w:sz w:val="24"/>
          <w:szCs w:val="24"/>
        </w:rPr>
        <w:t xml:space="preserve"> сельсовета </w:t>
      </w:r>
      <w:proofErr w:type="spellStart"/>
      <w:r w:rsidRPr="00337755">
        <w:rPr>
          <w:rFonts w:ascii="Times New Roman" w:hAnsi="Times New Roman" w:cs="Times New Roman"/>
          <w:sz w:val="24"/>
          <w:szCs w:val="24"/>
        </w:rPr>
        <w:t>Кыштовского</w:t>
      </w:r>
      <w:proofErr w:type="spellEnd"/>
      <w:r w:rsidRPr="00337755">
        <w:rPr>
          <w:rFonts w:ascii="Times New Roman" w:hAnsi="Times New Roman" w:cs="Times New Roman"/>
          <w:sz w:val="24"/>
          <w:szCs w:val="24"/>
        </w:rPr>
        <w:t xml:space="preserve"> района Новосибирской области</w:t>
      </w:r>
    </w:p>
    <w:p w:rsidR="00337755" w:rsidRPr="00337755" w:rsidRDefault="00337755" w:rsidP="00337755">
      <w:pPr>
        <w:shd w:val="clear" w:color="auto" w:fill="FFFFFF"/>
        <w:spacing w:line="0" w:lineRule="atLeast"/>
        <w:jc w:val="both"/>
        <w:rPr>
          <w:rFonts w:ascii="Times New Roman" w:hAnsi="Times New Roman" w:cs="Times New Roman"/>
          <w:sz w:val="24"/>
          <w:szCs w:val="24"/>
        </w:rPr>
      </w:pPr>
      <w:r w:rsidRPr="00337755">
        <w:rPr>
          <w:rFonts w:ascii="Times New Roman" w:hAnsi="Times New Roman" w:cs="Times New Roman"/>
          <w:sz w:val="24"/>
          <w:szCs w:val="24"/>
        </w:rPr>
        <w:t>ПОСТАНОВЛЯЕТ:</w:t>
      </w:r>
    </w:p>
    <w:p w:rsidR="00337755" w:rsidRPr="00337755" w:rsidRDefault="00337755" w:rsidP="00337755">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337755">
        <w:rPr>
          <w:rFonts w:ascii="Times New Roman" w:hAnsi="Times New Roman" w:cs="Times New Roman"/>
          <w:sz w:val="24"/>
          <w:szCs w:val="24"/>
        </w:rPr>
        <w:t xml:space="preserve">1. Определить размер вреда, причиняемого транспортными средствами, осуществляющими перевозки тяжеловесных грузов, при движении по автомобильным дорогам общего пользования местного значения, относящимся к собственности </w:t>
      </w:r>
      <w:proofErr w:type="spellStart"/>
      <w:r w:rsidRPr="00337755">
        <w:rPr>
          <w:rFonts w:ascii="Times New Roman" w:hAnsi="Times New Roman" w:cs="Times New Roman"/>
          <w:bCs/>
          <w:sz w:val="24"/>
          <w:szCs w:val="24"/>
        </w:rPr>
        <w:t>Вараксинского</w:t>
      </w:r>
      <w:proofErr w:type="spellEnd"/>
      <w:r w:rsidRPr="00337755">
        <w:rPr>
          <w:rFonts w:ascii="Times New Roman" w:hAnsi="Times New Roman" w:cs="Times New Roman"/>
          <w:sz w:val="24"/>
          <w:szCs w:val="24"/>
        </w:rPr>
        <w:t xml:space="preserve"> сельсовета </w:t>
      </w:r>
      <w:proofErr w:type="spellStart"/>
      <w:r w:rsidRPr="00337755">
        <w:rPr>
          <w:rFonts w:ascii="Times New Roman" w:hAnsi="Times New Roman" w:cs="Times New Roman"/>
          <w:sz w:val="24"/>
          <w:szCs w:val="24"/>
        </w:rPr>
        <w:t>Кыштовского</w:t>
      </w:r>
      <w:proofErr w:type="spellEnd"/>
      <w:r w:rsidRPr="00337755">
        <w:rPr>
          <w:rFonts w:ascii="Times New Roman" w:hAnsi="Times New Roman" w:cs="Times New Roman"/>
          <w:sz w:val="24"/>
          <w:szCs w:val="24"/>
        </w:rPr>
        <w:t xml:space="preserve"> района  Новосибирской области, в соответствии с показателями согласно </w:t>
      </w:r>
      <w:hyperlink w:anchor="Par35" w:history="1">
        <w:r w:rsidRPr="00337755">
          <w:rPr>
            <w:rFonts w:ascii="Times New Roman" w:hAnsi="Times New Roman" w:cs="Times New Roman"/>
            <w:sz w:val="24"/>
            <w:szCs w:val="24"/>
          </w:rPr>
          <w:t>приложению 1</w:t>
        </w:r>
      </w:hyperlink>
      <w:r w:rsidRPr="00337755">
        <w:rPr>
          <w:rFonts w:ascii="Times New Roman" w:hAnsi="Times New Roman" w:cs="Times New Roman"/>
          <w:sz w:val="24"/>
          <w:szCs w:val="24"/>
        </w:rPr>
        <w:t>.</w:t>
      </w:r>
    </w:p>
    <w:p w:rsidR="00337755" w:rsidRPr="00337755" w:rsidRDefault="00337755" w:rsidP="00337755">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337755">
        <w:rPr>
          <w:rFonts w:ascii="Times New Roman" w:hAnsi="Times New Roman" w:cs="Times New Roman"/>
          <w:sz w:val="24"/>
          <w:szCs w:val="24"/>
        </w:rPr>
        <w:t>2. Постановление опубликовать в  периодическом печатном издании «</w:t>
      </w:r>
      <w:proofErr w:type="spellStart"/>
      <w:r w:rsidRPr="00337755">
        <w:rPr>
          <w:rFonts w:ascii="Times New Roman" w:hAnsi="Times New Roman" w:cs="Times New Roman"/>
          <w:sz w:val="24"/>
          <w:szCs w:val="24"/>
        </w:rPr>
        <w:t>Вараксинский</w:t>
      </w:r>
      <w:proofErr w:type="spellEnd"/>
      <w:r w:rsidRPr="00337755">
        <w:rPr>
          <w:rFonts w:ascii="Times New Roman" w:hAnsi="Times New Roman" w:cs="Times New Roman"/>
          <w:sz w:val="24"/>
          <w:szCs w:val="24"/>
        </w:rPr>
        <w:t xml:space="preserve"> Вестник» и разместить на официальном сайте администрации </w:t>
      </w:r>
      <w:proofErr w:type="spellStart"/>
      <w:r w:rsidRPr="00337755">
        <w:rPr>
          <w:rFonts w:ascii="Times New Roman" w:hAnsi="Times New Roman" w:cs="Times New Roman"/>
          <w:sz w:val="24"/>
          <w:szCs w:val="24"/>
        </w:rPr>
        <w:t>Вараксинского</w:t>
      </w:r>
      <w:proofErr w:type="spellEnd"/>
      <w:r w:rsidRPr="00337755">
        <w:rPr>
          <w:rFonts w:ascii="Times New Roman" w:hAnsi="Times New Roman" w:cs="Times New Roman"/>
          <w:sz w:val="24"/>
          <w:szCs w:val="24"/>
        </w:rPr>
        <w:t xml:space="preserve"> сельсовета </w:t>
      </w:r>
      <w:proofErr w:type="spellStart"/>
      <w:r w:rsidRPr="00337755">
        <w:rPr>
          <w:rFonts w:ascii="Times New Roman" w:hAnsi="Times New Roman" w:cs="Times New Roman"/>
          <w:sz w:val="24"/>
          <w:szCs w:val="24"/>
        </w:rPr>
        <w:t>Кыштовского</w:t>
      </w:r>
      <w:proofErr w:type="spellEnd"/>
      <w:r w:rsidRPr="00337755">
        <w:rPr>
          <w:rFonts w:ascii="Times New Roman" w:hAnsi="Times New Roman" w:cs="Times New Roman"/>
          <w:sz w:val="24"/>
          <w:szCs w:val="24"/>
        </w:rPr>
        <w:t xml:space="preserve"> района Новосибирской области в сети Интернет.</w:t>
      </w:r>
    </w:p>
    <w:p w:rsidR="00337755" w:rsidRPr="00337755" w:rsidRDefault="00337755" w:rsidP="00337755">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337755">
        <w:rPr>
          <w:rFonts w:ascii="Times New Roman" w:hAnsi="Times New Roman" w:cs="Times New Roman"/>
          <w:sz w:val="24"/>
          <w:szCs w:val="24"/>
        </w:rPr>
        <w:t xml:space="preserve">3. </w:t>
      </w:r>
      <w:proofErr w:type="gramStart"/>
      <w:r w:rsidRPr="00337755">
        <w:rPr>
          <w:rFonts w:ascii="Times New Roman" w:hAnsi="Times New Roman" w:cs="Times New Roman"/>
          <w:sz w:val="24"/>
          <w:szCs w:val="24"/>
        </w:rPr>
        <w:t>Контроль за</w:t>
      </w:r>
      <w:proofErr w:type="gramEnd"/>
      <w:r w:rsidRPr="00337755">
        <w:rPr>
          <w:rFonts w:ascii="Times New Roman" w:hAnsi="Times New Roman" w:cs="Times New Roman"/>
          <w:sz w:val="24"/>
          <w:szCs w:val="24"/>
        </w:rPr>
        <w:t xml:space="preserve"> исполнением настоящего постановления оставляю за собой.</w:t>
      </w:r>
    </w:p>
    <w:p w:rsidR="00337755" w:rsidRPr="00337755" w:rsidRDefault="00337755" w:rsidP="00337755">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337755" w:rsidRPr="00337755" w:rsidRDefault="00337755" w:rsidP="00337755">
      <w:pPr>
        <w:spacing w:after="0" w:line="240" w:lineRule="auto"/>
        <w:jc w:val="both"/>
        <w:rPr>
          <w:rFonts w:ascii="Times New Roman" w:hAnsi="Times New Roman" w:cs="Times New Roman"/>
          <w:sz w:val="24"/>
          <w:szCs w:val="24"/>
        </w:rPr>
      </w:pPr>
      <w:r w:rsidRPr="00337755">
        <w:rPr>
          <w:rFonts w:ascii="Times New Roman" w:hAnsi="Times New Roman" w:cs="Times New Roman"/>
          <w:sz w:val="24"/>
          <w:szCs w:val="24"/>
        </w:rPr>
        <w:t xml:space="preserve">Глава </w:t>
      </w:r>
      <w:proofErr w:type="spellStart"/>
      <w:r w:rsidRPr="00337755">
        <w:rPr>
          <w:rFonts w:ascii="Times New Roman" w:hAnsi="Times New Roman" w:cs="Times New Roman"/>
          <w:sz w:val="24"/>
          <w:szCs w:val="24"/>
        </w:rPr>
        <w:t>Вараксинского</w:t>
      </w:r>
      <w:proofErr w:type="spellEnd"/>
      <w:r w:rsidRPr="00337755">
        <w:rPr>
          <w:rFonts w:ascii="Times New Roman" w:hAnsi="Times New Roman" w:cs="Times New Roman"/>
          <w:sz w:val="24"/>
          <w:szCs w:val="24"/>
        </w:rPr>
        <w:t xml:space="preserve"> сельсовета                     </w:t>
      </w:r>
    </w:p>
    <w:p w:rsidR="00337755" w:rsidRPr="00337755" w:rsidRDefault="00337755" w:rsidP="00337755">
      <w:pPr>
        <w:spacing w:after="0" w:line="240" w:lineRule="auto"/>
        <w:jc w:val="both"/>
        <w:rPr>
          <w:rFonts w:ascii="Times New Roman" w:hAnsi="Times New Roman" w:cs="Times New Roman"/>
          <w:sz w:val="24"/>
          <w:szCs w:val="24"/>
        </w:rPr>
      </w:pPr>
      <w:proofErr w:type="spellStart"/>
      <w:r w:rsidRPr="00337755">
        <w:rPr>
          <w:rFonts w:ascii="Times New Roman" w:hAnsi="Times New Roman" w:cs="Times New Roman"/>
          <w:sz w:val="24"/>
          <w:szCs w:val="24"/>
        </w:rPr>
        <w:t>Кыштовского</w:t>
      </w:r>
      <w:proofErr w:type="spellEnd"/>
      <w:r w:rsidRPr="00337755">
        <w:rPr>
          <w:rFonts w:ascii="Times New Roman" w:hAnsi="Times New Roman" w:cs="Times New Roman"/>
          <w:sz w:val="24"/>
          <w:szCs w:val="24"/>
        </w:rPr>
        <w:t xml:space="preserve"> района </w:t>
      </w:r>
    </w:p>
    <w:p w:rsidR="00337755" w:rsidRPr="00337755" w:rsidRDefault="00337755" w:rsidP="00337755">
      <w:pPr>
        <w:spacing w:after="0" w:line="240" w:lineRule="auto"/>
        <w:jc w:val="both"/>
        <w:rPr>
          <w:rFonts w:ascii="Times New Roman" w:hAnsi="Times New Roman" w:cs="Times New Roman"/>
          <w:sz w:val="24"/>
          <w:szCs w:val="24"/>
        </w:rPr>
      </w:pPr>
      <w:r w:rsidRPr="00337755">
        <w:rPr>
          <w:rFonts w:ascii="Times New Roman" w:hAnsi="Times New Roman" w:cs="Times New Roman"/>
          <w:sz w:val="24"/>
          <w:szCs w:val="24"/>
        </w:rPr>
        <w:t xml:space="preserve">Новосибирской области                                       Н.В. Рак                           </w:t>
      </w:r>
    </w:p>
    <w:p w:rsidR="00337755" w:rsidRPr="00337755" w:rsidRDefault="00337755" w:rsidP="00337755">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337755" w:rsidRPr="00337755" w:rsidRDefault="00337755" w:rsidP="00337755">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337755" w:rsidRPr="00337755" w:rsidRDefault="00337755" w:rsidP="00337755">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337755" w:rsidRPr="00337755" w:rsidRDefault="00337755" w:rsidP="00337755">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337755" w:rsidRPr="00337755" w:rsidRDefault="00337755" w:rsidP="00337755">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337755" w:rsidRPr="00337755" w:rsidRDefault="00337755" w:rsidP="00337755">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337755" w:rsidRPr="00337755" w:rsidRDefault="00337755" w:rsidP="00337755">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337755" w:rsidRPr="00337755" w:rsidRDefault="00337755" w:rsidP="00337755">
      <w:pPr>
        <w:pStyle w:val="ConsPlusNormal"/>
        <w:widowControl/>
        <w:spacing w:line="0" w:lineRule="atLeast"/>
        <w:jc w:val="right"/>
        <w:rPr>
          <w:sz w:val="24"/>
          <w:szCs w:val="24"/>
        </w:rPr>
      </w:pPr>
      <w:bookmarkStart w:id="14" w:name="Par30"/>
      <w:bookmarkEnd w:id="14"/>
      <w:r w:rsidRPr="00337755">
        <w:rPr>
          <w:sz w:val="24"/>
          <w:szCs w:val="24"/>
        </w:rPr>
        <w:t xml:space="preserve">Приложение № 1 </w:t>
      </w:r>
    </w:p>
    <w:p w:rsidR="00337755" w:rsidRPr="00337755" w:rsidRDefault="00337755" w:rsidP="00337755">
      <w:pPr>
        <w:pStyle w:val="ConsPlusNormal"/>
        <w:widowControl/>
        <w:spacing w:line="0" w:lineRule="atLeast"/>
        <w:jc w:val="right"/>
        <w:rPr>
          <w:sz w:val="24"/>
          <w:szCs w:val="24"/>
        </w:rPr>
      </w:pPr>
      <w:r w:rsidRPr="00337755">
        <w:rPr>
          <w:sz w:val="24"/>
          <w:szCs w:val="24"/>
        </w:rPr>
        <w:t xml:space="preserve">к постановлению администрации  </w:t>
      </w:r>
    </w:p>
    <w:p w:rsidR="00337755" w:rsidRPr="00337755" w:rsidRDefault="00337755" w:rsidP="00337755">
      <w:pPr>
        <w:pStyle w:val="ConsPlusNormal"/>
        <w:widowControl/>
        <w:spacing w:line="0" w:lineRule="atLeast"/>
        <w:jc w:val="right"/>
        <w:rPr>
          <w:sz w:val="24"/>
          <w:szCs w:val="24"/>
        </w:rPr>
      </w:pPr>
      <w:proofErr w:type="spellStart"/>
      <w:r w:rsidRPr="00337755">
        <w:rPr>
          <w:sz w:val="24"/>
          <w:szCs w:val="24"/>
        </w:rPr>
        <w:t>Вараксинского</w:t>
      </w:r>
      <w:proofErr w:type="spellEnd"/>
      <w:r w:rsidRPr="00337755">
        <w:rPr>
          <w:sz w:val="24"/>
          <w:szCs w:val="24"/>
        </w:rPr>
        <w:t xml:space="preserve"> сельсовета                     </w:t>
      </w:r>
    </w:p>
    <w:p w:rsidR="00337755" w:rsidRPr="00337755" w:rsidRDefault="00337755" w:rsidP="00337755">
      <w:pPr>
        <w:spacing w:after="0"/>
        <w:jc w:val="right"/>
        <w:rPr>
          <w:rFonts w:ascii="Times New Roman" w:hAnsi="Times New Roman" w:cs="Times New Roman"/>
          <w:sz w:val="24"/>
          <w:szCs w:val="24"/>
        </w:rPr>
      </w:pPr>
      <w:proofErr w:type="spellStart"/>
      <w:r w:rsidRPr="00337755">
        <w:rPr>
          <w:rFonts w:ascii="Times New Roman" w:hAnsi="Times New Roman" w:cs="Times New Roman"/>
          <w:sz w:val="24"/>
          <w:szCs w:val="24"/>
        </w:rPr>
        <w:t>Кыштовского</w:t>
      </w:r>
      <w:proofErr w:type="spellEnd"/>
      <w:r w:rsidRPr="00337755">
        <w:rPr>
          <w:rFonts w:ascii="Times New Roman" w:hAnsi="Times New Roman" w:cs="Times New Roman"/>
          <w:sz w:val="24"/>
          <w:szCs w:val="24"/>
        </w:rPr>
        <w:t xml:space="preserve"> района </w:t>
      </w:r>
    </w:p>
    <w:p w:rsidR="00337755" w:rsidRPr="00337755" w:rsidRDefault="00337755" w:rsidP="00337755">
      <w:pPr>
        <w:pStyle w:val="ConsPlusNormal"/>
        <w:widowControl/>
        <w:spacing w:line="0" w:lineRule="atLeast"/>
        <w:jc w:val="right"/>
        <w:rPr>
          <w:sz w:val="24"/>
          <w:szCs w:val="24"/>
        </w:rPr>
      </w:pPr>
      <w:r w:rsidRPr="00337755">
        <w:rPr>
          <w:sz w:val="24"/>
          <w:szCs w:val="24"/>
        </w:rPr>
        <w:t xml:space="preserve">Новосибирской области                                                                  </w:t>
      </w:r>
    </w:p>
    <w:p w:rsidR="00337755" w:rsidRPr="00337755" w:rsidRDefault="00337755" w:rsidP="00337755">
      <w:pPr>
        <w:widowControl w:val="0"/>
        <w:autoSpaceDE w:val="0"/>
        <w:autoSpaceDN w:val="0"/>
        <w:adjustRightInd w:val="0"/>
        <w:spacing w:after="0" w:line="240" w:lineRule="auto"/>
        <w:ind w:firstLine="540"/>
        <w:jc w:val="right"/>
        <w:rPr>
          <w:rFonts w:ascii="Times New Roman" w:hAnsi="Times New Roman" w:cs="Times New Roman"/>
          <w:sz w:val="24"/>
          <w:szCs w:val="24"/>
        </w:rPr>
      </w:pPr>
      <w:r w:rsidRPr="00337755">
        <w:rPr>
          <w:rFonts w:ascii="Times New Roman" w:hAnsi="Times New Roman" w:cs="Times New Roman"/>
          <w:sz w:val="24"/>
          <w:szCs w:val="24"/>
        </w:rPr>
        <w:t>от «27» января 2020 года № 8</w:t>
      </w:r>
    </w:p>
    <w:p w:rsidR="00337755" w:rsidRPr="00337755" w:rsidRDefault="00337755" w:rsidP="00337755">
      <w:pPr>
        <w:widowControl w:val="0"/>
        <w:autoSpaceDE w:val="0"/>
        <w:autoSpaceDN w:val="0"/>
        <w:adjustRightInd w:val="0"/>
        <w:spacing w:after="0" w:line="240" w:lineRule="auto"/>
        <w:ind w:firstLine="540"/>
        <w:jc w:val="right"/>
        <w:rPr>
          <w:rFonts w:ascii="Times New Roman" w:hAnsi="Times New Roman" w:cs="Times New Roman"/>
          <w:sz w:val="24"/>
          <w:szCs w:val="24"/>
        </w:rPr>
      </w:pPr>
    </w:p>
    <w:p w:rsidR="00337755" w:rsidRPr="00337755" w:rsidRDefault="00337755" w:rsidP="00337755">
      <w:pPr>
        <w:widowControl w:val="0"/>
        <w:autoSpaceDE w:val="0"/>
        <w:autoSpaceDN w:val="0"/>
        <w:adjustRightInd w:val="0"/>
        <w:spacing w:after="0" w:line="240" w:lineRule="auto"/>
        <w:ind w:firstLine="540"/>
        <w:jc w:val="right"/>
        <w:rPr>
          <w:rFonts w:ascii="Times New Roman" w:hAnsi="Times New Roman" w:cs="Times New Roman"/>
          <w:sz w:val="24"/>
          <w:szCs w:val="24"/>
        </w:rPr>
      </w:pPr>
    </w:p>
    <w:p w:rsidR="00337755" w:rsidRPr="00337755" w:rsidRDefault="00337755" w:rsidP="00337755">
      <w:pPr>
        <w:widowControl w:val="0"/>
        <w:autoSpaceDE w:val="0"/>
        <w:autoSpaceDN w:val="0"/>
        <w:adjustRightInd w:val="0"/>
        <w:spacing w:after="0" w:line="240" w:lineRule="auto"/>
        <w:ind w:firstLine="540"/>
        <w:jc w:val="right"/>
        <w:rPr>
          <w:rFonts w:ascii="Times New Roman" w:hAnsi="Times New Roman" w:cs="Times New Roman"/>
          <w:sz w:val="24"/>
          <w:szCs w:val="24"/>
        </w:rPr>
      </w:pPr>
    </w:p>
    <w:p w:rsidR="00337755" w:rsidRPr="00337755" w:rsidRDefault="00337755" w:rsidP="00337755">
      <w:pPr>
        <w:widowControl w:val="0"/>
        <w:autoSpaceDE w:val="0"/>
        <w:autoSpaceDN w:val="0"/>
        <w:adjustRightInd w:val="0"/>
        <w:spacing w:after="0" w:line="240" w:lineRule="auto"/>
        <w:jc w:val="center"/>
        <w:rPr>
          <w:rFonts w:ascii="Times New Roman" w:hAnsi="Times New Roman" w:cs="Times New Roman"/>
          <w:bCs/>
          <w:sz w:val="24"/>
          <w:szCs w:val="24"/>
        </w:rPr>
      </w:pPr>
      <w:bookmarkStart w:id="15" w:name="Par35"/>
      <w:bookmarkEnd w:id="15"/>
      <w:r w:rsidRPr="00337755">
        <w:rPr>
          <w:rFonts w:ascii="Times New Roman" w:hAnsi="Times New Roman" w:cs="Times New Roman"/>
          <w:b/>
          <w:bCs/>
          <w:sz w:val="24"/>
          <w:szCs w:val="24"/>
        </w:rPr>
        <w:t xml:space="preserve"> </w:t>
      </w:r>
      <w:bookmarkStart w:id="16" w:name="Par41"/>
      <w:bookmarkEnd w:id="16"/>
      <w:r w:rsidRPr="00337755">
        <w:rPr>
          <w:rFonts w:ascii="Times New Roman" w:hAnsi="Times New Roman" w:cs="Times New Roman"/>
          <w:b/>
          <w:bCs/>
          <w:sz w:val="24"/>
          <w:szCs w:val="24"/>
        </w:rPr>
        <w:t xml:space="preserve"> </w:t>
      </w:r>
      <w:r w:rsidRPr="00337755">
        <w:rPr>
          <w:rFonts w:ascii="Times New Roman" w:hAnsi="Times New Roman" w:cs="Times New Roman"/>
          <w:bCs/>
          <w:sz w:val="24"/>
          <w:szCs w:val="24"/>
        </w:rPr>
        <w:t xml:space="preserve">Показатели размера вреда, причиняемого транспортными средствами, осуществляющими перевозки тяжеловесных грузов при движении по автомобильным дорогам общего пользования </w:t>
      </w:r>
      <w:r w:rsidRPr="00337755">
        <w:rPr>
          <w:rFonts w:ascii="Times New Roman" w:hAnsi="Times New Roman" w:cs="Times New Roman"/>
          <w:bCs/>
          <w:sz w:val="24"/>
          <w:szCs w:val="24"/>
        </w:rPr>
        <w:lastRenderedPageBreak/>
        <w:t xml:space="preserve">местного значения, относящимся  к собственности </w:t>
      </w:r>
      <w:proofErr w:type="spellStart"/>
      <w:r w:rsidRPr="00337755">
        <w:rPr>
          <w:rFonts w:ascii="Times New Roman" w:hAnsi="Times New Roman" w:cs="Times New Roman"/>
          <w:sz w:val="24"/>
          <w:szCs w:val="24"/>
        </w:rPr>
        <w:t>Вараксинского</w:t>
      </w:r>
      <w:proofErr w:type="spellEnd"/>
      <w:r w:rsidRPr="00337755">
        <w:rPr>
          <w:rFonts w:ascii="Times New Roman" w:hAnsi="Times New Roman" w:cs="Times New Roman"/>
          <w:bCs/>
          <w:sz w:val="24"/>
          <w:szCs w:val="24"/>
        </w:rPr>
        <w:t xml:space="preserve"> сельсовета </w:t>
      </w:r>
      <w:proofErr w:type="spellStart"/>
      <w:r w:rsidRPr="00337755">
        <w:rPr>
          <w:rFonts w:ascii="Times New Roman" w:hAnsi="Times New Roman" w:cs="Times New Roman"/>
          <w:bCs/>
          <w:sz w:val="24"/>
          <w:szCs w:val="24"/>
        </w:rPr>
        <w:t>Кыштовского</w:t>
      </w:r>
      <w:proofErr w:type="spellEnd"/>
      <w:r w:rsidRPr="00337755">
        <w:rPr>
          <w:rFonts w:ascii="Times New Roman" w:hAnsi="Times New Roman" w:cs="Times New Roman"/>
          <w:bCs/>
          <w:sz w:val="24"/>
          <w:szCs w:val="24"/>
        </w:rPr>
        <w:t xml:space="preserve"> района Новосибирской области </w:t>
      </w:r>
    </w:p>
    <w:p w:rsidR="00337755" w:rsidRPr="00337755" w:rsidRDefault="00337755" w:rsidP="00337755">
      <w:pPr>
        <w:widowControl w:val="0"/>
        <w:autoSpaceDE w:val="0"/>
        <w:autoSpaceDN w:val="0"/>
        <w:adjustRightInd w:val="0"/>
        <w:spacing w:after="0" w:line="240" w:lineRule="auto"/>
        <w:jc w:val="center"/>
        <w:rPr>
          <w:rFonts w:ascii="Times New Roman" w:hAnsi="Times New Roman" w:cs="Times New Roman"/>
          <w:bCs/>
          <w:sz w:val="24"/>
          <w:szCs w:val="24"/>
        </w:rPr>
      </w:pPr>
    </w:p>
    <w:p w:rsidR="00337755" w:rsidRPr="00337755" w:rsidRDefault="00337755" w:rsidP="00337755">
      <w:pPr>
        <w:widowControl w:val="0"/>
        <w:autoSpaceDE w:val="0"/>
        <w:autoSpaceDN w:val="0"/>
        <w:adjustRightInd w:val="0"/>
        <w:spacing w:after="0" w:line="240" w:lineRule="auto"/>
        <w:jc w:val="right"/>
        <w:rPr>
          <w:rFonts w:ascii="Times New Roman" w:hAnsi="Times New Roman" w:cs="Times New Roman"/>
          <w:sz w:val="24"/>
          <w:szCs w:val="24"/>
        </w:rPr>
      </w:pPr>
      <w:r w:rsidRPr="00337755">
        <w:rPr>
          <w:rFonts w:ascii="Times New Roman" w:hAnsi="Times New Roman" w:cs="Times New Roman"/>
          <w:sz w:val="24"/>
          <w:szCs w:val="24"/>
        </w:rPr>
        <w:t>Таблица 1</w:t>
      </w:r>
    </w:p>
    <w:p w:rsidR="00337755" w:rsidRPr="00337755" w:rsidRDefault="00337755" w:rsidP="00337755">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337755" w:rsidRPr="00337755" w:rsidRDefault="00337755" w:rsidP="00337755">
      <w:pPr>
        <w:widowControl w:val="0"/>
        <w:autoSpaceDE w:val="0"/>
        <w:autoSpaceDN w:val="0"/>
        <w:adjustRightInd w:val="0"/>
        <w:spacing w:after="0" w:line="240" w:lineRule="auto"/>
        <w:jc w:val="center"/>
        <w:rPr>
          <w:rFonts w:ascii="Times New Roman" w:hAnsi="Times New Roman" w:cs="Times New Roman"/>
          <w:sz w:val="24"/>
          <w:szCs w:val="24"/>
        </w:rPr>
      </w:pPr>
      <w:r w:rsidRPr="00337755">
        <w:rPr>
          <w:rFonts w:ascii="Times New Roman" w:hAnsi="Times New Roman" w:cs="Times New Roman"/>
          <w:sz w:val="24"/>
          <w:szCs w:val="24"/>
        </w:rPr>
        <w:t>Размер вреда при превышении значений предельно</w:t>
      </w:r>
    </w:p>
    <w:p w:rsidR="00337755" w:rsidRPr="00337755" w:rsidRDefault="00337755" w:rsidP="00337755">
      <w:pPr>
        <w:widowControl w:val="0"/>
        <w:autoSpaceDE w:val="0"/>
        <w:autoSpaceDN w:val="0"/>
        <w:adjustRightInd w:val="0"/>
        <w:spacing w:after="0" w:line="240" w:lineRule="auto"/>
        <w:jc w:val="center"/>
        <w:rPr>
          <w:rFonts w:ascii="Times New Roman" w:hAnsi="Times New Roman" w:cs="Times New Roman"/>
          <w:sz w:val="24"/>
          <w:szCs w:val="24"/>
        </w:rPr>
      </w:pPr>
      <w:r w:rsidRPr="00337755">
        <w:rPr>
          <w:rFonts w:ascii="Times New Roman" w:hAnsi="Times New Roman" w:cs="Times New Roman"/>
          <w:sz w:val="24"/>
          <w:szCs w:val="24"/>
        </w:rPr>
        <w:t>допустимой массы транспортного средства</w:t>
      </w:r>
    </w:p>
    <w:p w:rsidR="00337755" w:rsidRPr="00337755" w:rsidRDefault="00337755" w:rsidP="00337755">
      <w:pPr>
        <w:widowControl w:val="0"/>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CellSpacing w:w="5" w:type="nil"/>
        <w:tblInd w:w="75" w:type="dxa"/>
        <w:tblLayout w:type="fixed"/>
        <w:tblCellMar>
          <w:left w:w="75" w:type="dxa"/>
          <w:right w:w="75" w:type="dxa"/>
        </w:tblCellMar>
        <w:tblLook w:val="0000"/>
      </w:tblPr>
      <w:tblGrid>
        <w:gridCol w:w="680"/>
        <w:gridCol w:w="4140"/>
        <w:gridCol w:w="5103"/>
      </w:tblGrid>
      <w:tr w:rsidR="00337755" w:rsidRPr="00337755" w:rsidTr="00E97F7F">
        <w:tblPrEx>
          <w:tblCellMar>
            <w:top w:w="0" w:type="dxa"/>
            <w:bottom w:w="0" w:type="dxa"/>
          </w:tblCellMar>
        </w:tblPrEx>
        <w:trPr>
          <w:tblCellSpacing w:w="5" w:type="nil"/>
        </w:trPr>
        <w:tc>
          <w:tcPr>
            <w:tcW w:w="680" w:type="dxa"/>
            <w:tcBorders>
              <w:top w:val="single" w:sz="4" w:space="0" w:color="auto"/>
              <w:left w:val="single" w:sz="4" w:space="0" w:color="auto"/>
              <w:bottom w:val="single" w:sz="4" w:space="0" w:color="auto"/>
              <w:right w:val="single" w:sz="4" w:space="0" w:color="auto"/>
            </w:tcBorders>
          </w:tcPr>
          <w:p w:rsidR="00337755" w:rsidRPr="00337755" w:rsidRDefault="00337755" w:rsidP="00E97F7F">
            <w:pPr>
              <w:widowControl w:val="0"/>
              <w:autoSpaceDE w:val="0"/>
              <w:autoSpaceDN w:val="0"/>
              <w:adjustRightInd w:val="0"/>
              <w:spacing w:after="0" w:line="240" w:lineRule="auto"/>
              <w:rPr>
                <w:rFonts w:ascii="Times New Roman" w:hAnsi="Times New Roman" w:cs="Times New Roman"/>
                <w:sz w:val="24"/>
                <w:szCs w:val="24"/>
              </w:rPr>
            </w:pPr>
            <w:r w:rsidRPr="00337755">
              <w:rPr>
                <w:rFonts w:ascii="Times New Roman" w:hAnsi="Times New Roman" w:cs="Times New Roman"/>
                <w:sz w:val="24"/>
                <w:szCs w:val="24"/>
              </w:rPr>
              <w:t xml:space="preserve">N </w:t>
            </w:r>
            <w:proofErr w:type="spellStart"/>
            <w:proofErr w:type="gramStart"/>
            <w:r w:rsidRPr="00337755">
              <w:rPr>
                <w:rFonts w:ascii="Times New Roman" w:hAnsi="Times New Roman" w:cs="Times New Roman"/>
                <w:sz w:val="24"/>
                <w:szCs w:val="24"/>
              </w:rPr>
              <w:t>п</w:t>
            </w:r>
            <w:proofErr w:type="spellEnd"/>
            <w:proofErr w:type="gramEnd"/>
            <w:r w:rsidRPr="00337755">
              <w:rPr>
                <w:rFonts w:ascii="Times New Roman" w:hAnsi="Times New Roman" w:cs="Times New Roman"/>
                <w:sz w:val="24"/>
                <w:szCs w:val="24"/>
              </w:rPr>
              <w:t>/</w:t>
            </w:r>
            <w:proofErr w:type="spellStart"/>
            <w:r w:rsidRPr="00337755">
              <w:rPr>
                <w:rFonts w:ascii="Times New Roman" w:hAnsi="Times New Roman" w:cs="Times New Roman"/>
                <w:sz w:val="24"/>
                <w:szCs w:val="24"/>
              </w:rPr>
              <w:t>п</w:t>
            </w:r>
            <w:proofErr w:type="spellEnd"/>
          </w:p>
        </w:tc>
        <w:tc>
          <w:tcPr>
            <w:tcW w:w="4140" w:type="dxa"/>
            <w:tcBorders>
              <w:top w:val="single" w:sz="4" w:space="0" w:color="auto"/>
              <w:left w:val="single" w:sz="4" w:space="0" w:color="auto"/>
              <w:bottom w:val="single" w:sz="4" w:space="0" w:color="auto"/>
              <w:right w:val="single" w:sz="4" w:space="0" w:color="auto"/>
            </w:tcBorders>
          </w:tcPr>
          <w:p w:rsidR="00337755" w:rsidRPr="00337755" w:rsidRDefault="00337755" w:rsidP="00E97F7F">
            <w:pPr>
              <w:widowControl w:val="0"/>
              <w:autoSpaceDE w:val="0"/>
              <w:autoSpaceDN w:val="0"/>
              <w:adjustRightInd w:val="0"/>
              <w:spacing w:after="0" w:line="240" w:lineRule="auto"/>
              <w:rPr>
                <w:rFonts w:ascii="Times New Roman" w:hAnsi="Times New Roman" w:cs="Times New Roman"/>
                <w:sz w:val="24"/>
                <w:szCs w:val="24"/>
              </w:rPr>
            </w:pPr>
            <w:r w:rsidRPr="00337755">
              <w:rPr>
                <w:rFonts w:ascii="Times New Roman" w:hAnsi="Times New Roman" w:cs="Times New Roman"/>
                <w:sz w:val="24"/>
                <w:szCs w:val="24"/>
              </w:rPr>
              <w:t>Превышение предельно допустимой массы транспортного средства (тонн)</w:t>
            </w:r>
          </w:p>
        </w:tc>
        <w:tc>
          <w:tcPr>
            <w:tcW w:w="5103" w:type="dxa"/>
            <w:tcBorders>
              <w:top w:val="single" w:sz="4" w:space="0" w:color="auto"/>
              <w:left w:val="single" w:sz="4" w:space="0" w:color="auto"/>
              <w:bottom w:val="single" w:sz="4" w:space="0" w:color="auto"/>
              <w:right w:val="single" w:sz="4" w:space="0" w:color="auto"/>
            </w:tcBorders>
          </w:tcPr>
          <w:p w:rsidR="00337755" w:rsidRPr="00337755" w:rsidRDefault="00337755" w:rsidP="00E97F7F">
            <w:pPr>
              <w:widowControl w:val="0"/>
              <w:autoSpaceDE w:val="0"/>
              <w:autoSpaceDN w:val="0"/>
              <w:adjustRightInd w:val="0"/>
              <w:spacing w:after="0" w:line="240" w:lineRule="auto"/>
              <w:rPr>
                <w:rFonts w:ascii="Times New Roman" w:hAnsi="Times New Roman" w:cs="Times New Roman"/>
                <w:sz w:val="24"/>
                <w:szCs w:val="24"/>
              </w:rPr>
            </w:pPr>
            <w:r w:rsidRPr="00337755">
              <w:rPr>
                <w:rFonts w:ascii="Times New Roman" w:hAnsi="Times New Roman" w:cs="Times New Roman"/>
                <w:sz w:val="24"/>
                <w:szCs w:val="24"/>
              </w:rPr>
              <w:t>Размер вреда на 1 км, рублей</w:t>
            </w:r>
          </w:p>
        </w:tc>
      </w:tr>
      <w:tr w:rsidR="00337755" w:rsidRPr="00337755" w:rsidTr="00E97F7F">
        <w:tblPrEx>
          <w:tblCellMar>
            <w:top w:w="0" w:type="dxa"/>
            <w:bottom w:w="0" w:type="dxa"/>
          </w:tblCellMar>
        </w:tblPrEx>
        <w:trPr>
          <w:tblCellSpacing w:w="5" w:type="nil"/>
        </w:trPr>
        <w:tc>
          <w:tcPr>
            <w:tcW w:w="680" w:type="dxa"/>
            <w:tcBorders>
              <w:top w:val="single" w:sz="4" w:space="0" w:color="auto"/>
              <w:left w:val="single" w:sz="4" w:space="0" w:color="auto"/>
              <w:bottom w:val="single" w:sz="4" w:space="0" w:color="auto"/>
              <w:right w:val="single" w:sz="4" w:space="0" w:color="auto"/>
            </w:tcBorders>
          </w:tcPr>
          <w:p w:rsidR="00337755" w:rsidRPr="00337755" w:rsidRDefault="00337755" w:rsidP="00E97F7F">
            <w:pPr>
              <w:widowControl w:val="0"/>
              <w:autoSpaceDE w:val="0"/>
              <w:autoSpaceDN w:val="0"/>
              <w:adjustRightInd w:val="0"/>
              <w:spacing w:after="0" w:line="240" w:lineRule="auto"/>
              <w:rPr>
                <w:rFonts w:ascii="Times New Roman" w:hAnsi="Times New Roman" w:cs="Times New Roman"/>
                <w:sz w:val="24"/>
                <w:szCs w:val="24"/>
              </w:rPr>
            </w:pPr>
            <w:r w:rsidRPr="00337755">
              <w:rPr>
                <w:rFonts w:ascii="Times New Roman" w:hAnsi="Times New Roman" w:cs="Times New Roman"/>
                <w:sz w:val="24"/>
                <w:szCs w:val="24"/>
              </w:rPr>
              <w:t>1.</w:t>
            </w:r>
          </w:p>
        </w:tc>
        <w:tc>
          <w:tcPr>
            <w:tcW w:w="4140" w:type="dxa"/>
            <w:tcBorders>
              <w:top w:val="single" w:sz="4" w:space="0" w:color="auto"/>
              <w:left w:val="single" w:sz="4" w:space="0" w:color="auto"/>
              <w:bottom w:val="single" w:sz="4" w:space="0" w:color="auto"/>
              <w:right w:val="single" w:sz="4" w:space="0" w:color="auto"/>
            </w:tcBorders>
          </w:tcPr>
          <w:p w:rsidR="00337755" w:rsidRPr="00337755" w:rsidRDefault="00337755" w:rsidP="00E97F7F">
            <w:pPr>
              <w:widowControl w:val="0"/>
              <w:autoSpaceDE w:val="0"/>
              <w:autoSpaceDN w:val="0"/>
              <w:adjustRightInd w:val="0"/>
              <w:spacing w:after="0" w:line="240" w:lineRule="auto"/>
              <w:rPr>
                <w:rFonts w:ascii="Times New Roman" w:hAnsi="Times New Roman" w:cs="Times New Roman"/>
                <w:sz w:val="24"/>
                <w:szCs w:val="24"/>
              </w:rPr>
            </w:pPr>
            <w:r w:rsidRPr="00337755">
              <w:rPr>
                <w:rFonts w:ascii="Times New Roman" w:hAnsi="Times New Roman" w:cs="Times New Roman"/>
                <w:sz w:val="24"/>
                <w:szCs w:val="24"/>
              </w:rPr>
              <w:t>До 5</w:t>
            </w:r>
          </w:p>
        </w:tc>
        <w:tc>
          <w:tcPr>
            <w:tcW w:w="5103" w:type="dxa"/>
            <w:tcBorders>
              <w:top w:val="single" w:sz="4" w:space="0" w:color="auto"/>
              <w:left w:val="single" w:sz="4" w:space="0" w:color="auto"/>
              <w:bottom w:val="single" w:sz="4" w:space="0" w:color="auto"/>
              <w:right w:val="single" w:sz="4" w:space="0" w:color="auto"/>
            </w:tcBorders>
          </w:tcPr>
          <w:p w:rsidR="00337755" w:rsidRPr="00337755" w:rsidRDefault="00337755" w:rsidP="00E97F7F">
            <w:pPr>
              <w:widowControl w:val="0"/>
              <w:autoSpaceDE w:val="0"/>
              <w:autoSpaceDN w:val="0"/>
              <w:adjustRightInd w:val="0"/>
              <w:spacing w:after="0" w:line="240" w:lineRule="auto"/>
              <w:jc w:val="center"/>
              <w:rPr>
                <w:rFonts w:ascii="Times New Roman" w:hAnsi="Times New Roman" w:cs="Times New Roman"/>
                <w:sz w:val="24"/>
                <w:szCs w:val="24"/>
              </w:rPr>
            </w:pPr>
            <w:r w:rsidRPr="00337755">
              <w:rPr>
                <w:rFonts w:ascii="Times New Roman" w:hAnsi="Times New Roman" w:cs="Times New Roman"/>
                <w:sz w:val="24"/>
                <w:szCs w:val="24"/>
              </w:rPr>
              <w:t>2,40</w:t>
            </w:r>
          </w:p>
        </w:tc>
      </w:tr>
      <w:tr w:rsidR="00337755" w:rsidRPr="00337755" w:rsidTr="00E97F7F">
        <w:tblPrEx>
          <w:tblCellMar>
            <w:top w:w="0" w:type="dxa"/>
            <w:bottom w:w="0" w:type="dxa"/>
          </w:tblCellMar>
        </w:tblPrEx>
        <w:trPr>
          <w:tblCellSpacing w:w="5" w:type="nil"/>
        </w:trPr>
        <w:tc>
          <w:tcPr>
            <w:tcW w:w="680" w:type="dxa"/>
            <w:tcBorders>
              <w:top w:val="single" w:sz="4" w:space="0" w:color="auto"/>
              <w:left w:val="single" w:sz="4" w:space="0" w:color="auto"/>
              <w:bottom w:val="single" w:sz="4" w:space="0" w:color="auto"/>
              <w:right w:val="single" w:sz="4" w:space="0" w:color="auto"/>
            </w:tcBorders>
          </w:tcPr>
          <w:p w:rsidR="00337755" w:rsidRPr="00337755" w:rsidRDefault="00337755" w:rsidP="00E97F7F">
            <w:pPr>
              <w:widowControl w:val="0"/>
              <w:autoSpaceDE w:val="0"/>
              <w:autoSpaceDN w:val="0"/>
              <w:adjustRightInd w:val="0"/>
              <w:spacing w:after="0" w:line="240" w:lineRule="auto"/>
              <w:rPr>
                <w:rFonts w:ascii="Times New Roman" w:hAnsi="Times New Roman" w:cs="Times New Roman"/>
                <w:sz w:val="24"/>
                <w:szCs w:val="24"/>
              </w:rPr>
            </w:pPr>
            <w:r w:rsidRPr="00337755">
              <w:rPr>
                <w:rFonts w:ascii="Times New Roman" w:hAnsi="Times New Roman" w:cs="Times New Roman"/>
                <w:sz w:val="24"/>
                <w:szCs w:val="24"/>
              </w:rPr>
              <w:t>2.</w:t>
            </w:r>
          </w:p>
        </w:tc>
        <w:tc>
          <w:tcPr>
            <w:tcW w:w="4140" w:type="dxa"/>
            <w:tcBorders>
              <w:top w:val="single" w:sz="4" w:space="0" w:color="auto"/>
              <w:left w:val="single" w:sz="4" w:space="0" w:color="auto"/>
              <w:bottom w:val="single" w:sz="4" w:space="0" w:color="auto"/>
              <w:right w:val="single" w:sz="4" w:space="0" w:color="auto"/>
            </w:tcBorders>
          </w:tcPr>
          <w:p w:rsidR="00337755" w:rsidRPr="00337755" w:rsidRDefault="00337755" w:rsidP="00E97F7F">
            <w:pPr>
              <w:widowControl w:val="0"/>
              <w:autoSpaceDE w:val="0"/>
              <w:autoSpaceDN w:val="0"/>
              <w:adjustRightInd w:val="0"/>
              <w:spacing w:after="0" w:line="240" w:lineRule="auto"/>
              <w:rPr>
                <w:rFonts w:ascii="Times New Roman" w:hAnsi="Times New Roman" w:cs="Times New Roman"/>
                <w:sz w:val="24"/>
                <w:szCs w:val="24"/>
              </w:rPr>
            </w:pPr>
            <w:r w:rsidRPr="00337755">
              <w:rPr>
                <w:rFonts w:ascii="Times New Roman" w:hAnsi="Times New Roman" w:cs="Times New Roman"/>
                <w:sz w:val="24"/>
                <w:szCs w:val="24"/>
              </w:rPr>
              <w:t>Свыше 5 до 7</w:t>
            </w:r>
          </w:p>
        </w:tc>
        <w:tc>
          <w:tcPr>
            <w:tcW w:w="5103" w:type="dxa"/>
            <w:tcBorders>
              <w:top w:val="single" w:sz="4" w:space="0" w:color="auto"/>
              <w:left w:val="single" w:sz="4" w:space="0" w:color="auto"/>
              <w:bottom w:val="single" w:sz="4" w:space="0" w:color="auto"/>
              <w:right w:val="single" w:sz="4" w:space="0" w:color="auto"/>
            </w:tcBorders>
          </w:tcPr>
          <w:p w:rsidR="00337755" w:rsidRPr="00337755" w:rsidRDefault="00337755" w:rsidP="00E97F7F">
            <w:pPr>
              <w:widowControl w:val="0"/>
              <w:autoSpaceDE w:val="0"/>
              <w:autoSpaceDN w:val="0"/>
              <w:adjustRightInd w:val="0"/>
              <w:spacing w:after="0" w:line="240" w:lineRule="auto"/>
              <w:jc w:val="center"/>
              <w:rPr>
                <w:rFonts w:ascii="Times New Roman" w:hAnsi="Times New Roman" w:cs="Times New Roman"/>
                <w:sz w:val="24"/>
                <w:szCs w:val="24"/>
              </w:rPr>
            </w:pPr>
            <w:r w:rsidRPr="00337755">
              <w:rPr>
                <w:rFonts w:ascii="Times New Roman" w:hAnsi="Times New Roman" w:cs="Times New Roman"/>
                <w:sz w:val="24"/>
                <w:szCs w:val="24"/>
              </w:rPr>
              <w:t>2,85</w:t>
            </w:r>
          </w:p>
        </w:tc>
      </w:tr>
      <w:tr w:rsidR="00337755" w:rsidRPr="00337755" w:rsidTr="00E97F7F">
        <w:tblPrEx>
          <w:tblCellMar>
            <w:top w:w="0" w:type="dxa"/>
            <w:bottom w:w="0" w:type="dxa"/>
          </w:tblCellMar>
        </w:tblPrEx>
        <w:trPr>
          <w:tblCellSpacing w:w="5" w:type="nil"/>
        </w:trPr>
        <w:tc>
          <w:tcPr>
            <w:tcW w:w="680" w:type="dxa"/>
            <w:tcBorders>
              <w:top w:val="single" w:sz="4" w:space="0" w:color="auto"/>
              <w:left w:val="single" w:sz="4" w:space="0" w:color="auto"/>
              <w:bottom w:val="single" w:sz="4" w:space="0" w:color="auto"/>
              <w:right w:val="single" w:sz="4" w:space="0" w:color="auto"/>
            </w:tcBorders>
          </w:tcPr>
          <w:p w:rsidR="00337755" w:rsidRPr="00337755" w:rsidRDefault="00337755" w:rsidP="00E97F7F">
            <w:pPr>
              <w:widowControl w:val="0"/>
              <w:autoSpaceDE w:val="0"/>
              <w:autoSpaceDN w:val="0"/>
              <w:adjustRightInd w:val="0"/>
              <w:spacing w:after="0" w:line="240" w:lineRule="auto"/>
              <w:rPr>
                <w:rFonts w:ascii="Times New Roman" w:hAnsi="Times New Roman" w:cs="Times New Roman"/>
                <w:sz w:val="24"/>
                <w:szCs w:val="24"/>
              </w:rPr>
            </w:pPr>
            <w:r w:rsidRPr="00337755">
              <w:rPr>
                <w:rFonts w:ascii="Times New Roman" w:hAnsi="Times New Roman" w:cs="Times New Roman"/>
                <w:sz w:val="24"/>
                <w:szCs w:val="24"/>
              </w:rPr>
              <w:t>3.</w:t>
            </w:r>
          </w:p>
        </w:tc>
        <w:tc>
          <w:tcPr>
            <w:tcW w:w="4140" w:type="dxa"/>
            <w:tcBorders>
              <w:top w:val="single" w:sz="4" w:space="0" w:color="auto"/>
              <w:left w:val="single" w:sz="4" w:space="0" w:color="auto"/>
              <w:bottom w:val="single" w:sz="4" w:space="0" w:color="auto"/>
              <w:right w:val="single" w:sz="4" w:space="0" w:color="auto"/>
            </w:tcBorders>
          </w:tcPr>
          <w:p w:rsidR="00337755" w:rsidRPr="00337755" w:rsidRDefault="00337755" w:rsidP="00E97F7F">
            <w:pPr>
              <w:widowControl w:val="0"/>
              <w:autoSpaceDE w:val="0"/>
              <w:autoSpaceDN w:val="0"/>
              <w:adjustRightInd w:val="0"/>
              <w:spacing w:after="0" w:line="240" w:lineRule="auto"/>
              <w:rPr>
                <w:rFonts w:ascii="Times New Roman" w:hAnsi="Times New Roman" w:cs="Times New Roman"/>
                <w:sz w:val="24"/>
                <w:szCs w:val="24"/>
              </w:rPr>
            </w:pPr>
            <w:r w:rsidRPr="00337755">
              <w:rPr>
                <w:rFonts w:ascii="Times New Roman" w:hAnsi="Times New Roman" w:cs="Times New Roman"/>
                <w:sz w:val="24"/>
                <w:szCs w:val="24"/>
              </w:rPr>
              <w:t>Свыше 7 до 10</w:t>
            </w:r>
          </w:p>
        </w:tc>
        <w:tc>
          <w:tcPr>
            <w:tcW w:w="5103" w:type="dxa"/>
            <w:tcBorders>
              <w:top w:val="single" w:sz="4" w:space="0" w:color="auto"/>
              <w:left w:val="single" w:sz="4" w:space="0" w:color="auto"/>
              <w:bottom w:val="single" w:sz="4" w:space="0" w:color="auto"/>
              <w:right w:val="single" w:sz="4" w:space="0" w:color="auto"/>
            </w:tcBorders>
          </w:tcPr>
          <w:p w:rsidR="00337755" w:rsidRPr="00337755" w:rsidRDefault="00337755" w:rsidP="00E97F7F">
            <w:pPr>
              <w:widowControl w:val="0"/>
              <w:autoSpaceDE w:val="0"/>
              <w:autoSpaceDN w:val="0"/>
              <w:adjustRightInd w:val="0"/>
              <w:spacing w:after="0" w:line="240" w:lineRule="auto"/>
              <w:jc w:val="center"/>
              <w:rPr>
                <w:rFonts w:ascii="Times New Roman" w:hAnsi="Times New Roman" w:cs="Times New Roman"/>
                <w:sz w:val="24"/>
                <w:szCs w:val="24"/>
              </w:rPr>
            </w:pPr>
            <w:r w:rsidRPr="00337755">
              <w:rPr>
                <w:rFonts w:ascii="Times New Roman" w:hAnsi="Times New Roman" w:cs="Times New Roman"/>
                <w:sz w:val="24"/>
                <w:szCs w:val="24"/>
              </w:rPr>
              <w:t>3,95</w:t>
            </w:r>
          </w:p>
        </w:tc>
      </w:tr>
      <w:tr w:rsidR="00337755" w:rsidRPr="00337755" w:rsidTr="00E97F7F">
        <w:tblPrEx>
          <w:tblCellMar>
            <w:top w:w="0" w:type="dxa"/>
            <w:bottom w:w="0" w:type="dxa"/>
          </w:tblCellMar>
        </w:tblPrEx>
        <w:trPr>
          <w:tblCellSpacing w:w="5" w:type="nil"/>
        </w:trPr>
        <w:tc>
          <w:tcPr>
            <w:tcW w:w="680" w:type="dxa"/>
            <w:tcBorders>
              <w:top w:val="single" w:sz="4" w:space="0" w:color="auto"/>
              <w:left w:val="single" w:sz="4" w:space="0" w:color="auto"/>
              <w:bottom w:val="single" w:sz="4" w:space="0" w:color="auto"/>
              <w:right w:val="single" w:sz="4" w:space="0" w:color="auto"/>
            </w:tcBorders>
          </w:tcPr>
          <w:p w:rsidR="00337755" w:rsidRPr="00337755" w:rsidRDefault="00337755" w:rsidP="00E97F7F">
            <w:pPr>
              <w:widowControl w:val="0"/>
              <w:autoSpaceDE w:val="0"/>
              <w:autoSpaceDN w:val="0"/>
              <w:adjustRightInd w:val="0"/>
              <w:spacing w:after="0" w:line="240" w:lineRule="auto"/>
              <w:rPr>
                <w:rFonts w:ascii="Times New Roman" w:hAnsi="Times New Roman" w:cs="Times New Roman"/>
                <w:sz w:val="24"/>
                <w:szCs w:val="24"/>
              </w:rPr>
            </w:pPr>
            <w:r w:rsidRPr="00337755">
              <w:rPr>
                <w:rFonts w:ascii="Times New Roman" w:hAnsi="Times New Roman" w:cs="Times New Roman"/>
                <w:sz w:val="24"/>
                <w:szCs w:val="24"/>
              </w:rPr>
              <w:t>4.</w:t>
            </w:r>
          </w:p>
        </w:tc>
        <w:tc>
          <w:tcPr>
            <w:tcW w:w="4140" w:type="dxa"/>
            <w:tcBorders>
              <w:top w:val="single" w:sz="4" w:space="0" w:color="auto"/>
              <w:left w:val="single" w:sz="4" w:space="0" w:color="auto"/>
              <w:bottom w:val="single" w:sz="4" w:space="0" w:color="auto"/>
              <w:right w:val="single" w:sz="4" w:space="0" w:color="auto"/>
            </w:tcBorders>
          </w:tcPr>
          <w:p w:rsidR="00337755" w:rsidRPr="00337755" w:rsidRDefault="00337755" w:rsidP="00E97F7F">
            <w:pPr>
              <w:widowControl w:val="0"/>
              <w:autoSpaceDE w:val="0"/>
              <w:autoSpaceDN w:val="0"/>
              <w:adjustRightInd w:val="0"/>
              <w:spacing w:after="0" w:line="240" w:lineRule="auto"/>
              <w:rPr>
                <w:rFonts w:ascii="Times New Roman" w:hAnsi="Times New Roman" w:cs="Times New Roman"/>
                <w:sz w:val="24"/>
                <w:szCs w:val="24"/>
              </w:rPr>
            </w:pPr>
            <w:r w:rsidRPr="00337755">
              <w:rPr>
                <w:rFonts w:ascii="Times New Roman" w:hAnsi="Times New Roman" w:cs="Times New Roman"/>
                <w:sz w:val="24"/>
                <w:szCs w:val="24"/>
              </w:rPr>
              <w:t>Свыше 10 до 15</w:t>
            </w:r>
          </w:p>
        </w:tc>
        <w:tc>
          <w:tcPr>
            <w:tcW w:w="5103" w:type="dxa"/>
            <w:tcBorders>
              <w:top w:val="single" w:sz="4" w:space="0" w:color="auto"/>
              <w:left w:val="single" w:sz="4" w:space="0" w:color="auto"/>
              <w:bottom w:val="single" w:sz="4" w:space="0" w:color="auto"/>
              <w:right w:val="single" w:sz="4" w:space="0" w:color="auto"/>
            </w:tcBorders>
          </w:tcPr>
          <w:p w:rsidR="00337755" w:rsidRPr="00337755" w:rsidRDefault="00337755" w:rsidP="00E97F7F">
            <w:pPr>
              <w:widowControl w:val="0"/>
              <w:autoSpaceDE w:val="0"/>
              <w:autoSpaceDN w:val="0"/>
              <w:adjustRightInd w:val="0"/>
              <w:spacing w:after="0" w:line="240" w:lineRule="auto"/>
              <w:jc w:val="center"/>
              <w:rPr>
                <w:rFonts w:ascii="Times New Roman" w:hAnsi="Times New Roman" w:cs="Times New Roman"/>
                <w:sz w:val="24"/>
                <w:szCs w:val="24"/>
              </w:rPr>
            </w:pPr>
            <w:r w:rsidRPr="00337755">
              <w:rPr>
                <w:rFonts w:ascii="Times New Roman" w:hAnsi="Times New Roman" w:cs="Times New Roman"/>
                <w:sz w:val="24"/>
                <w:szCs w:val="24"/>
              </w:rPr>
              <w:t>5,50</w:t>
            </w:r>
          </w:p>
        </w:tc>
      </w:tr>
      <w:tr w:rsidR="00337755" w:rsidRPr="00337755" w:rsidTr="00E97F7F">
        <w:tblPrEx>
          <w:tblCellMar>
            <w:top w:w="0" w:type="dxa"/>
            <w:bottom w:w="0" w:type="dxa"/>
          </w:tblCellMar>
        </w:tblPrEx>
        <w:trPr>
          <w:tblCellSpacing w:w="5" w:type="nil"/>
        </w:trPr>
        <w:tc>
          <w:tcPr>
            <w:tcW w:w="680" w:type="dxa"/>
            <w:tcBorders>
              <w:top w:val="single" w:sz="4" w:space="0" w:color="auto"/>
              <w:left w:val="single" w:sz="4" w:space="0" w:color="auto"/>
              <w:bottom w:val="single" w:sz="4" w:space="0" w:color="auto"/>
              <w:right w:val="single" w:sz="4" w:space="0" w:color="auto"/>
            </w:tcBorders>
          </w:tcPr>
          <w:p w:rsidR="00337755" w:rsidRPr="00337755" w:rsidRDefault="00337755" w:rsidP="00E97F7F">
            <w:pPr>
              <w:widowControl w:val="0"/>
              <w:autoSpaceDE w:val="0"/>
              <w:autoSpaceDN w:val="0"/>
              <w:adjustRightInd w:val="0"/>
              <w:spacing w:after="0" w:line="240" w:lineRule="auto"/>
              <w:rPr>
                <w:rFonts w:ascii="Times New Roman" w:hAnsi="Times New Roman" w:cs="Times New Roman"/>
                <w:sz w:val="24"/>
                <w:szCs w:val="24"/>
              </w:rPr>
            </w:pPr>
            <w:r w:rsidRPr="00337755">
              <w:rPr>
                <w:rFonts w:ascii="Times New Roman" w:hAnsi="Times New Roman" w:cs="Times New Roman"/>
                <w:sz w:val="24"/>
                <w:szCs w:val="24"/>
              </w:rPr>
              <w:t>5.</w:t>
            </w:r>
          </w:p>
        </w:tc>
        <w:tc>
          <w:tcPr>
            <w:tcW w:w="4140" w:type="dxa"/>
            <w:tcBorders>
              <w:top w:val="single" w:sz="4" w:space="0" w:color="auto"/>
              <w:left w:val="single" w:sz="4" w:space="0" w:color="auto"/>
              <w:bottom w:val="single" w:sz="4" w:space="0" w:color="auto"/>
              <w:right w:val="single" w:sz="4" w:space="0" w:color="auto"/>
            </w:tcBorders>
          </w:tcPr>
          <w:p w:rsidR="00337755" w:rsidRPr="00337755" w:rsidRDefault="00337755" w:rsidP="00E97F7F">
            <w:pPr>
              <w:widowControl w:val="0"/>
              <w:autoSpaceDE w:val="0"/>
              <w:autoSpaceDN w:val="0"/>
              <w:adjustRightInd w:val="0"/>
              <w:spacing w:after="0" w:line="240" w:lineRule="auto"/>
              <w:rPr>
                <w:rFonts w:ascii="Times New Roman" w:hAnsi="Times New Roman" w:cs="Times New Roman"/>
                <w:sz w:val="24"/>
                <w:szCs w:val="24"/>
              </w:rPr>
            </w:pPr>
            <w:r w:rsidRPr="00337755">
              <w:rPr>
                <w:rFonts w:ascii="Times New Roman" w:hAnsi="Times New Roman" w:cs="Times New Roman"/>
                <w:sz w:val="24"/>
                <w:szCs w:val="24"/>
              </w:rPr>
              <w:t>Свыше 15 до 20</w:t>
            </w:r>
          </w:p>
        </w:tc>
        <w:tc>
          <w:tcPr>
            <w:tcW w:w="5103" w:type="dxa"/>
            <w:tcBorders>
              <w:top w:val="single" w:sz="4" w:space="0" w:color="auto"/>
              <w:left w:val="single" w:sz="4" w:space="0" w:color="auto"/>
              <w:bottom w:val="single" w:sz="4" w:space="0" w:color="auto"/>
              <w:right w:val="single" w:sz="4" w:space="0" w:color="auto"/>
            </w:tcBorders>
          </w:tcPr>
          <w:p w:rsidR="00337755" w:rsidRPr="00337755" w:rsidRDefault="00337755" w:rsidP="00E97F7F">
            <w:pPr>
              <w:widowControl w:val="0"/>
              <w:autoSpaceDE w:val="0"/>
              <w:autoSpaceDN w:val="0"/>
              <w:adjustRightInd w:val="0"/>
              <w:spacing w:after="0" w:line="240" w:lineRule="auto"/>
              <w:jc w:val="center"/>
              <w:rPr>
                <w:rFonts w:ascii="Times New Roman" w:hAnsi="Times New Roman" w:cs="Times New Roman"/>
                <w:sz w:val="24"/>
                <w:szCs w:val="24"/>
              </w:rPr>
            </w:pPr>
            <w:r w:rsidRPr="00337755">
              <w:rPr>
                <w:rFonts w:ascii="Times New Roman" w:hAnsi="Times New Roman" w:cs="Times New Roman"/>
                <w:sz w:val="24"/>
                <w:szCs w:val="24"/>
              </w:rPr>
              <w:t>7,60</w:t>
            </w:r>
          </w:p>
        </w:tc>
      </w:tr>
      <w:tr w:rsidR="00337755" w:rsidRPr="00337755" w:rsidTr="00E97F7F">
        <w:tblPrEx>
          <w:tblCellMar>
            <w:top w:w="0" w:type="dxa"/>
            <w:bottom w:w="0" w:type="dxa"/>
          </w:tblCellMar>
        </w:tblPrEx>
        <w:trPr>
          <w:tblCellSpacing w:w="5" w:type="nil"/>
        </w:trPr>
        <w:tc>
          <w:tcPr>
            <w:tcW w:w="680" w:type="dxa"/>
            <w:tcBorders>
              <w:top w:val="single" w:sz="4" w:space="0" w:color="auto"/>
              <w:left w:val="single" w:sz="4" w:space="0" w:color="auto"/>
              <w:bottom w:val="single" w:sz="4" w:space="0" w:color="auto"/>
              <w:right w:val="single" w:sz="4" w:space="0" w:color="auto"/>
            </w:tcBorders>
          </w:tcPr>
          <w:p w:rsidR="00337755" w:rsidRPr="00337755" w:rsidRDefault="00337755" w:rsidP="00E97F7F">
            <w:pPr>
              <w:widowControl w:val="0"/>
              <w:autoSpaceDE w:val="0"/>
              <w:autoSpaceDN w:val="0"/>
              <w:adjustRightInd w:val="0"/>
              <w:spacing w:after="0" w:line="240" w:lineRule="auto"/>
              <w:rPr>
                <w:rFonts w:ascii="Times New Roman" w:hAnsi="Times New Roman" w:cs="Times New Roman"/>
                <w:sz w:val="24"/>
                <w:szCs w:val="24"/>
              </w:rPr>
            </w:pPr>
            <w:r w:rsidRPr="00337755">
              <w:rPr>
                <w:rFonts w:ascii="Times New Roman" w:hAnsi="Times New Roman" w:cs="Times New Roman"/>
                <w:sz w:val="24"/>
                <w:szCs w:val="24"/>
              </w:rPr>
              <w:t>6.</w:t>
            </w:r>
          </w:p>
        </w:tc>
        <w:tc>
          <w:tcPr>
            <w:tcW w:w="4140" w:type="dxa"/>
            <w:tcBorders>
              <w:top w:val="single" w:sz="4" w:space="0" w:color="auto"/>
              <w:left w:val="single" w:sz="4" w:space="0" w:color="auto"/>
              <w:bottom w:val="single" w:sz="4" w:space="0" w:color="auto"/>
              <w:right w:val="single" w:sz="4" w:space="0" w:color="auto"/>
            </w:tcBorders>
          </w:tcPr>
          <w:p w:rsidR="00337755" w:rsidRPr="00337755" w:rsidRDefault="00337755" w:rsidP="00E97F7F">
            <w:pPr>
              <w:widowControl w:val="0"/>
              <w:autoSpaceDE w:val="0"/>
              <w:autoSpaceDN w:val="0"/>
              <w:adjustRightInd w:val="0"/>
              <w:spacing w:after="0" w:line="240" w:lineRule="auto"/>
              <w:rPr>
                <w:rFonts w:ascii="Times New Roman" w:hAnsi="Times New Roman" w:cs="Times New Roman"/>
                <w:sz w:val="24"/>
                <w:szCs w:val="24"/>
              </w:rPr>
            </w:pPr>
            <w:r w:rsidRPr="00337755">
              <w:rPr>
                <w:rFonts w:ascii="Times New Roman" w:hAnsi="Times New Roman" w:cs="Times New Roman"/>
                <w:sz w:val="24"/>
                <w:szCs w:val="24"/>
              </w:rPr>
              <w:t>Свыше 20 до 25</w:t>
            </w:r>
          </w:p>
        </w:tc>
        <w:tc>
          <w:tcPr>
            <w:tcW w:w="5103" w:type="dxa"/>
            <w:tcBorders>
              <w:top w:val="single" w:sz="4" w:space="0" w:color="auto"/>
              <w:left w:val="single" w:sz="4" w:space="0" w:color="auto"/>
              <w:bottom w:val="single" w:sz="4" w:space="0" w:color="auto"/>
              <w:right w:val="single" w:sz="4" w:space="0" w:color="auto"/>
            </w:tcBorders>
          </w:tcPr>
          <w:p w:rsidR="00337755" w:rsidRPr="00337755" w:rsidRDefault="00337755" w:rsidP="00E97F7F">
            <w:pPr>
              <w:widowControl w:val="0"/>
              <w:autoSpaceDE w:val="0"/>
              <w:autoSpaceDN w:val="0"/>
              <w:adjustRightInd w:val="0"/>
              <w:spacing w:after="0" w:line="240" w:lineRule="auto"/>
              <w:jc w:val="center"/>
              <w:rPr>
                <w:rFonts w:ascii="Times New Roman" w:hAnsi="Times New Roman" w:cs="Times New Roman"/>
                <w:sz w:val="24"/>
                <w:szCs w:val="24"/>
              </w:rPr>
            </w:pPr>
            <w:r w:rsidRPr="00337755">
              <w:rPr>
                <w:rFonts w:ascii="Times New Roman" w:hAnsi="Times New Roman" w:cs="Times New Roman"/>
                <w:sz w:val="24"/>
                <w:szCs w:val="24"/>
              </w:rPr>
              <w:t>10,35</w:t>
            </w:r>
          </w:p>
        </w:tc>
      </w:tr>
      <w:tr w:rsidR="00337755" w:rsidRPr="00337755" w:rsidTr="00E97F7F">
        <w:tblPrEx>
          <w:tblCellMar>
            <w:top w:w="0" w:type="dxa"/>
            <w:bottom w:w="0" w:type="dxa"/>
          </w:tblCellMar>
        </w:tblPrEx>
        <w:trPr>
          <w:tblCellSpacing w:w="5" w:type="nil"/>
        </w:trPr>
        <w:tc>
          <w:tcPr>
            <w:tcW w:w="680" w:type="dxa"/>
            <w:tcBorders>
              <w:top w:val="single" w:sz="4" w:space="0" w:color="auto"/>
              <w:left w:val="single" w:sz="4" w:space="0" w:color="auto"/>
              <w:bottom w:val="single" w:sz="4" w:space="0" w:color="auto"/>
              <w:right w:val="single" w:sz="4" w:space="0" w:color="auto"/>
            </w:tcBorders>
          </w:tcPr>
          <w:p w:rsidR="00337755" w:rsidRPr="00337755" w:rsidRDefault="00337755" w:rsidP="00E97F7F">
            <w:pPr>
              <w:widowControl w:val="0"/>
              <w:autoSpaceDE w:val="0"/>
              <w:autoSpaceDN w:val="0"/>
              <w:adjustRightInd w:val="0"/>
              <w:spacing w:after="0" w:line="240" w:lineRule="auto"/>
              <w:rPr>
                <w:rFonts w:ascii="Times New Roman" w:hAnsi="Times New Roman" w:cs="Times New Roman"/>
                <w:sz w:val="24"/>
                <w:szCs w:val="24"/>
              </w:rPr>
            </w:pPr>
            <w:r w:rsidRPr="00337755">
              <w:rPr>
                <w:rFonts w:ascii="Times New Roman" w:hAnsi="Times New Roman" w:cs="Times New Roman"/>
                <w:sz w:val="24"/>
                <w:szCs w:val="24"/>
              </w:rPr>
              <w:t>7.</w:t>
            </w:r>
          </w:p>
        </w:tc>
        <w:tc>
          <w:tcPr>
            <w:tcW w:w="4140" w:type="dxa"/>
            <w:tcBorders>
              <w:top w:val="single" w:sz="4" w:space="0" w:color="auto"/>
              <w:left w:val="single" w:sz="4" w:space="0" w:color="auto"/>
              <w:bottom w:val="single" w:sz="4" w:space="0" w:color="auto"/>
              <w:right w:val="single" w:sz="4" w:space="0" w:color="auto"/>
            </w:tcBorders>
          </w:tcPr>
          <w:p w:rsidR="00337755" w:rsidRPr="00337755" w:rsidRDefault="00337755" w:rsidP="00E97F7F">
            <w:pPr>
              <w:widowControl w:val="0"/>
              <w:autoSpaceDE w:val="0"/>
              <w:autoSpaceDN w:val="0"/>
              <w:adjustRightInd w:val="0"/>
              <w:spacing w:after="0" w:line="240" w:lineRule="auto"/>
              <w:rPr>
                <w:rFonts w:ascii="Times New Roman" w:hAnsi="Times New Roman" w:cs="Times New Roman"/>
                <w:sz w:val="24"/>
                <w:szCs w:val="24"/>
              </w:rPr>
            </w:pPr>
            <w:r w:rsidRPr="00337755">
              <w:rPr>
                <w:rFonts w:ascii="Times New Roman" w:hAnsi="Times New Roman" w:cs="Times New Roman"/>
                <w:sz w:val="24"/>
                <w:szCs w:val="24"/>
              </w:rPr>
              <w:t>Свыше 25 до 30</w:t>
            </w:r>
          </w:p>
        </w:tc>
        <w:tc>
          <w:tcPr>
            <w:tcW w:w="5103" w:type="dxa"/>
            <w:tcBorders>
              <w:top w:val="single" w:sz="4" w:space="0" w:color="auto"/>
              <w:left w:val="single" w:sz="4" w:space="0" w:color="auto"/>
              <w:bottom w:val="single" w:sz="4" w:space="0" w:color="auto"/>
              <w:right w:val="single" w:sz="4" w:space="0" w:color="auto"/>
            </w:tcBorders>
          </w:tcPr>
          <w:p w:rsidR="00337755" w:rsidRPr="00337755" w:rsidRDefault="00337755" w:rsidP="00E97F7F">
            <w:pPr>
              <w:widowControl w:val="0"/>
              <w:autoSpaceDE w:val="0"/>
              <w:autoSpaceDN w:val="0"/>
              <w:adjustRightInd w:val="0"/>
              <w:spacing w:after="0" w:line="240" w:lineRule="auto"/>
              <w:jc w:val="center"/>
              <w:rPr>
                <w:rFonts w:ascii="Times New Roman" w:hAnsi="Times New Roman" w:cs="Times New Roman"/>
                <w:sz w:val="24"/>
                <w:szCs w:val="24"/>
              </w:rPr>
            </w:pPr>
            <w:r w:rsidRPr="00337755">
              <w:rPr>
                <w:rFonts w:ascii="Times New Roman" w:hAnsi="Times New Roman" w:cs="Times New Roman"/>
                <w:sz w:val="24"/>
                <w:szCs w:val="24"/>
              </w:rPr>
              <w:t>13,65</w:t>
            </w:r>
          </w:p>
        </w:tc>
      </w:tr>
      <w:tr w:rsidR="00337755" w:rsidRPr="00337755" w:rsidTr="00E97F7F">
        <w:tblPrEx>
          <w:tblCellMar>
            <w:top w:w="0" w:type="dxa"/>
            <w:bottom w:w="0" w:type="dxa"/>
          </w:tblCellMar>
        </w:tblPrEx>
        <w:trPr>
          <w:tblCellSpacing w:w="5" w:type="nil"/>
        </w:trPr>
        <w:tc>
          <w:tcPr>
            <w:tcW w:w="680" w:type="dxa"/>
            <w:tcBorders>
              <w:top w:val="single" w:sz="4" w:space="0" w:color="auto"/>
              <w:left w:val="single" w:sz="4" w:space="0" w:color="auto"/>
              <w:bottom w:val="single" w:sz="4" w:space="0" w:color="auto"/>
              <w:right w:val="single" w:sz="4" w:space="0" w:color="auto"/>
            </w:tcBorders>
          </w:tcPr>
          <w:p w:rsidR="00337755" w:rsidRPr="00337755" w:rsidRDefault="00337755" w:rsidP="00E97F7F">
            <w:pPr>
              <w:widowControl w:val="0"/>
              <w:autoSpaceDE w:val="0"/>
              <w:autoSpaceDN w:val="0"/>
              <w:adjustRightInd w:val="0"/>
              <w:spacing w:after="0" w:line="240" w:lineRule="auto"/>
              <w:rPr>
                <w:rFonts w:ascii="Times New Roman" w:hAnsi="Times New Roman" w:cs="Times New Roman"/>
                <w:sz w:val="24"/>
                <w:szCs w:val="24"/>
              </w:rPr>
            </w:pPr>
            <w:r w:rsidRPr="00337755">
              <w:rPr>
                <w:rFonts w:ascii="Times New Roman" w:hAnsi="Times New Roman" w:cs="Times New Roman"/>
                <w:sz w:val="24"/>
                <w:szCs w:val="24"/>
              </w:rPr>
              <w:t>8.</w:t>
            </w:r>
          </w:p>
        </w:tc>
        <w:tc>
          <w:tcPr>
            <w:tcW w:w="4140" w:type="dxa"/>
            <w:tcBorders>
              <w:top w:val="single" w:sz="4" w:space="0" w:color="auto"/>
              <w:left w:val="single" w:sz="4" w:space="0" w:color="auto"/>
              <w:bottom w:val="single" w:sz="4" w:space="0" w:color="auto"/>
              <w:right w:val="single" w:sz="4" w:space="0" w:color="auto"/>
            </w:tcBorders>
          </w:tcPr>
          <w:p w:rsidR="00337755" w:rsidRPr="00337755" w:rsidRDefault="00337755" w:rsidP="00E97F7F">
            <w:pPr>
              <w:widowControl w:val="0"/>
              <w:autoSpaceDE w:val="0"/>
              <w:autoSpaceDN w:val="0"/>
              <w:adjustRightInd w:val="0"/>
              <w:spacing w:after="0" w:line="240" w:lineRule="auto"/>
              <w:rPr>
                <w:rFonts w:ascii="Times New Roman" w:hAnsi="Times New Roman" w:cs="Times New Roman"/>
                <w:sz w:val="24"/>
                <w:szCs w:val="24"/>
              </w:rPr>
            </w:pPr>
            <w:r w:rsidRPr="00337755">
              <w:rPr>
                <w:rFonts w:ascii="Times New Roman" w:hAnsi="Times New Roman" w:cs="Times New Roman"/>
                <w:sz w:val="24"/>
                <w:szCs w:val="24"/>
              </w:rPr>
              <w:t>Свыше 30 до 35</w:t>
            </w:r>
          </w:p>
        </w:tc>
        <w:tc>
          <w:tcPr>
            <w:tcW w:w="5103" w:type="dxa"/>
            <w:tcBorders>
              <w:top w:val="single" w:sz="4" w:space="0" w:color="auto"/>
              <w:left w:val="single" w:sz="4" w:space="0" w:color="auto"/>
              <w:bottom w:val="single" w:sz="4" w:space="0" w:color="auto"/>
              <w:right w:val="single" w:sz="4" w:space="0" w:color="auto"/>
            </w:tcBorders>
          </w:tcPr>
          <w:p w:rsidR="00337755" w:rsidRPr="00337755" w:rsidRDefault="00337755" w:rsidP="00E97F7F">
            <w:pPr>
              <w:widowControl w:val="0"/>
              <w:autoSpaceDE w:val="0"/>
              <w:autoSpaceDN w:val="0"/>
              <w:adjustRightInd w:val="0"/>
              <w:spacing w:after="0" w:line="240" w:lineRule="auto"/>
              <w:jc w:val="center"/>
              <w:rPr>
                <w:rFonts w:ascii="Times New Roman" w:hAnsi="Times New Roman" w:cs="Times New Roman"/>
                <w:sz w:val="24"/>
                <w:szCs w:val="24"/>
              </w:rPr>
            </w:pPr>
            <w:r w:rsidRPr="00337755">
              <w:rPr>
                <w:rFonts w:ascii="Times New Roman" w:hAnsi="Times New Roman" w:cs="Times New Roman"/>
                <w:sz w:val="24"/>
                <w:szCs w:val="24"/>
              </w:rPr>
              <w:t>17,30</w:t>
            </w:r>
          </w:p>
        </w:tc>
      </w:tr>
      <w:tr w:rsidR="00337755" w:rsidRPr="00337755" w:rsidTr="00E97F7F">
        <w:tblPrEx>
          <w:tblCellMar>
            <w:top w:w="0" w:type="dxa"/>
            <w:bottom w:w="0" w:type="dxa"/>
          </w:tblCellMar>
        </w:tblPrEx>
        <w:trPr>
          <w:tblCellSpacing w:w="5" w:type="nil"/>
        </w:trPr>
        <w:tc>
          <w:tcPr>
            <w:tcW w:w="680" w:type="dxa"/>
            <w:tcBorders>
              <w:top w:val="single" w:sz="4" w:space="0" w:color="auto"/>
              <w:left w:val="single" w:sz="4" w:space="0" w:color="auto"/>
              <w:bottom w:val="single" w:sz="4" w:space="0" w:color="auto"/>
              <w:right w:val="single" w:sz="4" w:space="0" w:color="auto"/>
            </w:tcBorders>
          </w:tcPr>
          <w:p w:rsidR="00337755" w:rsidRPr="00337755" w:rsidRDefault="00337755" w:rsidP="00E97F7F">
            <w:pPr>
              <w:widowControl w:val="0"/>
              <w:autoSpaceDE w:val="0"/>
              <w:autoSpaceDN w:val="0"/>
              <w:adjustRightInd w:val="0"/>
              <w:spacing w:after="0" w:line="240" w:lineRule="auto"/>
              <w:rPr>
                <w:rFonts w:ascii="Times New Roman" w:hAnsi="Times New Roman" w:cs="Times New Roman"/>
                <w:sz w:val="24"/>
                <w:szCs w:val="24"/>
              </w:rPr>
            </w:pPr>
            <w:r w:rsidRPr="00337755">
              <w:rPr>
                <w:rFonts w:ascii="Times New Roman" w:hAnsi="Times New Roman" w:cs="Times New Roman"/>
                <w:sz w:val="24"/>
                <w:szCs w:val="24"/>
              </w:rPr>
              <w:t>9.</w:t>
            </w:r>
          </w:p>
        </w:tc>
        <w:tc>
          <w:tcPr>
            <w:tcW w:w="4140" w:type="dxa"/>
            <w:tcBorders>
              <w:top w:val="single" w:sz="4" w:space="0" w:color="auto"/>
              <w:left w:val="single" w:sz="4" w:space="0" w:color="auto"/>
              <w:bottom w:val="single" w:sz="4" w:space="0" w:color="auto"/>
              <w:right w:val="single" w:sz="4" w:space="0" w:color="auto"/>
            </w:tcBorders>
          </w:tcPr>
          <w:p w:rsidR="00337755" w:rsidRPr="00337755" w:rsidRDefault="00337755" w:rsidP="00E97F7F">
            <w:pPr>
              <w:widowControl w:val="0"/>
              <w:autoSpaceDE w:val="0"/>
              <w:autoSpaceDN w:val="0"/>
              <w:adjustRightInd w:val="0"/>
              <w:spacing w:after="0" w:line="240" w:lineRule="auto"/>
              <w:rPr>
                <w:rFonts w:ascii="Times New Roman" w:hAnsi="Times New Roman" w:cs="Times New Roman"/>
                <w:sz w:val="24"/>
                <w:szCs w:val="24"/>
              </w:rPr>
            </w:pPr>
            <w:r w:rsidRPr="00337755">
              <w:rPr>
                <w:rFonts w:ascii="Times New Roman" w:hAnsi="Times New Roman" w:cs="Times New Roman"/>
                <w:sz w:val="24"/>
                <w:szCs w:val="24"/>
              </w:rPr>
              <w:t>Свыше 35 до 40</w:t>
            </w:r>
          </w:p>
        </w:tc>
        <w:tc>
          <w:tcPr>
            <w:tcW w:w="5103" w:type="dxa"/>
            <w:tcBorders>
              <w:top w:val="single" w:sz="4" w:space="0" w:color="auto"/>
              <w:left w:val="single" w:sz="4" w:space="0" w:color="auto"/>
              <w:bottom w:val="single" w:sz="4" w:space="0" w:color="auto"/>
              <w:right w:val="single" w:sz="4" w:space="0" w:color="auto"/>
            </w:tcBorders>
          </w:tcPr>
          <w:p w:rsidR="00337755" w:rsidRPr="00337755" w:rsidRDefault="00337755" w:rsidP="00E97F7F">
            <w:pPr>
              <w:widowControl w:val="0"/>
              <w:autoSpaceDE w:val="0"/>
              <w:autoSpaceDN w:val="0"/>
              <w:adjustRightInd w:val="0"/>
              <w:spacing w:after="0" w:line="240" w:lineRule="auto"/>
              <w:jc w:val="center"/>
              <w:rPr>
                <w:rFonts w:ascii="Times New Roman" w:hAnsi="Times New Roman" w:cs="Times New Roman"/>
                <w:sz w:val="24"/>
                <w:szCs w:val="24"/>
              </w:rPr>
            </w:pPr>
            <w:r w:rsidRPr="00337755">
              <w:rPr>
                <w:rFonts w:ascii="Times New Roman" w:hAnsi="Times New Roman" w:cs="Times New Roman"/>
                <w:sz w:val="24"/>
                <w:szCs w:val="24"/>
              </w:rPr>
              <w:t>21,55</w:t>
            </w:r>
          </w:p>
        </w:tc>
      </w:tr>
      <w:tr w:rsidR="00337755" w:rsidRPr="00337755" w:rsidTr="00E97F7F">
        <w:tblPrEx>
          <w:tblCellMar>
            <w:top w:w="0" w:type="dxa"/>
            <w:bottom w:w="0" w:type="dxa"/>
          </w:tblCellMar>
        </w:tblPrEx>
        <w:trPr>
          <w:tblCellSpacing w:w="5" w:type="nil"/>
        </w:trPr>
        <w:tc>
          <w:tcPr>
            <w:tcW w:w="680" w:type="dxa"/>
            <w:tcBorders>
              <w:top w:val="single" w:sz="4" w:space="0" w:color="auto"/>
              <w:left w:val="single" w:sz="4" w:space="0" w:color="auto"/>
              <w:bottom w:val="single" w:sz="4" w:space="0" w:color="auto"/>
              <w:right w:val="single" w:sz="4" w:space="0" w:color="auto"/>
            </w:tcBorders>
          </w:tcPr>
          <w:p w:rsidR="00337755" w:rsidRPr="00337755" w:rsidRDefault="00337755" w:rsidP="00E97F7F">
            <w:pPr>
              <w:widowControl w:val="0"/>
              <w:autoSpaceDE w:val="0"/>
              <w:autoSpaceDN w:val="0"/>
              <w:adjustRightInd w:val="0"/>
              <w:spacing w:after="0" w:line="240" w:lineRule="auto"/>
              <w:rPr>
                <w:rFonts w:ascii="Times New Roman" w:hAnsi="Times New Roman" w:cs="Times New Roman"/>
                <w:sz w:val="24"/>
                <w:szCs w:val="24"/>
              </w:rPr>
            </w:pPr>
            <w:r w:rsidRPr="00337755">
              <w:rPr>
                <w:rFonts w:ascii="Times New Roman" w:hAnsi="Times New Roman" w:cs="Times New Roman"/>
                <w:sz w:val="24"/>
                <w:szCs w:val="24"/>
              </w:rPr>
              <w:t>10.</w:t>
            </w:r>
          </w:p>
        </w:tc>
        <w:tc>
          <w:tcPr>
            <w:tcW w:w="4140" w:type="dxa"/>
            <w:tcBorders>
              <w:top w:val="single" w:sz="4" w:space="0" w:color="auto"/>
              <w:left w:val="single" w:sz="4" w:space="0" w:color="auto"/>
              <w:bottom w:val="single" w:sz="4" w:space="0" w:color="auto"/>
              <w:right w:val="single" w:sz="4" w:space="0" w:color="auto"/>
            </w:tcBorders>
          </w:tcPr>
          <w:p w:rsidR="00337755" w:rsidRPr="00337755" w:rsidRDefault="00337755" w:rsidP="00E97F7F">
            <w:pPr>
              <w:widowControl w:val="0"/>
              <w:autoSpaceDE w:val="0"/>
              <w:autoSpaceDN w:val="0"/>
              <w:adjustRightInd w:val="0"/>
              <w:spacing w:after="0" w:line="240" w:lineRule="auto"/>
              <w:rPr>
                <w:rFonts w:ascii="Times New Roman" w:hAnsi="Times New Roman" w:cs="Times New Roman"/>
                <w:sz w:val="24"/>
                <w:szCs w:val="24"/>
              </w:rPr>
            </w:pPr>
            <w:r w:rsidRPr="00337755">
              <w:rPr>
                <w:rFonts w:ascii="Times New Roman" w:hAnsi="Times New Roman" w:cs="Times New Roman"/>
                <w:sz w:val="24"/>
                <w:szCs w:val="24"/>
              </w:rPr>
              <w:t>Свыше 40 до 45</w:t>
            </w:r>
          </w:p>
        </w:tc>
        <w:tc>
          <w:tcPr>
            <w:tcW w:w="5103" w:type="dxa"/>
            <w:tcBorders>
              <w:top w:val="single" w:sz="4" w:space="0" w:color="auto"/>
              <w:left w:val="single" w:sz="4" w:space="0" w:color="auto"/>
              <w:bottom w:val="single" w:sz="4" w:space="0" w:color="auto"/>
              <w:right w:val="single" w:sz="4" w:space="0" w:color="auto"/>
            </w:tcBorders>
          </w:tcPr>
          <w:p w:rsidR="00337755" w:rsidRPr="00337755" w:rsidRDefault="00337755" w:rsidP="00E97F7F">
            <w:pPr>
              <w:widowControl w:val="0"/>
              <w:autoSpaceDE w:val="0"/>
              <w:autoSpaceDN w:val="0"/>
              <w:adjustRightInd w:val="0"/>
              <w:spacing w:after="0" w:line="240" w:lineRule="auto"/>
              <w:jc w:val="center"/>
              <w:rPr>
                <w:rFonts w:ascii="Times New Roman" w:hAnsi="Times New Roman" w:cs="Times New Roman"/>
                <w:sz w:val="24"/>
                <w:szCs w:val="24"/>
              </w:rPr>
            </w:pPr>
            <w:r w:rsidRPr="00337755">
              <w:rPr>
                <w:rFonts w:ascii="Times New Roman" w:hAnsi="Times New Roman" w:cs="Times New Roman"/>
                <w:sz w:val="24"/>
                <w:szCs w:val="24"/>
              </w:rPr>
              <w:t>26,70</w:t>
            </w:r>
          </w:p>
        </w:tc>
      </w:tr>
      <w:tr w:rsidR="00337755" w:rsidRPr="00337755" w:rsidTr="00E97F7F">
        <w:tblPrEx>
          <w:tblCellMar>
            <w:top w:w="0" w:type="dxa"/>
            <w:bottom w:w="0" w:type="dxa"/>
          </w:tblCellMar>
        </w:tblPrEx>
        <w:trPr>
          <w:tblCellSpacing w:w="5" w:type="nil"/>
        </w:trPr>
        <w:tc>
          <w:tcPr>
            <w:tcW w:w="680" w:type="dxa"/>
            <w:tcBorders>
              <w:top w:val="single" w:sz="4" w:space="0" w:color="auto"/>
              <w:left w:val="single" w:sz="4" w:space="0" w:color="auto"/>
              <w:bottom w:val="single" w:sz="4" w:space="0" w:color="auto"/>
              <w:right w:val="single" w:sz="4" w:space="0" w:color="auto"/>
            </w:tcBorders>
          </w:tcPr>
          <w:p w:rsidR="00337755" w:rsidRPr="00337755" w:rsidRDefault="00337755" w:rsidP="00E97F7F">
            <w:pPr>
              <w:widowControl w:val="0"/>
              <w:autoSpaceDE w:val="0"/>
              <w:autoSpaceDN w:val="0"/>
              <w:adjustRightInd w:val="0"/>
              <w:spacing w:after="0" w:line="240" w:lineRule="auto"/>
              <w:rPr>
                <w:rFonts w:ascii="Times New Roman" w:hAnsi="Times New Roman" w:cs="Times New Roman"/>
                <w:sz w:val="24"/>
                <w:szCs w:val="24"/>
              </w:rPr>
            </w:pPr>
            <w:r w:rsidRPr="00337755">
              <w:rPr>
                <w:rFonts w:ascii="Times New Roman" w:hAnsi="Times New Roman" w:cs="Times New Roman"/>
                <w:sz w:val="24"/>
                <w:szCs w:val="24"/>
              </w:rPr>
              <w:t>11.</w:t>
            </w:r>
          </w:p>
        </w:tc>
        <w:tc>
          <w:tcPr>
            <w:tcW w:w="4140" w:type="dxa"/>
            <w:tcBorders>
              <w:top w:val="single" w:sz="4" w:space="0" w:color="auto"/>
              <w:left w:val="single" w:sz="4" w:space="0" w:color="auto"/>
              <w:bottom w:val="single" w:sz="4" w:space="0" w:color="auto"/>
              <w:right w:val="single" w:sz="4" w:space="0" w:color="auto"/>
            </w:tcBorders>
          </w:tcPr>
          <w:p w:rsidR="00337755" w:rsidRPr="00337755" w:rsidRDefault="00337755" w:rsidP="00E97F7F">
            <w:pPr>
              <w:widowControl w:val="0"/>
              <w:autoSpaceDE w:val="0"/>
              <w:autoSpaceDN w:val="0"/>
              <w:adjustRightInd w:val="0"/>
              <w:spacing w:after="0" w:line="240" w:lineRule="auto"/>
              <w:rPr>
                <w:rFonts w:ascii="Times New Roman" w:hAnsi="Times New Roman" w:cs="Times New Roman"/>
                <w:sz w:val="24"/>
                <w:szCs w:val="24"/>
              </w:rPr>
            </w:pPr>
            <w:r w:rsidRPr="00337755">
              <w:rPr>
                <w:rFonts w:ascii="Times New Roman" w:hAnsi="Times New Roman" w:cs="Times New Roman"/>
                <w:sz w:val="24"/>
                <w:szCs w:val="24"/>
              </w:rPr>
              <w:t>Свыше 45 до 50</w:t>
            </w:r>
          </w:p>
        </w:tc>
        <w:tc>
          <w:tcPr>
            <w:tcW w:w="5103" w:type="dxa"/>
            <w:tcBorders>
              <w:top w:val="single" w:sz="4" w:space="0" w:color="auto"/>
              <w:left w:val="single" w:sz="4" w:space="0" w:color="auto"/>
              <w:bottom w:val="single" w:sz="4" w:space="0" w:color="auto"/>
              <w:right w:val="single" w:sz="4" w:space="0" w:color="auto"/>
            </w:tcBorders>
          </w:tcPr>
          <w:p w:rsidR="00337755" w:rsidRPr="00337755" w:rsidRDefault="00337755" w:rsidP="00E97F7F">
            <w:pPr>
              <w:widowControl w:val="0"/>
              <w:autoSpaceDE w:val="0"/>
              <w:autoSpaceDN w:val="0"/>
              <w:adjustRightInd w:val="0"/>
              <w:spacing w:after="0" w:line="240" w:lineRule="auto"/>
              <w:jc w:val="center"/>
              <w:rPr>
                <w:rFonts w:ascii="Times New Roman" w:hAnsi="Times New Roman" w:cs="Times New Roman"/>
                <w:sz w:val="24"/>
                <w:szCs w:val="24"/>
              </w:rPr>
            </w:pPr>
            <w:r w:rsidRPr="00337755">
              <w:rPr>
                <w:rFonts w:ascii="Times New Roman" w:hAnsi="Times New Roman" w:cs="Times New Roman"/>
                <w:sz w:val="24"/>
                <w:szCs w:val="24"/>
              </w:rPr>
              <w:t>32,55</w:t>
            </w:r>
          </w:p>
        </w:tc>
      </w:tr>
      <w:tr w:rsidR="00337755" w:rsidRPr="00337755" w:rsidTr="00E97F7F">
        <w:tblPrEx>
          <w:tblCellMar>
            <w:top w:w="0" w:type="dxa"/>
            <w:bottom w:w="0" w:type="dxa"/>
          </w:tblCellMar>
        </w:tblPrEx>
        <w:trPr>
          <w:tblCellSpacing w:w="5" w:type="nil"/>
        </w:trPr>
        <w:tc>
          <w:tcPr>
            <w:tcW w:w="680" w:type="dxa"/>
            <w:tcBorders>
              <w:top w:val="single" w:sz="4" w:space="0" w:color="auto"/>
              <w:left w:val="single" w:sz="4" w:space="0" w:color="auto"/>
              <w:bottom w:val="single" w:sz="4" w:space="0" w:color="auto"/>
              <w:right w:val="single" w:sz="4" w:space="0" w:color="auto"/>
            </w:tcBorders>
          </w:tcPr>
          <w:p w:rsidR="00337755" w:rsidRPr="00337755" w:rsidRDefault="00337755" w:rsidP="00E97F7F">
            <w:pPr>
              <w:widowControl w:val="0"/>
              <w:autoSpaceDE w:val="0"/>
              <w:autoSpaceDN w:val="0"/>
              <w:adjustRightInd w:val="0"/>
              <w:spacing w:after="0" w:line="240" w:lineRule="auto"/>
              <w:rPr>
                <w:rFonts w:ascii="Times New Roman" w:hAnsi="Times New Roman" w:cs="Times New Roman"/>
                <w:sz w:val="24"/>
                <w:szCs w:val="24"/>
              </w:rPr>
            </w:pPr>
            <w:r w:rsidRPr="00337755">
              <w:rPr>
                <w:rFonts w:ascii="Times New Roman" w:hAnsi="Times New Roman" w:cs="Times New Roman"/>
                <w:sz w:val="24"/>
                <w:szCs w:val="24"/>
              </w:rPr>
              <w:t>12.</w:t>
            </w:r>
          </w:p>
        </w:tc>
        <w:tc>
          <w:tcPr>
            <w:tcW w:w="4140" w:type="dxa"/>
            <w:tcBorders>
              <w:top w:val="single" w:sz="4" w:space="0" w:color="auto"/>
              <w:left w:val="single" w:sz="4" w:space="0" w:color="auto"/>
              <w:bottom w:val="single" w:sz="4" w:space="0" w:color="auto"/>
              <w:right w:val="single" w:sz="4" w:space="0" w:color="auto"/>
            </w:tcBorders>
          </w:tcPr>
          <w:p w:rsidR="00337755" w:rsidRPr="00337755" w:rsidRDefault="00337755" w:rsidP="00E97F7F">
            <w:pPr>
              <w:widowControl w:val="0"/>
              <w:autoSpaceDE w:val="0"/>
              <w:autoSpaceDN w:val="0"/>
              <w:adjustRightInd w:val="0"/>
              <w:spacing w:after="0" w:line="240" w:lineRule="auto"/>
              <w:rPr>
                <w:rFonts w:ascii="Times New Roman" w:hAnsi="Times New Roman" w:cs="Times New Roman"/>
                <w:sz w:val="24"/>
                <w:szCs w:val="24"/>
              </w:rPr>
            </w:pPr>
            <w:r w:rsidRPr="00337755">
              <w:rPr>
                <w:rFonts w:ascii="Times New Roman" w:hAnsi="Times New Roman" w:cs="Times New Roman"/>
                <w:sz w:val="24"/>
                <w:szCs w:val="24"/>
              </w:rPr>
              <w:t>Свыше 50</w:t>
            </w:r>
          </w:p>
        </w:tc>
        <w:tc>
          <w:tcPr>
            <w:tcW w:w="5103" w:type="dxa"/>
            <w:tcBorders>
              <w:top w:val="single" w:sz="4" w:space="0" w:color="auto"/>
              <w:left w:val="single" w:sz="4" w:space="0" w:color="auto"/>
              <w:bottom w:val="single" w:sz="4" w:space="0" w:color="auto"/>
              <w:right w:val="single" w:sz="4" w:space="0" w:color="auto"/>
            </w:tcBorders>
          </w:tcPr>
          <w:p w:rsidR="00337755" w:rsidRPr="00337755" w:rsidRDefault="00337755" w:rsidP="00E97F7F">
            <w:pPr>
              <w:widowControl w:val="0"/>
              <w:autoSpaceDE w:val="0"/>
              <w:autoSpaceDN w:val="0"/>
              <w:adjustRightInd w:val="0"/>
              <w:spacing w:after="0" w:line="240" w:lineRule="auto"/>
              <w:jc w:val="center"/>
              <w:rPr>
                <w:rFonts w:ascii="Times New Roman" w:hAnsi="Times New Roman" w:cs="Times New Roman"/>
                <w:sz w:val="24"/>
                <w:szCs w:val="24"/>
              </w:rPr>
            </w:pPr>
            <w:r w:rsidRPr="00337755">
              <w:rPr>
                <w:rFonts w:ascii="Times New Roman" w:hAnsi="Times New Roman" w:cs="Times New Roman"/>
                <w:sz w:val="24"/>
                <w:szCs w:val="24"/>
              </w:rPr>
              <w:t>40,68</w:t>
            </w:r>
          </w:p>
        </w:tc>
      </w:tr>
    </w:tbl>
    <w:p w:rsidR="00337755" w:rsidRPr="00337755" w:rsidRDefault="00337755" w:rsidP="00A25DB2">
      <w:pPr>
        <w:widowControl w:val="0"/>
        <w:autoSpaceDE w:val="0"/>
        <w:autoSpaceDN w:val="0"/>
        <w:adjustRightInd w:val="0"/>
        <w:spacing w:after="0" w:line="240" w:lineRule="auto"/>
        <w:outlineLvl w:val="1"/>
        <w:rPr>
          <w:rFonts w:ascii="Times New Roman" w:hAnsi="Times New Roman" w:cs="Times New Roman"/>
          <w:sz w:val="24"/>
          <w:szCs w:val="24"/>
        </w:rPr>
      </w:pPr>
    </w:p>
    <w:p w:rsidR="00337755" w:rsidRPr="00337755" w:rsidRDefault="00337755" w:rsidP="00337755">
      <w:pPr>
        <w:widowControl w:val="0"/>
        <w:autoSpaceDE w:val="0"/>
        <w:autoSpaceDN w:val="0"/>
        <w:adjustRightInd w:val="0"/>
        <w:spacing w:after="0" w:line="240" w:lineRule="auto"/>
        <w:jc w:val="right"/>
        <w:outlineLvl w:val="1"/>
        <w:rPr>
          <w:rFonts w:ascii="Times New Roman" w:hAnsi="Times New Roman" w:cs="Times New Roman"/>
          <w:sz w:val="24"/>
          <w:szCs w:val="24"/>
        </w:rPr>
      </w:pPr>
      <w:r w:rsidRPr="00337755">
        <w:rPr>
          <w:rFonts w:ascii="Times New Roman" w:hAnsi="Times New Roman" w:cs="Times New Roman"/>
          <w:sz w:val="24"/>
          <w:szCs w:val="24"/>
        </w:rPr>
        <w:t>Таблица 2</w:t>
      </w:r>
    </w:p>
    <w:p w:rsidR="00337755" w:rsidRPr="00337755" w:rsidRDefault="00337755" w:rsidP="00337755">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337755" w:rsidRPr="00337755" w:rsidRDefault="00337755" w:rsidP="00337755">
      <w:pPr>
        <w:widowControl w:val="0"/>
        <w:autoSpaceDE w:val="0"/>
        <w:autoSpaceDN w:val="0"/>
        <w:adjustRightInd w:val="0"/>
        <w:spacing w:after="0" w:line="240" w:lineRule="auto"/>
        <w:jc w:val="center"/>
        <w:rPr>
          <w:rFonts w:ascii="Times New Roman" w:hAnsi="Times New Roman" w:cs="Times New Roman"/>
          <w:sz w:val="24"/>
          <w:szCs w:val="24"/>
        </w:rPr>
      </w:pPr>
      <w:r w:rsidRPr="00337755">
        <w:rPr>
          <w:rFonts w:ascii="Times New Roman" w:hAnsi="Times New Roman" w:cs="Times New Roman"/>
          <w:sz w:val="24"/>
          <w:szCs w:val="24"/>
        </w:rPr>
        <w:t>Размер вреда при превышении значений предельно допустимых</w:t>
      </w:r>
    </w:p>
    <w:p w:rsidR="00337755" w:rsidRPr="00337755" w:rsidRDefault="00337755" w:rsidP="00337755">
      <w:pPr>
        <w:widowControl w:val="0"/>
        <w:autoSpaceDE w:val="0"/>
        <w:autoSpaceDN w:val="0"/>
        <w:adjustRightInd w:val="0"/>
        <w:spacing w:after="0" w:line="240" w:lineRule="auto"/>
        <w:jc w:val="center"/>
        <w:rPr>
          <w:rFonts w:ascii="Times New Roman" w:hAnsi="Times New Roman" w:cs="Times New Roman"/>
          <w:sz w:val="24"/>
          <w:szCs w:val="24"/>
        </w:rPr>
      </w:pPr>
      <w:r w:rsidRPr="00337755">
        <w:rPr>
          <w:rFonts w:ascii="Times New Roman" w:hAnsi="Times New Roman" w:cs="Times New Roman"/>
          <w:sz w:val="24"/>
          <w:szCs w:val="24"/>
        </w:rPr>
        <w:t>осевых нагрузок на каждую ось транспортного средства</w:t>
      </w:r>
    </w:p>
    <w:p w:rsidR="00337755" w:rsidRPr="00337755" w:rsidRDefault="00337755" w:rsidP="00337755">
      <w:pPr>
        <w:widowControl w:val="0"/>
        <w:autoSpaceDE w:val="0"/>
        <w:autoSpaceDN w:val="0"/>
        <w:adjustRightInd w:val="0"/>
        <w:spacing w:after="0" w:line="240" w:lineRule="auto"/>
        <w:ind w:firstLine="540"/>
        <w:jc w:val="both"/>
        <w:rPr>
          <w:rFonts w:ascii="Times New Roman" w:hAnsi="Times New Roman" w:cs="Times New Roman"/>
          <w:sz w:val="24"/>
          <w:szCs w:val="24"/>
        </w:rPr>
      </w:pPr>
    </w:p>
    <w:tbl>
      <w:tblPr>
        <w:tblW w:w="9923" w:type="dxa"/>
        <w:tblCellSpacing w:w="5" w:type="nil"/>
        <w:tblInd w:w="75" w:type="dxa"/>
        <w:tblLayout w:type="fixed"/>
        <w:tblCellMar>
          <w:left w:w="75" w:type="dxa"/>
          <w:right w:w="75" w:type="dxa"/>
        </w:tblCellMar>
        <w:tblLook w:val="0000"/>
      </w:tblPr>
      <w:tblGrid>
        <w:gridCol w:w="680"/>
        <w:gridCol w:w="3231"/>
        <w:gridCol w:w="2041"/>
        <w:gridCol w:w="3971"/>
      </w:tblGrid>
      <w:tr w:rsidR="00337755" w:rsidRPr="00337755" w:rsidTr="00E97F7F">
        <w:tblPrEx>
          <w:tblCellMar>
            <w:top w:w="0" w:type="dxa"/>
            <w:bottom w:w="0" w:type="dxa"/>
          </w:tblCellMar>
        </w:tblPrEx>
        <w:trPr>
          <w:tblCellSpacing w:w="5" w:type="nil"/>
        </w:trPr>
        <w:tc>
          <w:tcPr>
            <w:tcW w:w="680" w:type="dxa"/>
            <w:tcBorders>
              <w:top w:val="single" w:sz="4" w:space="0" w:color="auto"/>
              <w:left w:val="single" w:sz="4" w:space="0" w:color="auto"/>
              <w:bottom w:val="single" w:sz="4" w:space="0" w:color="auto"/>
              <w:right w:val="single" w:sz="4" w:space="0" w:color="auto"/>
            </w:tcBorders>
          </w:tcPr>
          <w:p w:rsidR="00337755" w:rsidRPr="00337755" w:rsidRDefault="00337755" w:rsidP="00E97F7F">
            <w:pPr>
              <w:widowControl w:val="0"/>
              <w:autoSpaceDE w:val="0"/>
              <w:autoSpaceDN w:val="0"/>
              <w:adjustRightInd w:val="0"/>
              <w:spacing w:after="0" w:line="240" w:lineRule="auto"/>
              <w:rPr>
                <w:rFonts w:ascii="Times New Roman" w:hAnsi="Times New Roman" w:cs="Times New Roman"/>
                <w:sz w:val="24"/>
                <w:szCs w:val="24"/>
              </w:rPr>
            </w:pPr>
            <w:r w:rsidRPr="00337755">
              <w:rPr>
                <w:rFonts w:ascii="Times New Roman" w:hAnsi="Times New Roman" w:cs="Times New Roman"/>
                <w:sz w:val="24"/>
                <w:szCs w:val="24"/>
              </w:rPr>
              <w:t xml:space="preserve">N </w:t>
            </w:r>
            <w:proofErr w:type="spellStart"/>
            <w:proofErr w:type="gramStart"/>
            <w:r w:rsidRPr="00337755">
              <w:rPr>
                <w:rFonts w:ascii="Times New Roman" w:hAnsi="Times New Roman" w:cs="Times New Roman"/>
                <w:sz w:val="24"/>
                <w:szCs w:val="24"/>
              </w:rPr>
              <w:t>п</w:t>
            </w:r>
            <w:proofErr w:type="spellEnd"/>
            <w:proofErr w:type="gramEnd"/>
            <w:r w:rsidRPr="00337755">
              <w:rPr>
                <w:rFonts w:ascii="Times New Roman" w:hAnsi="Times New Roman" w:cs="Times New Roman"/>
                <w:sz w:val="24"/>
                <w:szCs w:val="24"/>
              </w:rPr>
              <w:t>/</w:t>
            </w:r>
            <w:proofErr w:type="spellStart"/>
            <w:r w:rsidRPr="00337755">
              <w:rPr>
                <w:rFonts w:ascii="Times New Roman" w:hAnsi="Times New Roman" w:cs="Times New Roman"/>
                <w:sz w:val="24"/>
                <w:szCs w:val="24"/>
              </w:rPr>
              <w:t>п</w:t>
            </w:r>
            <w:proofErr w:type="spellEnd"/>
          </w:p>
        </w:tc>
        <w:tc>
          <w:tcPr>
            <w:tcW w:w="3231" w:type="dxa"/>
            <w:tcBorders>
              <w:top w:val="single" w:sz="4" w:space="0" w:color="auto"/>
              <w:left w:val="single" w:sz="4" w:space="0" w:color="auto"/>
              <w:bottom w:val="single" w:sz="4" w:space="0" w:color="auto"/>
              <w:right w:val="single" w:sz="4" w:space="0" w:color="auto"/>
            </w:tcBorders>
          </w:tcPr>
          <w:p w:rsidR="00337755" w:rsidRPr="00337755" w:rsidRDefault="00337755" w:rsidP="00E97F7F">
            <w:pPr>
              <w:widowControl w:val="0"/>
              <w:autoSpaceDE w:val="0"/>
              <w:autoSpaceDN w:val="0"/>
              <w:adjustRightInd w:val="0"/>
              <w:spacing w:after="0" w:line="240" w:lineRule="auto"/>
              <w:rPr>
                <w:rFonts w:ascii="Times New Roman" w:hAnsi="Times New Roman" w:cs="Times New Roman"/>
                <w:sz w:val="24"/>
                <w:szCs w:val="24"/>
              </w:rPr>
            </w:pPr>
            <w:r w:rsidRPr="00337755">
              <w:rPr>
                <w:rFonts w:ascii="Times New Roman" w:hAnsi="Times New Roman" w:cs="Times New Roman"/>
                <w:sz w:val="24"/>
                <w:szCs w:val="24"/>
              </w:rPr>
              <w:t>Превышение предельно допустимых осевых нагрузок на ось транспортного средства, %</w:t>
            </w:r>
          </w:p>
        </w:tc>
        <w:tc>
          <w:tcPr>
            <w:tcW w:w="2041" w:type="dxa"/>
            <w:tcBorders>
              <w:top w:val="single" w:sz="4" w:space="0" w:color="auto"/>
              <w:left w:val="single" w:sz="4" w:space="0" w:color="auto"/>
              <w:bottom w:val="single" w:sz="4" w:space="0" w:color="auto"/>
              <w:right w:val="single" w:sz="4" w:space="0" w:color="auto"/>
            </w:tcBorders>
          </w:tcPr>
          <w:p w:rsidR="00337755" w:rsidRPr="00337755" w:rsidRDefault="00337755" w:rsidP="00E97F7F">
            <w:pPr>
              <w:widowControl w:val="0"/>
              <w:autoSpaceDE w:val="0"/>
              <w:autoSpaceDN w:val="0"/>
              <w:adjustRightInd w:val="0"/>
              <w:spacing w:after="0" w:line="240" w:lineRule="auto"/>
              <w:rPr>
                <w:rFonts w:ascii="Times New Roman" w:hAnsi="Times New Roman" w:cs="Times New Roman"/>
                <w:sz w:val="24"/>
                <w:szCs w:val="24"/>
              </w:rPr>
            </w:pPr>
            <w:r w:rsidRPr="00337755">
              <w:rPr>
                <w:rFonts w:ascii="Times New Roman" w:hAnsi="Times New Roman" w:cs="Times New Roman"/>
                <w:sz w:val="24"/>
                <w:szCs w:val="24"/>
              </w:rPr>
              <w:t>Размер вреда на 1 км, рублей</w:t>
            </w:r>
          </w:p>
        </w:tc>
        <w:tc>
          <w:tcPr>
            <w:tcW w:w="3971" w:type="dxa"/>
            <w:tcBorders>
              <w:top w:val="single" w:sz="4" w:space="0" w:color="auto"/>
              <w:left w:val="single" w:sz="4" w:space="0" w:color="auto"/>
              <w:bottom w:val="single" w:sz="4" w:space="0" w:color="auto"/>
              <w:right w:val="single" w:sz="4" w:space="0" w:color="auto"/>
            </w:tcBorders>
          </w:tcPr>
          <w:p w:rsidR="00337755" w:rsidRPr="00337755" w:rsidRDefault="00337755" w:rsidP="00E97F7F">
            <w:pPr>
              <w:widowControl w:val="0"/>
              <w:autoSpaceDE w:val="0"/>
              <w:autoSpaceDN w:val="0"/>
              <w:adjustRightInd w:val="0"/>
              <w:spacing w:after="0" w:line="240" w:lineRule="auto"/>
              <w:rPr>
                <w:rFonts w:ascii="Times New Roman" w:hAnsi="Times New Roman" w:cs="Times New Roman"/>
                <w:sz w:val="24"/>
                <w:szCs w:val="24"/>
              </w:rPr>
            </w:pPr>
            <w:r w:rsidRPr="00337755">
              <w:rPr>
                <w:rFonts w:ascii="Times New Roman" w:hAnsi="Times New Roman" w:cs="Times New Roman"/>
                <w:sz w:val="24"/>
                <w:szCs w:val="24"/>
              </w:rPr>
              <w:t>Размер вреда в период временного ограничения движения транспортных средств по автомобильным дорогам в связи с неблагоприятными природно-климатическими условиями на 1 км, рублей</w:t>
            </w:r>
          </w:p>
        </w:tc>
      </w:tr>
      <w:tr w:rsidR="00337755" w:rsidRPr="00337755" w:rsidTr="00E97F7F">
        <w:tblPrEx>
          <w:tblCellMar>
            <w:top w:w="0" w:type="dxa"/>
            <w:bottom w:w="0" w:type="dxa"/>
          </w:tblCellMar>
        </w:tblPrEx>
        <w:trPr>
          <w:tblCellSpacing w:w="5" w:type="nil"/>
        </w:trPr>
        <w:tc>
          <w:tcPr>
            <w:tcW w:w="680" w:type="dxa"/>
            <w:tcBorders>
              <w:top w:val="single" w:sz="4" w:space="0" w:color="auto"/>
              <w:left w:val="single" w:sz="4" w:space="0" w:color="auto"/>
              <w:bottom w:val="single" w:sz="4" w:space="0" w:color="auto"/>
              <w:right w:val="single" w:sz="4" w:space="0" w:color="auto"/>
            </w:tcBorders>
          </w:tcPr>
          <w:p w:rsidR="00337755" w:rsidRPr="00337755" w:rsidRDefault="00337755" w:rsidP="00E97F7F">
            <w:pPr>
              <w:widowControl w:val="0"/>
              <w:autoSpaceDE w:val="0"/>
              <w:autoSpaceDN w:val="0"/>
              <w:adjustRightInd w:val="0"/>
              <w:spacing w:after="0" w:line="240" w:lineRule="auto"/>
              <w:jc w:val="center"/>
              <w:rPr>
                <w:rFonts w:ascii="Times New Roman" w:hAnsi="Times New Roman" w:cs="Times New Roman"/>
                <w:sz w:val="24"/>
                <w:szCs w:val="24"/>
              </w:rPr>
            </w:pPr>
            <w:r w:rsidRPr="00337755">
              <w:rPr>
                <w:rFonts w:ascii="Times New Roman" w:hAnsi="Times New Roman" w:cs="Times New Roman"/>
                <w:sz w:val="24"/>
                <w:szCs w:val="24"/>
              </w:rPr>
              <w:t>1</w:t>
            </w:r>
          </w:p>
        </w:tc>
        <w:tc>
          <w:tcPr>
            <w:tcW w:w="3231" w:type="dxa"/>
            <w:tcBorders>
              <w:top w:val="single" w:sz="4" w:space="0" w:color="auto"/>
              <w:left w:val="single" w:sz="4" w:space="0" w:color="auto"/>
              <w:bottom w:val="single" w:sz="4" w:space="0" w:color="auto"/>
              <w:right w:val="single" w:sz="4" w:space="0" w:color="auto"/>
            </w:tcBorders>
          </w:tcPr>
          <w:p w:rsidR="00337755" w:rsidRPr="00337755" w:rsidRDefault="00337755" w:rsidP="00E97F7F">
            <w:pPr>
              <w:widowControl w:val="0"/>
              <w:autoSpaceDE w:val="0"/>
              <w:autoSpaceDN w:val="0"/>
              <w:adjustRightInd w:val="0"/>
              <w:spacing w:after="0" w:line="240" w:lineRule="auto"/>
              <w:jc w:val="center"/>
              <w:rPr>
                <w:rFonts w:ascii="Times New Roman" w:hAnsi="Times New Roman" w:cs="Times New Roman"/>
                <w:sz w:val="24"/>
                <w:szCs w:val="24"/>
              </w:rPr>
            </w:pPr>
            <w:r w:rsidRPr="00337755">
              <w:rPr>
                <w:rFonts w:ascii="Times New Roman" w:hAnsi="Times New Roman" w:cs="Times New Roman"/>
                <w:sz w:val="24"/>
                <w:szCs w:val="24"/>
              </w:rPr>
              <w:t>2</w:t>
            </w:r>
          </w:p>
        </w:tc>
        <w:tc>
          <w:tcPr>
            <w:tcW w:w="2041" w:type="dxa"/>
            <w:tcBorders>
              <w:top w:val="single" w:sz="4" w:space="0" w:color="auto"/>
              <w:left w:val="single" w:sz="4" w:space="0" w:color="auto"/>
              <w:bottom w:val="single" w:sz="4" w:space="0" w:color="auto"/>
              <w:right w:val="single" w:sz="4" w:space="0" w:color="auto"/>
            </w:tcBorders>
          </w:tcPr>
          <w:p w:rsidR="00337755" w:rsidRPr="00337755" w:rsidRDefault="00337755" w:rsidP="00E97F7F">
            <w:pPr>
              <w:widowControl w:val="0"/>
              <w:autoSpaceDE w:val="0"/>
              <w:autoSpaceDN w:val="0"/>
              <w:adjustRightInd w:val="0"/>
              <w:spacing w:after="0" w:line="240" w:lineRule="auto"/>
              <w:jc w:val="center"/>
              <w:rPr>
                <w:rFonts w:ascii="Times New Roman" w:hAnsi="Times New Roman" w:cs="Times New Roman"/>
                <w:sz w:val="24"/>
                <w:szCs w:val="24"/>
              </w:rPr>
            </w:pPr>
            <w:r w:rsidRPr="00337755">
              <w:rPr>
                <w:rFonts w:ascii="Times New Roman" w:hAnsi="Times New Roman" w:cs="Times New Roman"/>
                <w:sz w:val="24"/>
                <w:szCs w:val="24"/>
              </w:rPr>
              <w:t>3</w:t>
            </w:r>
          </w:p>
        </w:tc>
        <w:tc>
          <w:tcPr>
            <w:tcW w:w="3971" w:type="dxa"/>
            <w:tcBorders>
              <w:top w:val="single" w:sz="4" w:space="0" w:color="auto"/>
              <w:left w:val="single" w:sz="4" w:space="0" w:color="auto"/>
              <w:bottom w:val="single" w:sz="4" w:space="0" w:color="auto"/>
              <w:right w:val="single" w:sz="4" w:space="0" w:color="auto"/>
            </w:tcBorders>
          </w:tcPr>
          <w:p w:rsidR="00337755" w:rsidRPr="00337755" w:rsidRDefault="00337755" w:rsidP="00E97F7F">
            <w:pPr>
              <w:widowControl w:val="0"/>
              <w:autoSpaceDE w:val="0"/>
              <w:autoSpaceDN w:val="0"/>
              <w:adjustRightInd w:val="0"/>
              <w:spacing w:after="0" w:line="240" w:lineRule="auto"/>
              <w:jc w:val="center"/>
              <w:rPr>
                <w:rFonts w:ascii="Times New Roman" w:hAnsi="Times New Roman" w:cs="Times New Roman"/>
                <w:sz w:val="24"/>
                <w:szCs w:val="24"/>
              </w:rPr>
            </w:pPr>
            <w:r w:rsidRPr="00337755">
              <w:rPr>
                <w:rFonts w:ascii="Times New Roman" w:hAnsi="Times New Roman" w:cs="Times New Roman"/>
                <w:sz w:val="24"/>
                <w:szCs w:val="24"/>
              </w:rPr>
              <w:t>4</w:t>
            </w:r>
          </w:p>
        </w:tc>
      </w:tr>
      <w:tr w:rsidR="00337755" w:rsidRPr="00337755" w:rsidTr="00E97F7F">
        <w:tblPrEx>
          <w:tblCellMar>
            <w:top w:w="0" w:type="dxa"/>
            <w:bottom w:w="0" w:type="dxa"/>
          </w:tblCellMar>
        </w:tblPrEx>
        <w:trPr>
          <w:tblCellSpacing w:w="5" w:type="nil"/>
        </w:trPr>
        <w:tc>
          <w:tcPr>
            <w:tcW w:w="680" w:type="dxa"/>
            <w:tcBorders>
              <w:top w:val="single" w:sz="4" w:space="0" w:color="auto"/>
              <w:left w:val="single" w:sz="4" w:space="0" w:color="auto"/>
              <w:bottom w:val="single" w:sz="4" w:space="0" w:color="auto"/>
              <w:right w:val="single" w:sz="4" w:space="0" w:color="auto"/>
            </w:tcBorders>
          </w:tcPr>
          <w:p w:rsidR="00337755" w:rsidRPr="00337755" w:rsidRDefault="00337755" w:rsidP="00E97F7F">
            <w:pPr>
              <w:widowControl w:val="0"/>
              <w:autoSpaceDE w:val="0"/>
              <w:autoSpaceDN w:val="0"/>
              <w:adjustRightInd w:val="0"/>
              <w:spacing w:after="0" w:line="240" w:lineRule="auto"/>
              <w:jc w:val="both"/>
              <w:rPr>
                <w:rFonts w:ascii="Times New Roman" w:hAnsi="Times New Roman" w:cs="Times New Roman"/>
                <w:sz w:val="24"/>
                <w:szCs w:val="24"/>
              </w:rPr>
            </w:pPr>
            <w:r w:rsidRPr="00337755">
              <w:rPr>
                <w:rFonts w:ascii="Times New Roman" w:hAnsi="Times New Roman" w:cs="Times New Roman"/>
                <w:sz w:val="24"/>
                <w:szCs w:val="24"/>
              </w:rPr>
              <w:t>1.</w:t>
            </w:r>
          </w:p>
        </w:tc>
        <w:tc>
          <w:tcPr>
            <w:tcW w:w="3231" w:type="dxa"/>
            <w:tcBorders>
              <w:top w:val="single" w:sz="4" w:space="0" w:color="auto"/>
              <w:left w:val="single" w:sz="4" w:space="0" w:color="auto"/>
              <w:bottom w:val="single" w:sz="4" w:space="0" w:color="auto"/>
              <w:right w:val="single" w:sz="4" w:space="0" w:color="auto"/>
            </w:tcBorders>
          </w:tcPr>
          <w:p w:rsidR="00337755" w:rsidRPr="00337755" w:rsidRDefault="00337755" w:rsidP="00E97F7F">
            <w:pPr>
              <w:widowControl w:val="0"/>
              <w:autoSpaceDE w:val="0"/>
              <w:autoSpaceDN w:val="0"/>
              <w:adjustRightInd w:val="0"/>
              <w:spacing w:after="0" w:line="240" w:lineRule="auto"/>
              <w:jc w:val="both"/>
              <w:rPr>
                <w:rFonts w:ascii="Times New Roman" w:hAnsi="Times New Roman" w:cs="Times New Roman"/>
                <w:sz w:val="24"/>
                <w:szCs w:val="24"/>
              </w:rPr>
            </w:pPr>
            <w:r w:rsidRPr="00337755">
              <w:rPr>
                <w:rFonts w:ascii="Times New Roman" w:hAnsi="Times New Roman" w:cs="Times New Roman"/>
                <w:sz w:val="24"/>
                <w:szCs w:val="24"/>
              </w:rPr>
              <w:t>До 10</w:t>
            </w:r>
          </w:p>
        </w:tc>
        <w:tc>
          <w:tcPr>
            <w:tcW w:w="2041" w:type="dxa"/>
            <w:tcBorders>
              <w:top w:val="single" w:sz="4" w:space="0" w:color="auto"/>
              <w:left w:val="single" w:sz="4" w:space="0" w:color="auto"/>
              <w:bottom w:val="single" w:sz="4" w:space="0" w:color="auto"/>
              <w:right w:val="single" w:sz="4" w:space="0" w:color="auto"/>
            </w:tcBorders>
          </w:tcPr>
          <w:p w:rsidR="00337755" w:rsidRPr="00337755" w:rsidRDefault="00337755" w:rsidP="00E97F7F">
            <w:pPr>
              <w:widowControl w:val="0"/>
              <w:autoSpaceDE w:val="0"/>
              <w:autoSpaceDN w:val="0"/>
              <w:adjustRightInd w:val="0"/>
              <w:spacing w:after="0" w:line="240" w:lineRule="auto"/>
              <w:jc w:val="center"/>
              <w:rPr>
                <w:rFonts w:ascii="Times New Roman" w:hAnsi="Times New Roman" w:cs="Times New Roman"/>
                <w:sz w:val="24"/>
                <w:szCs w:val="24"/>
              </w:rPr>
            </w:pPr>
            <w:r w:rsidRPr="00337755">
              <w:rPr>
                <w:rFonts w:ascii="Times New Roman" w:hAnsi="Times New Roman" w:cs="Times New Roman"/>
                <w:sz w:val="24"/>
                <w:szCs w:val="24"/>
              </w:rPr>
              <w:t>9,25</w:t>
            </w:r>
          </w:p>
        </w:tc>
        <w:tc>
          <w:tcPr>
            <w:tcW w:w="3971" w:type="dxa"/>
            <w:tcBorders>
              <w:top w:val="single" w:sz="4" w:space="0" w:color="auto"/>
              <w:left w:val="single" w:sz="4" w:space="0" w:color="auto"/>
              <w:bottom w:val="single" w:sz="4" w:space="0" w:color="auto"/>
              <w:right w:val="single" w:sz="4" w:space="0" w:color="auto"/>
            </w:tcBorders>
          </w:tcPr>
          <w:p w:rsidR="00337755" w:rsidRPr="00337755" w:rsidRDefault="00337755" w:rsidP="00E97F7F">
            <w:pPr>
              <w:widowControl w:val="0"/>
              <w:autoSpaceDE w:val="0"/>
              <w:autoSpaceDN w:val="0"/>
              <w:adjustRightInd w:val="0"/>
              <w:spacing w:after="0" w:line="240" w:lineRule="auto"/>
              <w:jc w:val="center"/>
              <w:rPr>
                <w:rFonts w:ascii="Times New Roman" w:hAnsi="Times New Roman" w:cs="Times New Roman"/>
                <w:sz w:val="24"/>
                <w:szCs w:val="24"/>
              </w:rPr>
            </w:pPr>
            <w:r w:rsidRPr="00337755">
              <w:rPr>
                <w:rFonts w:ascii="Times New Roman" w:hAnsi="Times New Roman" w:cs="Times New Roman"/>
                <w:sz w:val="24"/>
                <w:szCs w:val="24"/>
              </w:rPr>
              <w:t>52,60</w:t>
            </w:r>
          </w:p>
        </w:tc>
      </w:tr>
      <w:tr w:rsidR="00337755" w:rsidRPr="00337755" w:rsidTr="00E97F7F">
        <w:tblPrEx>
          <w:tblCellMar>
            <w:top w:w="0" w:type="dxa"/>
            <w:bottom w:w="0" w:type="dxa"/>
          </w:tblCellMar>
        </w:tblPrEx>
        <w:trPr>
          <w:tblCellSpacing w:w="5" w:type="nil"/>
        </w:trPr>
        <w:tc>
          <w:tcPr>
            <w:tcW w:w="680" w:type="dxa"/>
            <w:tcBorders>
              <w:top w:val="single" w:sz="4" w:space="0" w:color="auto"/>
              <w:left w:val="single" w:sz="4" w:space="0" w:color="auto"/>
              <w:bottom w:val="single" w:sz="4" w:space="0" w:color="auto"/>
              <w:right w:val="single" w:sz="4" w:space="0" w:color="auto"/>
            </w:tcBorders>
          </w:tcPr>
          <w:p w:rsidR="00337755" w:rsidRPr="00337755" w:rsidRDefault="00337755" w:rsidP="00E97F7F">
            <w:pPr>
              <w:widowControl w:val="0"/>
              <w:autoSpaceDE w:val="0"/>
              <w:autoSpaceDN w:val="0"/>
              <w:adjustRightInd w:val="0"/>
              <w:spacing w:after="0" w:line="240" w:lineRule="auto"/>
              <w:jc w:val="both"/>
              <w:rPr>
                <w:rFonts w:ascii="Times New Roman" w:hAnsi="Times New Roman" w:cs="Times New Roman"/>
                <w:sz w:val="24"/>
                <w:szCs w:val="24"/>
              </w:rPr>
            </w:pPr>
            <w:r w:rsidRPr="00337755">
              <w:rPr>
                <w:rFonts w:ascii="Times New Roman" w:hAnsi="Times New Roman" w:cs="Times New Roman"/>
                <w:sz w:val="24"/>
                <w:szCs w:val="24"/>
              </w:rPr>
              <w:t>2.</w:t>
            </w:r>
          </w:p>
        </w:tc>
        <w:tc>
          <w:tcPr>
            <w:tcW w:w="3231" w:type="dxa"/>
            <w:tcBorders>
              <w:top w:val="single" w:sz="4" w:space="0" w:color="auto"/>
              <w:left w:val="single" w:sz="4" w:space="0" w:color="auto"/>
              <w:bottom w:val="single" w:sz="4" w:space="0" w:color="auto"/>
              <w:right w:val="single" w:sz="4" w:space="0" w:color="auto"/>
            </w:tcBorders>
          </w:tcPr>
          <w:p w:rsidR="00337755" w:rsidRPr="00337755" w:rsidRDefault="00337755" w:rsidP="00E97F7F">
            <w:pPr>
              <w:widowControl w:val="0"/>
              <w:autoSpaceDE w:val="0"/>
              <w:autoSpaceDN w:val="0"/>
              <w:adjustRightInd w:val="0"/>
              <w:spacing w:after="0" w:line="240" w:lineRule="auto"/>
              <w:jc w:val="both"/>
              <w:rPr>
                <w:rFonts w:ascii="Times New Roman" w:hAnsi="Times New Roman" w:cs="Times New Roman"/>
                <w:sz w:val="24"/>
                <w:szCs w:val="24"/>
              </w:rPr>
            </w:pPr>
            <w:r w:rsidRPr="00337755">
              <w:rPr>
                <w:rFonts w:ascii="Times New Roman" w:hAnsi="Times New Roman" w:cs="Times New Roman"/>
                <w:sz w:val="24"/>
                <w:szCs w:val="24"/>
              </w:rPr>
              <w:t>Свыше 10 до 20</w:t>
            </w:r>
          </w:p>
        </w:tc>
        <w:tc>
          <w:tcPr>
            <w:tcW w:w="2041" w:type="dxa"/>
            <w:tcBorders>
              <w:top w:val="single" w:sz="4" w:space="0" w:color="auto"/>
              <w:left w:val="single" w:sz="4" w:space="0" w:color="auto"/>
              <w:bottom w:val="single" w:sz="4" w:space="0" w:color="auto"/>
              <w:right w:val="single" w:sz="4" w:space="0" w:color="auto"/>
            </w:tcBorders>
          </w:tcPr>
          <w:p w:rsidR="00337755" w:rsidRPr="00337755" w:rsidRDefault="00337755" w:rsidP="00E97F7F">
            <w:pPr>
              <w:widowControl w:val="0"/>
              <w:autoSpaceDE w:val="0"/>
              <w:autoSpaceDN w:val="0"/>
              <w:adjustRightInd w:val="0"/>
              <w:spacing w:after="0" w:line="240" w:lineRule="auto"/>
              <w:jc w:val="center"/>
              <w:rPr>
                <w:rFonts w:ascii="Times New Roman" w:hAnsi="Times New Roman" w:cs="Times New Roman"/>
                <w:sz w:val="24"/>
                <w:szCs w:val="24"/>
              </w:rPr>
            </w:pPr>
            <w:r w:rsidRPr="00337755">
              <w:rPr>
                <w:rFonts w:ascii="Times New Roman" w:hAnsi="Times New Roman" w:cs="Times New Roman"/>
                <w:sz w:val="24"/>
                <w:szCs w:val="24"/>
              </w:rPr>
              <w:t>11,20</w:t>
            </w:r>
          </w:p>
        </w:tc>
        <w:tc>
          <w:tcPr>
            <w:tcW w:w="3971" w:type="dxa"/>
            <w:tcBorders>
              <w:top w:val="single" w:sz="4" w:space="0" w:color="auto"/>
              <w:left w:val="single" w:sz="4" w:space="0" w:color="auto"/>
              <w:bottom w:val="single" w:sz="4" w:space="0" w:color="auto"/>
              <w:right w:val="single" w:sz="4" w:space="0" w:color="auto"/>
            </w:tcBorders>
          </w:tcPr>
          <w:p w:rsidR="00337755" w:rsidRPr="00337755" w:rsidRDefault="00337755" w:rsidP="00E97F7F">
            <w:pPr>
              <w:widowControl w:val="0"/>
              <w:autoSpaceDE w:val="0"/>
              <w:autoSpaceDN w:val="0"/>
              <w:adjustRightInd w:val="0"/>
              <w:spacing w:after="0" w:line="240" w:lineRule="auto"/>
              <w:jc w:val="center"/>
              <w:rPr>
                <w:rFonts w:ascii="Times New Roman" w:hAnsi="Times New Roman" w:cs="Times New Roman"/>
                <w:sz w:val="24"/>
                <w:szCs w:val="24"/>
              </w:rPr>
            </w:pPr>
            <w:r w:rsidRPr="00337755">
              <w:rPr>
                <w:rFonts w:ascii="Times New Roman" w:hAnsi="Times New Roman" w:cs="Times New Roman"/>
                <w:sz w:val="24"/>
                <w:szCs w:val="24"/>
              </w:rPr>
              <w:t>77,10</w:t>
            </w:r>
          </w:p>
        </w:tc>
      </w:tr>
      <w:tr w:rsidR="00337755" w:rsidRPr="00337755" w:rsidTr="00E97F7F">
        <w:tblPrEx>
          <w:tblCellMar>
            <w:top w:w="0" w:type="dxa"/>
            <w:bottom w:w="0" w:type="dxa"/>
          </w:tblCellMar>
        </w:tblPrEx>
        <w:trPr>
          <w:tblCellSpacing w:w="5" w:type="nil"/>
        </w:trPr>
        <w:tc>
          <w:tcPr>
            <w:tcW w:w="680" w:type="dxa"/>
            <w:tcBorders>
              <w:top w:val="single" w:sz="4" w:space="0" w:color="auto"/>
              <w:left w:val="single" w:sz="4" w:space="0" w:color="auto"/>
              <w:bottom w:val="single" w:sz="4" w:space="0" w:color="auto"/>
              <w:right w:val="single" w:sz="4" w:space="0" w:color="auto"/>
            </w:tcBorders>
          </w:tcPr>
          <w:p w:rsidR="00337755" w:rsidRPr="00337755" w:rsidRDefault="00337755" w:rsidP="00E97F7F">
            <w:pPr>
              <w:widowControl w:val="0"/>
              <w:autoSpaceDE w:val="0"/>
              <w:autoSpaceDN w:val="0"/>
              <w:adjustRightInd w:val="0"/>
              <w:spacing w:after="0" w:line="240" w:lineRule="auto"/>
              <w:jc w:val="both"/>
              <w:rPr>
                <w:rFonts w:ascii="Times New Roman" w:hAnsi="Times New Roman" w:cs="Times New Roman"/>
                <w:sz w:val="24"/>
                <w:szCs w:val="24"/>
              </w:rPr>
            </w:pPr>
            <w:r w:rsidRPr="00337755">
              <w:rPr>
                <w:rFonts w:ascii="Times New Roman" w:hAnsi="Times New Roman" w:cs="Times New Roman"/>
                <w:sz w:val="24"/>
                <w:szCs w:val="24"/>
              </w:rPr>
              <w:t>3.</w:t>
            </w:r>
          </w:p>
        </w:tc>
        <w:tc>
          <w:tcPr>
            <w:tcW w:w="3231" w:type="dxa"/>
            <w:tcBorders>
              <w:top w:val="single" w:sz="4" w:space="0" w:color="auto"/>
              <w:left w:val="single" w:sz="4" w:space="0" w:color="auto"/>
              <w:bottom w:val="single" w:sz="4" w:space="0" w:color="auto"/>
              <w:right w:val="single" w:sz="4" w:space="0" w:color="auto"/>
            </w:tcBorders>
          </w:tcPr>
          <w:p w:rsidR="00337755" w:rsidRPr="00337755" w:rsidRDefault="00337755" w:rsidP="00E97F7F">
            <w:pPr>
              <w:widowControl w:val="0"/>
              <w:autoSpaceDE w:val="0"/>
              <w:autoSpaceDN w:val="0"/>
              <w:adjustRightInd w:val="0"/>
              <w:spacing w:after="0" w:line="240" w:lineRule="auto"/>
              <w:jc w:val="both"/>
              <w:rPr>
                <w:rFonts w:ascii="Times New Roman" w:hAnsi="Times New Roman" w:cs="Times New Roman"/>
                <w:sz w:val="24"/>
                <w:szCs w:val="24"/>
              </w:rPr>
            </w:pPr>
            <w:r w:rsidRPr="00337755">
              <w:rPr>
                <w:rFonts w:ascii="Times New Roman" w:hAnsi="Times New Roman" w:cs="Times New Roman"/>
                <w:sz w:val="24"/>
                <w:szCs w:val="24"/>
              </w:rPr>
              <w:t>Свыше 20 до 30</w:t>
            </w:r>
          </w:p>
        </w:tc>
        <w:tc>
          <w:tcPr>
            <w:tcW w:w="2041" w:type="dxa"/>
            <w:tcBorders>
              <w:top w:val="single" w:sz="4" w:space="0" w:color="auto"/>
              <w:left w:val="single" w:sz="4" w:space="0" w:color="auto"/>
              <w:bottom w:val="single" w:sz="4" w:space="0" w:color="auto"/>
              <w:right w:val="single" w:sz="4" w:space="0" w:color="auto"/>
            </w:tcBorders>
          </w:tcPr>
          <w:p w:rsidR="00337755" w:rsidRPr="00337755" w:rsidRDefault="00337755" w:rsidP="00E97F7F">
            <w:pPr>
              <w:widowControl w:val="0"/>
              <w:autoSpaceDE w:val="0"/>
              <w:autoSpaceDN w:val="0"/>
              <w:adjustRightInd w:val="0"/>
              <w:spacing w:after="0" w:line="240" w:lineRule="auto"/>
              <w:jc w:val="center"/>
              <w:rPr>
                <w:rFonts w:ascii="Times New Roman" w:hAnsi="Times New Roman" w:cs="Times New Roman"/>
                <w:sz w:val="24"/>
                <w:szCs w:val="24"/>
              </w:rPr>
            </w:pPr>
            <w:r w:rsidRPr="00337755">
              <w:rPr>
                <w:rFonts w:ascii="Times New Roman" w:hAnsi="Times New Roman" w:cs="Times New Roman"/>
                <w:sz w:val="24"/>
                <w:szCs w:val="24"/>
              </w:rPr>
              <w:t>20,00</w:t>
            </w:r>
          </w:p>
        </w:tc>
        <w:tc>
          <w:tcPr>
            <w:tcW w:w="3971" w:type="dxa"/>
            <w:tcBorders>
              <w:top w:val="single" w:sz="4" w:space="0" w:color="auto"/>
              <w:left w:val="single" w:sz="4" w:space="0" w:color="auto"/>
              <w:bottom w:val="single" w:sz="4" w:space="0" w:color="auto"/>
              <w:right w:val="single" w:sz="4" w:space="0" w:color="auto"/>
            </w:tcBorders>
          </w:tcPr>
          <w:p w:rsidR="00337755" w:rsidRPr="00337755" w:rsidRDefault="00337755" w:rsidP="00E97F7F">
            <w:pPr>
              <w:widowControl w:val="0"/>
              <w:autoSpaceDE w:val="0"/>
              <w:autoSpaceDN w:val="0"/>
              <w:adjustRightInd w:val="0"/>
              <w:spacing w:after="0" w:line="240" w:lineRule="auto"/>
              <w:jc w:val="center"/>
              <w:rPr>
                <w:rFonts w:ascii="Times New Roman" w:hAnsi="Times New Roman" w:cs="Times New Roman"/>
                <w:sz w:val="24"/>
                <w:szCs w:val="24"/>
              </w:rPr>
            </w:pPr>
            <w:r w:rsidRPr="00337755">
              <w:rPr>
                <w:rFonts w:ascii="Times New Roman" w:hAnsi="Times New Roman" w:cs="Times New Roman"/>
                <w:sz w:val="24"/>
                <w:szCs w:val="24"/>
              </w:rPr>
              <w:t>109,60</w:t>
            </w:r>
          </w:p>
        </w:tc>
      </w:tr>
      <w:tr w:rsidR="00337755" w:rsidRPr="00337755" w:rsidTr="00E97F7F">
        <w:tblPrEx>
          <w:tblCellMar>
            <w:top w:w="0" w:type="dxa"/>
            <w:bottom w:w="0" w:type="dxa"/>
          </w:tblCellMar>
        </w:tblPrEx>
        <w:trPr>
          <w:tblCellSpacing w:w="5" w:type="nil"/>
        </w:trPr>
        <w:tc>
          <w:tcPr>
            <w:tcW w:w="680" w:type="dxa"/>
            <w:tcBorders>
              <w:top w:val="single" w:sz="4" w:space="0" w:color="auto"/>
              <w:left w:val="single" w:sz="4" w:space="0" w:color="auto"/>
              <w:bottom w:val="single" w:sz="4" w:space="0" w:color="auto"/>
              <w:right w:val="single" w:sz="4" w:space="0" w:color="auto"/>
            </w:tcBorders>
          </w:tcPr>
          <w:p w:rsidR="00337755" w:rsidRPr="00337755" w:rsidRDefault="00337755" w:rsidP="00E97F7F">
            <w:pPr>
              <w:widowControl w:val="0"/>
              <w:autoSpaceDE w:val="0"/>
              <w:autoSpaceDN w:val="0"/>
              <w:adjustRightInd w:val="0"/>
              <w:spacing w:after="0" w:line="240" w:lineRule="auto"/>
              <w:jc w:val="both"/>
              <w:rPr>
                <w:rFonts w:ascii="Times New Roman" w:hAnsi="Times New Roman" w:cs="Times New Roman"/>
                <w:sz w:val="24"/>
                <w:szCs w:val="24"/>
              </w:rPr>
            </w:pPr>
            <w:r w:rsidRPr="00337755">
              <w:rPr>
                <w:rFonts w:ascii="Times New Roman" w:hAnsi="Times New Roman" w:cs="Times New Roman"/>
                <w:sz w:val="24"/>
                <w:szCs w:val="24"/>
              </w:rPr>
              <w:t>4.</w:t>
            </w:r>
          </w:p>
        </w:tc>
        <w:tc>
          <w:tcPr>
            <w:tcW w:w="3231" w:type="dxa"/>
            <w:tcBorders>
              <w:top w:val="single" w:sz="4" w:space="0" w:color="auto"/>
              <w:left w:val="single" w:sz="4" w:space="0" w:color="auto"/>
              <w:bottom w:val="single" w:sz="4" w:space="0" w:color="auto"/>
              <w:right w:val="single" w:sz="4" w:space="0" w:color="auto"/>
            </w:tcBorders>
          </w:tcPr>
          <w:p w:rsidR="00337755" w:rsidRPr="00337755" w:rsidRDefault="00337755" w:rsidP="00E97F7F">
            <w:pPr>
              <w:widowControl w:val="0"/>
              <w:autoSpaceDE w:val="0"/>
              <w:autoSpaceDN w:val="0"/>
              <w:adjustRightInd w:val="0"/>
              <w:spacing w:after="0" w:line="240" w:lineRule="auto"/>
              <w:jc w:val="both"/>
              <w:rPr>
                <w:rFonts w:ascii="Times New Roman" w:hAnsi="Times New Roman" w:cs="Times New Roman"/>
                <w:sz w:val="24"/>
                <w:szCs w:val="24"/>
              </w:rPr>
            </w:pPr>
            <w:r w:rsidRPr="00337755">
              <w:rPr>
                <w:rFonts w:ascii="Times New Roman" w:hAnsi="Times New Roman" w:cs="Times New Roman"/>
                <w:sz w:val="24"/>
                <w:szCs w:val="24"/>
              </w:rPr>
              <w:t>Свыше 30 до 40</w:t>
            </w:r>
          </w:p>
        </w:tc>
        <w:tc>
          <w:tcPr>
            <w:tcW w:w="2041" w:type="dxa"/>
            <w:tcBorders>
              <w:top w:val="single" w:sz="4" w:space="0" w:color="auto"/>
              <w:left w:val="single" w:sz="4" w:space="0" w:color="auto"/>
              <w:bottom w:val="single" w:sz="4" w:space="0" w:color="auto"/>
              <w:right w:val="single" w:sz="4" w:space="0" w:color="auto"/>
            </w:tcBorders>
          </w:tcPr>
          <w:p w:rsidR="00337755" w:rsidRPr="00337755" w:rsidRDefault="00337755" w:rsidP="00E97F7F">
            <w:pPr>
              <w:widowControl w:val="0"/>
              <w:autoSpaceDE w:val="0"/>
              <w:autoSpaceDN w:val="0"/>
              <w:adjustRightInd w:val="0"/>
              <w:spacing w:after="0" w:line="240" w:lineRule="auto"/>
              <w:jc w:val="center"/>
              <w:rPr>
                <w:rFonts w:ascii="Times New Roman" w:hAnsi="Times New Roman" w:cs="Times New Roman"/>
                <w:sz w:val="24"/>
                <w:szCs w:val="24"/>
              </w:rPr>
            </w:pPr>
            <w:r w:rsidRPr="00337755">
              <w:rPr>
                <w:rFonts w:ascii="Times New Roman" w:hAnsi="Times New Roman" w:cs="Times New Roman"/>
                <w:sz w:val="24"/>
                <w:szCs w:val="24"/>
              </w:rPr>
              <w:t>31,25</w:t>
            </w:r>
          </w:p>
        </w:tc>
        <w:tc>
          <w:tcPr>
            <w:tcW w:w="3971" w:type="dxa"/>
            <w:tcBorders>
              <w:top w:val="single" w:sz="4" w:space="0" w:color="auto"/>
              <w:left w:val="single" w:sz="4" w:space="0" w:color="auto"/>
              <w:bottom w:val="single" w:sz="4" w:space="0" w:color="auto"/>
              <w:right w:val="single" w:sz="4" w:space="0" w:color="auto"/>
            </w:tcBorders>
          </w:tcPr>
          <w:p w:rsidR="00337755" w:rsidRPr="00337755" w:rsidRDefault="00337755" w:rsidP="00E97F7F">
            <w:pPr>
              <w:widowControl w:val="0"/>
              <w:autoSpaceDE w:val="0"/>
              <w:autoSpaceDN w:val="0"/>
              <w:adjustRightInd w:val="0"/>
              <w:spacing w:after="0" w:line="240" w:lineRule="auto"/>
              <w:jc w:val="center"/>
              <w:rPr>
                <w:rFonts w:ascii="Times New Roman" w:hAnsi="Times New Roman" w:cs="Times New Roman"/>
                <w:sz w:val="24"/>
                <w:szCs w:val="24"/>
              </w:rPr>
            </w:pPr>
            <w:r w:rsidRPr="00337755">
              <w:rPr>
                <w:rFonts w:ascii="Times New Roman" w:hAnsi="Times New Roman" w:cs="Times New Roman"/>
                <w:sz w:val="24"/>
                <w:szCs w:val="24"/>
              </w:rPr>
              <w:t>151,90</w:t>
            </w:r>
          </w:p>
        </w:tc>
      </w:tr>
      <w:tr w:rsidR="00337755" w:rsidRPr="00337755" w:rsidTr="00E97F7F">
        <w:tblPrEx>
          <w:tblCellMar>
            <w:top w:w="0" w:type="dxa"/>
            <w:bottom w:w="0" w:type="dxa"/>
          </w:tblCellMar>
        </w:tblPrEx>
        <w:trPr>
          <w:tblCellSpacing w:w="5" w:type="nil"/>
        </w:trPr>
        <w:tc>
          <w:tcPr>
            <w:tcW w:w="680" w:type="dxa"/>
            <w:tcBorders>
              <w:top w:val="single" w:sz="4" w:space="0" w:color="auto"/>
              <w:left w:val="single" w:sz="4" w:space="0" w:color="auto"/>
              <w:bottom w:val="single" w:sz="4" w:space="0" w:color="auto"/>
              <w:right w:val="single" w:sz="4" w:space="0" w:color="auto"/>
            </w:tcBorders>
          </w:tcPr>
          <w:p w:rsidR="00337755" w:rsidRPr="00337755" w:rsidRDefault="00337755" w:rsidP="00E97F7F">
            <w:pPr>
              <w:widowControl w:val="0"/>
              <w:autoSpaceDE w:val="0"/>
              <w:autoSpaceDN w:val="0"/>
              <w:adjustRightInd w:val="0"/>
              <w:spacing w:after="0" w:line="240" w:lineRule="auto"/>
              <w:jc w:val="both"/>
              <w:rPr>
                <w:rFonts w:ascii="Times New Roman" w:hAnsi="Times New Roman" w:cs="Times New Roman"/>
                <w:sz w:val="24"/>
                <w:szCs w:val="24"/>
              </w:rPr>
            </w:pPr>
            <w:r w:rsidRPr="00337755">
              <w:rPr>
                <w:rFonts w:ascii="Times New Roman" w:hAnsi="Times New Roman" w:cs="Times New Roman"/>
                <w:sz w:val="24"/>
                <w:szCs w:val="24"/>
              </w:rPr>
              <w:t>5.</w:t>
            </w:r>
          </w:p>
        </w:tc>
        <w:tc>
          <w:tcPr>
            <w:tcW w:w="3231" w:type="dxa"/>
            <w:tcBorders>
              <w:top w:val="single" w:sz="4" w:space="0" w:color="auto"/>
              <w:left w:val="single" w:sz="4" w:space="0" w:color="auto"/>
              <w:bottom w:val="single" w:sz="4" w:space="0" w:color="auto"/>
              <w:right w:val="single" w:sz="4" w:space="0" w:color="auto"/>
            </w:tcBorders>
          </w:tcPr>
          <w:p w:rsidR="00337755" w:rsidRPr="00337755" w:rsidRDefault="00337755" w:rsidP="00E97F7F">
            <w:pPr>
              <w:widowControl w:val="0"/>
              <w:autoSpaceDE w:val="0"/>
              <w:autoSpaceDN w:val="0"/>
              <w:adjustRightInd w:val="0"/>
              <w:spacing w:after="0" w:line="240" w:lineRule="auto"/>
              <w:jc w:val="both"/>
              <w:rPr>
                <w:rFonts w:ascii="Times New Roman" w:hAnsi="Times New Roman" w:cs="Times New Roman"/>
                <w:sz w:val="24"/>
                <w:szCs w:val="24"/>
              </w:rPr>
            </w:pPr>
            <w:r w:rsidRPr="00337755">
              <w:rPr>
                <w:rFonts w:ascii="Times New Roman" w:hAnsi="Times New Roman" w:cs="Times New Roman"/>
                <w:sz w:val="24"/>
                <w:szCs w:val="24"/>
              </w:rPr>
              <w:t>Свыше 40 до 50</w:t>
            </w:r>
          </w:p>
        </w:tc>
        <w:tc>
          <w:tcPr>
            <w:tcW w:w="2041" w:type="dxa"/>
            <w:tcBorders>
              <w:top w:val="single" w:sz="4" w:space="0" w:color="auto"/>
              <w:left w:val="single" w:sz="4" w:space="0" w:color="auto"/>
              <w:bottom w:val="single" w:sz="4" w:space="0" w:color="auto"/>
              <w:right w:val="single" w:sz="4" w:space="0" w:color="auto"/>
            </w:tcBorders>
          </w:tcPr>
          <w:p w:rsidR="00337755" w:rsidRPr="00337755" w:rsidRDefault="00337755" w:rsidP="00E97F7F">
            <w:pPr>
              <w:widowControl w:val="0"/>
              <w:autoSpaceDE w:val="0"/>
              <w:autoSpaceDN w:val="0"/>
              <w:adjustRightInd w:val="0"/>
              <w:spacing w:after="0" w:line="240" w:lineRule="auto"/>
              <w:jc w:val="center"/>
              <w:rPr>
                <w:rFonts w:ascii="Times New Roman" w:hAnsi="Times New Roman" w:cs="Times New Roman"/>
                <w:sz w:val="24"/>
                <w:szCs w:val="24"/>
              </w:rPr>
            </w:pPr>
            <w:r w:rsidRPr="00337755">
              <w:rPr>
                <w:rFonts w:ascii="Times New Roman" w:hAnsi="Times New Roman" w:cs="Times New Roman"/>
                <w:sz w:val="24"/>
                <w:szCs w:val="24"/>
              </w:rPr>
              <w:t>41,05</w:t>
            </w:r>
          </w:p>
        </w:tc>
        <w:tc>
          <w:tcPr>
            <w:tcW w:w="3971" w:type="dxa"/>
            <w:tcBorders>
              <w:top w:val="single" w:sz="4" w:space="0" w:color="auto"/>
              <w:left w:val="single" w:sz="4" w:space="0" w:color="auto"/>
              <w:bottom w:val="single" w:sz="4" w:space="0" w:color="auto"/>
              <w:right w:val="single" w:sz="4" w:space="0" w:color="auto"/>
            </w:tcBorders>
          </w:tcPr>
          <w:p w:rsidR="00337755" w:rsidRPr="00337755" w:rsidRDefault="00337755" w:rsidP="00E97F7F">
            <w:pPr>
              <w:widowControl w:val="0"/>
              <w:autoSpaceDE w:val="0"/>
              <w:autoSpaceDN w:val="0"/>
              <w:adjustRightInd w:val="0"/>
              <w:spacing w:after="0" w:line="240" w:lineRule="auto"/>
              <w:jc w:val="center"/>
              <w:rPr>
                <w:rFonts w:ascii="Times New Roman" w:hAnsi="Times New Roman" w:cs="Times New Roman"/>
                <w:sz w:val="24"/>
                <w:szCs w:val="24"/>
              </w:rPr>
            </w:pPr>
            <w:r w:rsidRPr="00337755">
              <w:rPr>
                <w:rFonts w:ascii="Times New Roman" w:hAnsi="Times New Roman" w:cs="Times New Roman"/>
                <w:sz w:val="24"/>
                <w:szCs w:val="24"/>
              </w:rPr>
              <w:t>212,60</w:t>
            </w:r>
          </w:p>
        </w:tc>
      </w:tr>
      <w:tr w:rsidR="00337755" w:rsidRPr="00337755" w:rsidTr="00E97F7F">
        <w:tblPrEx>
          <w:tblCellMar>
            <w:top w:w="0" w:type="dxa"/>
            <w:bottom w:w="0" w:type="dxa"/>
          </w:tblCellMar>
        </w:tblPrEx>
        <w:trPr>
          <w:tblCellSpacing w:w="5" w:type="nil"/>
        </w:trPr>
        <w:tc>
          <w:tcPr>
            <w:tcW w:w="680" w:type="dxa"/>
            <w:tcBorders>
              <w:top w:val="single" w:sz="4" w:space="0" w:color="auto"/>
              <w:left w:val="single" w:sz="4" w:space="0" w:color="auto"/>
              <w:bottom w:val="single" w:sz="4" w:space="0" w:color="auto"/>
              <w:right w:val="single" w:sz="4" w:space="0" w:color="auto"/>
            </w:tcBorders>
          </w:tcPr>
          <w:p w:rsidR="00337755" w:rsidRPr="00337755" w:rsidRDefault="00337755" w:rsidP="00E97F7F">
            <w:pPr>
              <w:widowControl w:val="0"/>
              <w:autoSpaceDE w:val="0"/>
              <w:autoSpaceDN w:val="0"/>
              <w:adjustRightInd w:val="0"/>
              <w:spacing w:after="0" w:line="240" w:lineRule="auto"/>
              <w:jc w:val="both"/>
              <w:rPr>
                <w:rFonts w:ascii="Times New Roman" w:hAnsi="Times New Roman" w:cs="Times New Roman"/>
                <w:sz w:val="24"/>
                <w:szCs w:val="24"/>
              </w:rPr>
            </w:pPr>
            <w:r w:rsidRPr="00337755">
              <w:rPr>
                <w:rFonts w:ascii="Times New Roman" w:hAnsi="Times New Roman" w:cs="Times New Roman"/>
                <w:sz w:val="24"/>
                <w:szCs w:val="24"/>
              </w:rPr>
              <w:t>6.</w:t>
            </w:r>
          </w:p>
        </w:tc>
        <w:tc>
          <w:tcPr>
            <w:tcW w:w="3231" w:type="dxa"/>
            <w:tcBorders>
              <w:top w:val="single" w:sz="4" w:space="0" w:color="auto"/>
              <w:left w:val="single" w:sz="4" w:space="0" w:color="auto"/>
              <w:bottom w:val="single" w:sz="4" w:space="0" w:color="auto"/>
              <w:right w:val="single" w:sz="4" w:space="0" w:color="auto"/>
            </w:tcBorders>
          </w:tcPr>
          <w:p w:rsidR="00337755" w:rsidRPr="00337755" w:rsidRDefault="00337755" w:rsidP="00E97F7F">
            <w:pPr>
              <w:widowControl w:val="0"/>
              <w:autoSpaceDE w:val="0"/>
              <w:autoSpaceDN w:val="0"/>
              <w:adjustRightInd w:val="0"/>
              <w:spacing w:after="0" w:line="240" w:lineRule="auto"/>
              <w:jc w:val="both"/>
              <w:rPr>
                <w:rFonts w:ascii="Times New Roman" w:hAnsi="Times New Roman" w:cs="Times New Roman"/>
                <w:sz w:val="24"/>
                <w:szCs w:val="24"/>
              </w:rPr>
            </w:pPr>
            <w:r w:rsidRPr="00337755">
              <w:rPr>
                <w:rFonts w:ascii="Times New Roman" w:hAnsi="Times New Roman" w:cs="Times New Roman"/>
                <w:sz w:val="24"/>
                <w:szCs w:val="24"/>
              </w:rPr>
              <w:t>Свыше 50 до 60</w:t>
            </w:r>
          </w:p>
        </w:tc>
        <w:tc>
          <w:tcPr>
            <w:tcW w:w="2041" w:type="dxa"/>
            <w:tcBorders>
              <w:top w:val="single" w:sz="4" w:space="0" w:color="auto"/>
              <w:left w:val="single" w:sz="4" w:space="0" w:color="auto"/>
              <w:bottom w:val="single" w:sz="4" w:space="0" w:color="auto"/>
              <w:right w:val="single" w:sz="4" w:space="0" w:color="auto"/>
            </w:tcBorders>
          </w:tcPr>
          <w:p w:rsidR="00337755" w:rsidRPr="00337755" w:rsidRDefault="00337755" w:rsidP="00E97F7F">
            <w:pPr>
              <w:widowControl w:val="0"/>
              <w:autoSpaceDE w:val="0"/>
              <w:autoSpaceDN w:val="0"/>
              <w:adjustRightInd w:val="0"/>
              <w:spacing w:after="0" w:line="240" w:lineRule="auto"/>
              <w:jc w:val="center"/>
              <w:rPr>
                <w:rFonts w:ascii="Times New Roman" w:hAnsi="Times New Roman" w:cs="Times New Roman"/>
                <w:sz w:val="24"/>
                <w:szCs w:val="24"/>
              </w:rPr>
            </w:pPr>
            <w:r w:rsidRPr="00337755">
              <w:rPr>
                <w:rFonts w:ascii="Times New Roman" w:hAnsi="Times New Roman" w:cs="Times New Roman"/>
                <w:sz w:val="24"/>
                <w:szCs w:val="24"/>
              </w:rPr>
              <w:t>52,15</w:t>
            </w:r>
          </w:p>
        </w:tc>
        <w:tc>
          <w:tcPr>
            <w:tcW w:w="3971" w:type="dxa"/>
            <w:tcBorders>
              <w:top w:val="single" w:sz="4" w:space="0" w:color="auto"/>
              <w:left w:val="single" w:sz="4" w:space="0" w:color="auto"/>
              <w:bottom w:val="single" w:sz="4" w:space="0" w:color="auto"/>
              <w:right w:val="single" w:sz="4" w:space="0" w:color="auto"/>
            </w:tcBorders>
          </w:tcPr>
          <w:p w:rsidR="00337755" w:rsidRPr="00337755" w:rsidRDefault="00337755" w:rsidP="00E97F7F">
            <w:pPr>
              <w:widowControl w:val="0"/>
              <w:autoSpaceDE w:val="0"/>
              <w:autoSpaceDN w:val="0"/>
              <w:adjustRightInd w:val="0"/>
              <w:spacing w:after="0" w:line="240" w:lineRule="auto"/>
              <w:jc w:val="center"/>
              <w:rPr>
                <w:rFonts w:ascii="Times New Roman" w:hAnsi="Times New Roman" w:cs="Times New Roman"/>
                <w:sz w:val="24"/>
                <w:szCs w:val="24"/>
              </w:rPr>
            </w:pPr>
            <w:r w:rsidRPr="00337755">
              <w:rPr>
                <w:rFonts w:ascii="Times New Roman" w:hAnsi="Times New Roman" w:cs="Times New Roman"/>
                <w:sz w:val="24"/>
                <w:szCs w:val="24"/>
              </w:rPr>
              <w:t>273,30</w:t>
            </w:r>
          </w:p>
        </w:tc>
      </w:tr>
      <w:tr w:rsidR="00337755" w:rsidRPr="00337755" w:rsidTr="00E97F7F">
        <w:tblPrEx>
          <w:tblCellMar>
            <w:top w:w="0" w:type="dxa"/>
            <w:bottom w:w="0" w:type="dxa"/>
          </w:tblCellMar>
        </w:tblPrEx>
        <w:trPr>
          <w:tblCellSpacing w:w="5" w:type="nil"/>
        </w:trPr>
        <w:tc>
          <w:tcPr>
            <w:tcW w:w="680" w:type="dxa"/>
            <w:tcBorders>
              <w:top w:val="single" w:sz="4" w:space="0" w:color="auto"/>
              <w:left w:val="single" w:sz="4" w:space="0" w:color="auto"/>
              <w:bottom w:val="single" w:sz="4" w:space="0" w:color="auto"/>
              <w:right w:val="single" w:sz="4" w:space="0" w:color="auto"/>
            </w:tcBorders>
          </w:tcPr>
          <w:p w:rsidR="00337755" w:rsidRPr="00337755" w:rsidRDefault="00337755" w:rsidP="00E97F7F">
            <w:pPr>
              <w:widowControl w:val="0"/>
              <w:autoSpaceDE w:val="0"/>
              <w:autoSpaceDN w:val="0"/>
              <w:adjustRightInd w:val="0"/>
              <w:spacing w:after="0" w:line="240" w:lineRule="auto"/>
              <w:jc w:val="both"/>
              <w:rPr>
                <w:rFonts w:ascii="Times New Roman" w:hAnsi="Times New Roman" w:cs="Times New Roman"/>
                <w:sz w:val="24"/>
                <w:szCs w:val="24"/>
              </w:rPr>
            </w:pPr>
            <w:r w:rsidRPr="00337755">
              <w:rPr>
                <w:rFonts w:ascii="Times New Roman" w:hAnsi="Times New Roman" w:cs="Times New Roman"/>
                <w:sz w:val="24"/>
                <w:szCs w:val="24"/>
              </w:rPr>
              <w:t>7.</w:t>
            </w:r>
          </w:p>
        </w:tc>
        <w:tc>
          <w:tcPr>
            <w:tcW w:w="3231" w:type="dxa"/>
            <w:tcBorders>
              <w:top w:val="single" w:sz="4" w:space="0" w:color="auto"/>
              <w:left w:val="single" w:sz="4" w:space="0" w:color="auto"/>
              <w:bottom w:val="single" w:sz="4" w:space="0" w:color="auto"/>
              <w:right w:val="single" w:sz="4" w:space="0" w:color="auto"/>
            </w:tcBorders>
          </w:tcPr>
          <w:p w:rsidR="00337755" w:rsidRPr="00337755" w:rsidRDefault="00337755" w:rsidP="00E97F7F">
            <w:pPr>
              <w:widowControl w:val="0"/>
              <w:autoSpaceDE w:val="0"/>
              <w:autoSpaceDN w:val="0"/>
              <w:adjustRightInd w:val="0"/>
              <w:spacing w:after="0" w:line="240" w:lineRule="auto"/>
              <w:jc w:val="both"/>
              <w:rPr>
                <w:rFonts w:ascii="Times New Roman" w:hAnsi="Times New Roman" w:cs="Times New Roman"/>
                <w:sz w:val="24"/>
                <w:szCs w:val="24"/>
              </w:rPr>
            </w:pPr>
            <w:r w:rsidRPr="00337755">
              <w:rPr>
                <w:rFonts w:ascii="Times New Roman" w:hAnsi="Times New Roman" w:cs="Times New Roman"/>
                <w:sz w:val="24"/>
                <w:szCs w:val="24"/>
              </w:rPr>
              <w:t>Свыше 60</w:t>
            </w:r>
          </w:p>
        </w:tc>
        <w:tc>
          <w:tcPr>
            <w:tcW w:w="2041" w:type="dxa"/>
            <w:tcBorders>
              <w:top w:val="single" w:sz="4" w:space="0" w:color="auto"/>
              <w:left w:val="single" w:sz="4" w:space="0" w:color="auto"/>
              <w:bottom w:val="single" w:sz="4" w:space="0" w:color="auto"/>
              <w:right w:val="single" w:sz="4" w:space="0" w:color="auto"/>
            </w:tcBorders>
          </w:tcPr>
          <w:p w:rsidR="00337755" w:rsidRPr="00337755" w:rsidRDefault="00337755" w:rsidP="00E97F7F">
            <w:pPr>
              <w:widowControl w:val="0"/>
              <w:autoSpaceDE w:val="0"/>
              <w:autoSpaceDN w:val="0"/>
              <w:adjustRightInd w:val="0"/>
              <w:spacing w:after="0" w:line="240" w:lineRule="auto"/>
              <w:jc w:val="center"/>
              <w:rPr>
                <w:rFonts w:ascii="Times New Roman" w:hAnsi="Times New Roman" w:cs="Times New Roman"/>
                <w:sz w:val="24"/>
                <w:szCs w:val="24"/>
              </w:rPr>
            </w:pPr>
            <w:r w:rsidRPr="00337755">
              <w:rPr>
                <w:rFonts w:ascii="Times New Roman" w:hAnsi="Times New Roman" w:cs="Times New Roman"/>
                <w:sz w:val="24"/>
                <w:szCs w:val="24"/>
              </w:rPr>
              <w:t>65,18</w:t>
            </w:r>
          </w:p>
        </w:tc>
        <w:tc>
          <w:tcPr>
            <w:tcW w:w="3971" w:type="dxa"/>
            <w:tcBorders>
              <w:top w:val="single" w:sz="4" w:space="0" w:color="auto"/>
              <w:left w:val="single" w:sz="4" w:space="0" w:color="auto"/>
              <w:bottom w:val="single" w:sz="4" w:space="0" w:color="auto"/>
              <w:right w:val="single" w:sz="4" w:space="0" w:color="auto"/>
            </w:tcBorders>
          </w:tcPr>
          <w:p w:rsidR="00337755" w:rsidRPr="00337755" w:rsidRDefault="00337755" w:rsidP="00E97F7F">
            <w:pPr>
              <w:widowControl w:val="0"/>
              <w:autoSpaceDE w:val="0"/>
              <w:autoSpaceDN w:val="0"/>
              <w:adjustRightInd w:val="0"/>
              <w:spacing w:after="0" w:line="240" w:lineRule="auto"/>
              <w:jc w:val="center"/>
              <w:rPr>
                <w:rFonts w:ascii="Times New Roman" w:hAnsi="Times New Roman" w:cs="Times New Roman"/>
                <w:sz w:val="24"/>
                <w:szCs w:val="24"/>
              </w:rPr>
            </w:pPr>
            <w:r w:rsidRPr="00337755">
              <w:rPr>
                <w:rFonts w:ascii="Times New Roman" w:hAnsi="Times New Roman" w:cs="Times New Roman"/>
                <w:sz w:val="24"/>
                <w:szCs w:val="24"/>
              </w:rPr>
              <w:t>341,62</w:t>
            </w:r>
          </w:p>
        </w:tc>
      </w:tr>
    </w:tbl>
    <w:p w:rsidR="00337755" w:rsidRPr="00337755" w:rsidRDefault="00337755" w:rsidP="00337755">
      <w:pPr>
        <w:widowControl w:val="0"/>
        <w:autoSpaceDE w:val="0"/>
        <w:autoSpaceDN w:val="0"/>
        <w:adjustRightInd w:val="0"/>
        <w:spacing w:after="0" w:line="240" w:lineRule="auto"/>
        <w:ind w:firstLine="567"/>
        <w:jc w:val="both"/>
        <w:rPr>
          <w:rFonts w:ascii="Times New Roman" w:hAnsi="Times New Roman" w:cs="Times New Roman"/>
          <w:sz w:val="24"/>
          <w:szCs w:val="24"/>
        </w:rPr>
      </w:pPr>
    </w:p>
    <w:p w:rsidR="00337755" w:rsidRPr="00337755" w:rsidRDefault="00337755" w:rsidP="00337755">
      <w:pPr>
        <w:widowControl w:val="0"/>
        <w:autoSpaceDE w:val="0"/>
        <w:autoSpaceDN w:val="0"/>
        <w:adjustRightInd w:val="0"/>
        <w:spacing w:after="0" w:line="240" w:lineRule="auto"/>
        <w:ind w:firstLine="567"/>
        <w:jc w:val="both"/>
        <w:rPr>
          <w:rFonts w:ascii="Times New Roman" w:hAnsi="Times New Roman" w:cs="Times New Roman"/>
          <w:sz w:val="24"/>
          <w:szCs w:val="24"/>
        </w:rPr>
      </w:pPr>
      <w:r w:rsidRPr="00337755">
        <w:rPr>
          <w:rFonts w:ascii="Times New Roman" w:hAnsi="Times New Roman" w:cs="Times New Roman"/>
          <w:sz w:val="24"/>
          <w:szCs w:val="24"/>
        </w:rPr>
        <w:t>Примечания:</w:t>
      </w:r>
    </w:p>
    <w:p w:rsidR="00337755" w:rsidRPr="00337755" w:rsidRDefault="00337755" w:rsidP="00337755">
      <w:pPr>
        <w:widowControl w:val="0"/>
        <w:autoSpaceDE w:val="0"/>
        <w:autoSpaceDN w:val="0"/>
        <w:adjustRightInd w:val="0"/>
        <w:spacing w:after="0" w:line="240" w:lineRule="auto"/>
        <w:ind w:firstLine="567"/>
        <w:jc w:val="both"/>
        <w:rPr>
          <w:rFonts w:ascii="Times New Roman" w:hAnsi="Times New Roman" w:cs="Times New Roman"/>
          <w:sz w:val="24"/>
          <w:szCs w:val="24"/>
        </w:rPr>
      </w:pPr>
      <w:r w:rsidRPr="00337755">
        <w:rPr>
          <w:rFonts w:ascii="Times New Roman" w:hAnsi="Times New Roman" w:cs="Times New Roman"/>
          <w:sz w:val="24"/>
          <w:szCs w:val="24"/>
        </w:rPr>
        <w:t>1. Промежуточные значения размеров вреда при превышении значений предельно допустимой массы транспортного средства и предельно допустимых осевых нагрузок на каждую ось транспортного средства определяются пропорционально.</w:t>
      </w:r>
    </w:p>
    <w:p w:rsidR="00337755" w:rsidRPr="00337755" w:rsidRDefault="00337755" w:rsidP="00337755">
      <w:pPr>
        <w:widowControl w:val="0"/>
        <w:autoSpaceDE w:val="0"/>
        <w:autoSpaceDN w:val="0"/>
        <w:adjustRightInd w:val="0"/>
        <w:spacing w:after="0" w:line="240" w:lineRule="auto"/>
        <w:ind w:firstLine="567"/>
        <w:jc w:val="both"/>
        <w:rPr>
          <w:rFonts w:ascii="Times New Roman" w:hAnsi="Times New Roman" w:cs="Times New Roman"/>
          <w:sz w:val="24"/>
          <w:szCs w:val="24"/>
        </w:rPr>
      </w:pPr>
      <w:r w:rsidRPr="00337755">
        <w:rPr>
          <w:rFonts w:ascii="Times New Roman" w:hAnsi="Times New Roman" w:cs="Times New Roman"/>
          <w:sz w:val="24"/>
          <w:szCs w:val="24"/>
        </w:rPr>
        <w:t xml:space="preserve">2. Значения предельно допустимой массы транспортного средства и предельно допустимых осевых нагрузок транспортного средства определяются в соответствии с </w:t>
      </w:r>
      <w:hyperlink r:id="rId38" w:history="1">
        <w:r w:rsidRPr="00337755">
          <w:rPr>
            <w:rFonts w:ascii="Times New Roman" w:hAnsi="Times New Roman" w:cs="Times New Roman"/>
            <w:color w:val="0000FF"/>
            <w:sz w:val="24"/>
            <w:szCs w:val="24"/>
          </w:rPr>
          <w:t>постановлением</w:t>
        </w:r>
      </w:hyperlink>
      <w:r w:rsidRPr="00337755">
        <w:rPr>
          <w:rFonts w:ascii="Times New Roman" w:hAnsi="Times New Roman" w:cs="Times New Roman"/>
          <w:sz w:val="24"/>
          <w:szCs w:val="24"/>
        </w:rPr>
        <w:t xml:space="preserve"> Правительства Российской Федерации от 15.04.2011 N 272 "Об утверждении Правил перевозок грузов автомобильным транспортом".</w:t>
      </w:r>
    </w:p>
    <w:p w:rsidR="00337755" w:rsidRPr="00337755" w:rsidRDefault="00337755" w:rsidP="00337755">
      <w:pPr>
        <w:widowControl w:val="0"/>
        <w:autoSpaceDE w:val="0"/>
        <w:autoSpaceDN w:val="0"/>
        <w:adjustRightInd w:val="0"/>
        <w:spacing w:after="0" w:line="240" w:lineRule="auto"/>
        <w:ind w:firstLine="567"/>
        <w:jc w:val="both"/>
        <w:rPr>
          <w:rFonts w:ascii="Times New Roman" w:hAnsi="Times New Roman" w:cs="Times New Roman"/>
          <w:sz w:val="24"/>
          <w:szCs w:val="24"/>
        </w:rPr>
        <w:sectPr w:rsidR="00337755" w:rsidRPr="00337755" w:rsidSect="00104DC0">
          <w:pgSz w:w="11905" w:h="16838"/>
          <w:pgMar w:top="1134" w:right="706" w:bottom="0" w:left="851" w:header="720" w:footer="720" w:gutter="0"/>
          <w:cols w:space="720"/>
          <w:noEndnote/>
        </w:sectPr>
      </w:pPr>
      <w:r w:rsidRPr="00337755">
        <w:rPr>
          <w:rFonts w:ascii="Times New Roman" w:hAnsi="Times New Roman" w:cs="Times New Roman"/>
          <w:sz w:val="24"/>
          <w:szCs w:val="24"/>
        </w:rPr>
        <w:t xml:space="preserve">3. Расчет размера вреда осуществляется в соответствии с </w:t>
      </w:r>
      <w:hyperlink r:id="rId39" w:history="1">
        <w:r w:rsidRPr="00337755">
          <w:rPr>
            <w:rFonts w:ascii="Times New Roman" w:hAnsi="Times New Roman" w:cs="Times New Roman"/>
            <w:color w:val="0000FF"/>
            <w:sz w:val="24"/>
            <w:szCs w:val="24"/>
          </w:rPr>
          <w:t>Правилами</w:t>
        </w:r>
      </w:hyperlink>
      <w:r w:rsidRPr="00337755">
        <w:rPr>
          <w:rFonts w:ascii="Times New Roman" w:hAnsi="Times New Roman" w:cs="Times New Roman"/>
          <w:sz w:val="24"/>
          <w:szCs w:val="24"/>
        </w:rPr>
        <w:t xml:space="preserve"> возмещения вреда, причиняемого транспортными средствами, осуществляющими перевозки тяжеловесных грузов, утвержденными постановлением Правительства Российской Федерации от 16.11.2009 N 934.</w:t>
      </w:r>
    </w:p>
    <w:p w:rsidR="00E51D6F" w:rsidRPr="00E51D6F" w:rsidRDefault="00E51D6F" w:rsidP="00E51D6F">
      <w:pPr>
        <w:rPr>
          <w:rFonts w:ascii="Times New Roman" w:eastAsia="Times New Roman" w:hAnsi="Times New Roman" w:cs="Times New Roman"/>
          <w:sz w:val="28"/>
          <w:szCs w:val="28"/>
        </w:rPr>
      </w:pPr>
      <w:bookmarkStart w:id="17" w:name="Par86"/>
      <w:bookmarkEnd w:id="17"/>
      <w:proofErr w:type="spellStart"/>
      <w:r w:rsidRPr="00E51D6F">
        <w:rPr>
          <w:rFonts w:ascii="Times New Roman" w:eastAsia="Times New Roman" w:hAnsi="Times New Roman" w:cs="Times New Roman"/>
          <w:sz w:val="28"/>
          <w:szCs w:val="28"/>
        </w:rPr>
        <w:lastRenderedPageBreak/>
        <w:t>Купинское</w:t>
      </w:r>
      <w:proofErr w:type="spellEnd"/>
      <w:r w:rsidRPr="00E51D6F">
        <w:rPr>
          <w:rFonts w:ascii="Times New Roman" w:eastAsia="Times New Roman" w:hAnsi="Times New Roman" w:cs="Times New Roman"/>
          <w:sz w:val="28"/>
          <w:szCs w:val="28"/>
        </w:rPr>
        <w:t xml:space="preserve"> инспекторское отделение ФКУ «Центр ГИМС МЧС России по НСО»</w:t>
      </w:r>
    </w:p>
    <w:p w:rsidR="00A25DB2" w:rsidRPr="00E51D6F" w:rsidRDefault="00A25DB2" w:rsidP="00E51D6F">
      <w:pPr>
        <w:jc w:val="center"/>
        <w:outlineLvl w:val="0"/>
        <w:rPr>
          <w:rFonts w:ascii="Times New Roman" w:eastAsia="Times New Roman" w:hAnsi="Times New Roman" w:cs="Times New Roman"/>
          <w:sz w:val="24"/>
          <w:szCs w:val="24"/>
        </w:rPr>
      </w:pPr>
      <w:r w:rsidRPr="00E51D6F">
        <w:rPr>
          <w:rFonts w:ascii="Times New Roman" w:eastAsia="Times New Roman" w:hAnsi="Times New Roman" w:cs="Times New Roman"/>
          <w:b/>
          <w:bCs/>
          <w:i/>
          <w:iCs/>
          <w:sz w:val="24"/>
          <w:szCs w:val="24"/>
        </w:rPr>
        <w:t>Приемы спасения при переохлаждении</w:t>
      </w:r>
    </w:p>
    <w:p w:rsidR="00A25DB2" w:rsidRPr="00E51D6F" w:rsidRDefault="00A25DB2" w:rsidP="00A25DB2">
      <w:pPr>
        <w:pStyle w:val="ad"/>
      </w:pPr>
      <w:r w:rsidRPr="00E51D6F">
        <w:t xml:space="preserve">Основными признаками переохлаждения являются: озноб, дрожь, нарушение сознания. Бред, галлюцинации, неадекватное поведение, посинение или побледнение губ, снижение температуры тела.                          </w:t>
      </w:r>
    </w:p>
    <w:p w:rsidR="00A25DB2" w:rsidRPr="00E51D6F" w:rsidRDefault="00A25DB2" w:rsidP="00A25DB2">
      <w:pPr>
        <w:pStyle w:val="ad"/>
      </w:pPr>
      <w:r w:rsidRPr="00E51D6F">
        <w:t>Первая (при температуре тела 34-35°С) - сильная дрожь, очень холодная кожа, дезориентация, беспокойное состояние, возможна потеря памяти, увеличение частоты пульса и дыхания;</w:t>
      </w:r>
    </w:p>
    <w:p w:rsidR="00A25DB2" w:rsidRPr="00E51D6F" w:rsidRDefault="00A25DB2" w:rsidP="00A25DB2">
      <w:pPr>
        <w:pStyle w:val="ad"/>
      </w:pPr>
      <w:r w:rsidRPr="00E51D6F">
        <w:t xml:space="preserve">Вторая (при температуре тела 30-33°С) - </w:t>
      </w:r>
      <w:proofErr w:type="spellStart"/>
      <w:r w:rsidRPr="00E51D6F">
        <w:t>предкоматозное</w:t>
      </w:r>
      <w:proofErr w:type="spellEnd"/>
      <w:r w:rsidRPr="00E51D6F">
        <w:t xml:space="preserve"> состояние, стадия забытья и паралича;</w:t>
      </w:r>
    </w:p>
    <w:p w:rsidR="00A25DB2" w:rsidRPr="00E51D6F" w:rsidRDefault="00A25DB2" w:rsidP="00A25DB2">
      <w:pPr>
        <w:pStyle w:val="ad"/>
      </w:pPr>
      <w:r w:rsidRPr="00E51D6F">
        <w:t>Третья (при температуре тела ниже 30°С) - частота дыхания 2-3 раза в минуту, граница смерти, которая наступает обычно при температуре ниже 25°С.</w:t>
      </w:r>
    </w:p>
    <w:p w:rsidR="00A25DB2" w:rsidRPr="00E51D6F" w:rsidRDefault="00A25DB2" w:rsidP="00A25DB2">
      <w:pPr>
        <w:pStyle w:val="ad"/>
        <w:rPr>
          <w:b/>
        </w:rPr>
      </w:pPr>
      <w:r w:rsidRPr="00E51D6F">
        <w:rPr>
          <w:b/>
        </w:rPr>
        <w:t>Первая медицинская помощь людям, извлечённым из воды, должна быть направлена на быстрейшее восстановление температуры тела, активное согревание всеми имеющимися средствами.</w:t>
      </w:r>
    </w:p>
    <w:p w:rsidR="00A25DB2" w:rsidRPr="00E51D6F" w:rsidRDefault="00A25DB2" w:rsidP="00A25DB2">
      <w:pPr>
        <w:pStyle w:val="ad"/>
      </w:pPr>
      <w:r w:rsidRPr="00E51D6F">
        <w:t>Для этого необходимо:</w:t>
      </w:r>
    </w:p>
    <w:p w:rsidR="00A25DB2" w:rsidRPr="00E51D6F" w:rsidRDefault="00A25DB2" w:rsidP="00A25DB2">
      <w:pPr>
        <w:pStyle w:val="ad"/>
      </w:pPr>
      <w:r w:rsidRPr="00E51D6F">
        <w:t>- как можно скорее поместить пострадавшего в автомобиль или в помещение, тем самым, защитив его от ветра и прекратив воздействие на него низкой температуры окружающей среды;</w:t>
      </w:r>
    </w:p>
    <w:p w:rsidR="00A25DB2" w:rsidRPr="00E51D6F" w:rsidRDefault="00A25DB2" w:rsidP="00A25DB2">
      <w:pPr>
        <w:pStyle w:val="ad"/>
      </w:pPr>
      <w:r w:rsidRPr="00E51D6F">
        <w:t>- снять с пострадавшего мокрую одежду и обувь;</w:t>
      </w:r>
    </w:p>
    <w:p w:rsidR="00A25DB2" w:rsidRPr="00E51D6F" w:rsidRDefault="00A25DB2" w:rsidP="00A25DB2">
      <w:pPr>
        <w:pStyle w:val="ad"/>
      </w:pPr>
      <w:r w:rsidRPr="00E51D6F">
        <w:t>- протереть тело полотенцем или мягкой губкой;</w:t>
      </w:r>
    </w:p>
    <w:p w:rsidR="00A25DB2" w:rsidRPr="00E51D6F" w:rsidRDefault="00A25DB2" w:rsidP="00A25DB2">
      <w:pPr>
        <w:pStyle w:val="ad"/>
      </w:pPr>
      <w:r w:rsidRPr="00E51D6F">
        <w:t>- укрыть теплым одеялом (пледом), теплоизолирующим средством. При наличии «Спасательного покрывала» накинуть простыню, а затем завернуть в него пострадавшего серебряной стороной к телу, что уменьшает опасность переохлаждения;</w:t>
      </w:r>
    </w:p>
    <w:p w:rsidR="00A25DB2" w:rsidRPr="00E51D6F" w:rsidRDefault="00A25DB2" w:rsidP="00A25DB2">
      <w:pPr>
        <w:pStyle w:val="ad"/>
      </w:pPr>
      <w:r w:rsidRPr="00E51D6F">
        <w:t>- если человек в сознании, его следует напоить горячим чаем.</w:t>
      </w:r>
    </w:p>
    <w:p w:rsidR="00A25DB2" w:rsidRPr="00E51D6F" w:rsidRDefault="00A25DB2" w:rsidP="00A25DB2">
      <w:pPr>
        <w:pStyle w:val="ad"/>
      </w:pPr>
      <w:r w:rsidRPr="00E51D6F">
        <w:t xml:space="preserve">. При оказании помощи человеку, длительное время находившемуся в холодной воде (в состоянии гипотермии), ни в коем случае нельзя давать ему алкогольные напитки. Алкоголь не только окажет угнетающее действие на его центральную нервную систему, но, кроме того, расслабляя </w:t>
      </w:r>
      <w:proofErr w:type="spellStart"/>
      <w:r w:rsidRPr="00E51D6F">
        <w:t>спазмированные</w:t>
      </w:r>
      <w:proofErr w:type="spellEnd"/>
      <w:r w:rsidRPr="00E51D6F">
        <w:t xml:space="preserve"> холодом сосуды конечностей, усилит поступление холодной крови к сердцу. Алкоголь в таком случае провоцирует резкое неуправляемое снижение внутренней температуры тела. А это может привести к летальному исходу. Растирание спиртом или водкой конечностей или отдельных участков тела также малоэффективно.</w:t>
      </w:r>
    </w:p>
    <w:p w:rsidR="00A25DB2" w:rsidRPr="00E51D6F" w:rsidRDefault="00A25DB2" w:rsidP="00A25DB2">
      <w:pPr>
        <w:pStyle w:val="ad"/>
        <w:rPr>
          <w:b/>
        </w:rPr>
      </w:pPr>
      <w:r w:rsidRPr="00E51D6F">
        <w:rPr>
          <w:b/>
        </w:rPr>
        <w:t>Оказав первую помощь, необходимо как можно быстрее доставить пострадавшего в медицинское учреждение или передать бригаде скорой помощи</w:t>
      </w:r>
    </w:p>
    <w:p w:rsidR="00A25DB2" w:rsidRPr="00E51D6F" w:rsidRDefault="00A25DB2" w:rsidP="00A25DB2">
      <w:pPr>
        <w:rPr>
          <w:rFonts w:ascii="Times New Roman" w:eastAsia="Times New Roman" w:hAnsi="Times New Roman" w:cs="Times New Roman"/>
          <w:sz w:val="24"/>
          <w:szCs w:val="24"/>
        </w:rPr>
      </w:pPr>
      <w:proofErr w:type="spellStart"/>
      <w:r w:rsidRPr="00E51D6F">
        <w:rPr>
          <w:rFonts w:ascii="Times New Roman" w:eastAsia="Times New Roman" w:hAnsi="Times New Roman" w:cs="Times New Roman"/>
          <w:sz w:val="24"/>
          <w:szCs w:val="24"/>
        </w:rPr>
        <w:t>Купинское</w:t>
      </w:r>
      <w:proofErr w:type="spellEnd"/>
      <w:r w:rsidRPr="00E51D6F">
        <w:rPr>
          <w:rFonts w:ascii="Times New Roman" w:eastAsia="Times New Roman" w:hAnsi="Times New Roman" w:cs="Times New Roman"/>
          <w:sz w:val="24"/>
          <w:szCs w:val="24"/>
        </w:rPr>
        <w:t xml:space="preserve"> инспекторское отделение ФКУ «Центр ГИМС МЧС России по НСО»</w:t>
      </w:r>
    </w:p>
    <w:p w:rsidR="00E51D6F" w:rsidRPr="00E51D6F" w:rsidRDefault="00E51D6F" w:rsidP="00E51D6F">
      <w:pPr>
        <w:jc w:val="center"/>
        <w:outlineLvl w:val="0"/>
        <w:rPr>
          <w:rFonts w:ascii="Times New Roman" w:hAnsi="Times New Roman" w:cs="Times New Roman"/>
          <w:b/>
          <w:sz w:val="24"/>
          <w:szCs w:val="24"/>
        </w:rPr>
      </w:pPr>
      <w:r w:rsidRPr="00E51D6F">
        <w:rPr>
          <w:rFonts w:ascii="Times New Roman" w:hAnsi="Times New Roman" w:cs="Times New Roman"/>
          <w:b/>
          <w:sz w:val="24"/>
          <w:szCs w:val="24"/>
        </w:rPr>
        <w:lastRenderedPageBreak/>
        <w:t>ЗИМНИЙ ЛЁД.</w:t>
      </w:r>
    </w:p>
    <w:p w:rsidR="00E51D6F" w:rsidRPr="00E51D6F" w:rsidRDefault="00E51D6F" w:rsidP="00E51D6F">
      <w:pPr>
        <w:rPr>
          <w:rFonts w:ascii="Times New Roman" w:hAnsi="Times New Roman" w:cs="Times New Roman"/>
          <w:b/>
          <w:sz w:val="24"/>
          <w:szCs w:val="24"/>
        </w:rPr>
      </w:pPr>
      <w:r w:rsidRPr="00E51D6F">
        <w:rPr>
          <w:rFonts w:ascii="Times New Roman" w:hAnsi="Times New Roman" w:cs="Times New Roman"/>
          <w:sz w:val="24"/>
          <w:szCs w:val="24"/>
        </w:rPr>
        <w:t xml:space="preserve">                                                                                                                                                         </w:t>
      </w:r>
      <w:r w:rsidRPr="00E51D6F">
        <w:rPr>
          <w:rFonts w:ascii="Times New Roman" w:hAnsi="Times New Roman" w:cs="Times New Roman"/>
          <w:sz w:val="24"/>
          <w:szCs w:val="24"/>
        </w:rPr>
        <w:tab/>
      </w:r>
      <w:r w:rsidRPr="00E51D6F">
        <w:rPr>
          <w:rFonts w:ascii="Times New Roman" w:hAnsi="Times New Roman" w:cs="Times New Roman"/>
          <w:b/>
          <w:sz w:val="24"/>
          <w:szCs w:val="24"/>
        </w:rPr>
        <w:t xml:space="preserve">Для того чтобы пребывание на водоёме не обернулось трагедией необходимо знать и соблюдать следующие рекомендации  </w:t>
      </w:r>
    </w:p>
    <w:p w:rsidR="00E51D6F" w:rsidRPr="00E51D6F" w:rsidRDefault="00E51D6F" w:rsidP="00E51D6F">
      <w:pPr>
        <w:jc w:val="both"/>
        <w:outlineLvl w:val="0"/>
        <w:rPr>
          <w:rFonts w:ascii="Times New Roman" w:hAnsi="Times New Roman" w:cs="Times New Roman"/>
          <w:b/>
          <w:sz w:val="24"/>
          <w:szCs w:val="24"/>
        </w:rPr>
      </w:pPr>
      <w:r w:rsidRPr="00E51D6F">
        <w:rPr>
          <w:rFonts w:ascii="Times New Roman" w:hAnsi="Times New Roman" w:cs="Times New Roman"/>
          <w:b/>
          <w:sz w:val="24"/>
          <w:szCs w:val="24"/>
        </w:rPr>
        <w:t xml:space="preserve">    Зимний лёд не менее опасен и коварен чем осенний или весенний.</w:t>
      </w:r>
    </w:p>
    <w:p w:rsidR="00E51D6F" w:rsidRPr="00E51D6F" w:rsidRDefault="00E51D6F" w:rsidP="00E51D6F">
      <w:pPr>
        <w:jc w:val="both"/>
        <w:rPr>
          <w:rFonts w:ascii="Times New Roman" w:hAnsi="Times New Roman" w:cs="Times New Roman"/>
          <w:b/>
          <w:sz w:val="24"/>
          <w:szCs w:val="24"/>
        </w:rPr>
      </w:pPr>
      <w:r w:rsidRPr="00E51D6F">
        <w:rPr>
          <w:rFonts w:ascii="Times New Roman" w:hAnsi="Times New Roman" w:cs="Times New Roman"/>
          <w:b/>
          <w:sz w:val="24"/>
          <w:szCs w:val="24"/>
        </w:rPr>
        <w:t xml:space="preserve">В самый разгар зимы, когда среднесуточная температура опускается до -25 градусов и толщена ледового покрова, достигает </w:t>
      </w:r>
      <w:smartTag w:uri="urn:schemas-microsoft-com:office:smarttags" w:element="metricconverter">
        <w:smartTagPr>
          <w:attr w:name="ProductID" w:val="1 метра"/>
        </w:smartTagPr>
        <w:r w:rsidRPr="00E51D6F">
          <w:rPr>
            <w:rFonts w:ascii="Times New Roman" w:hAnsi="Times New Roman" w:cs="Times New Roman"/>
            <w:b/>
            <w:sz w:val="24"/>
            <w:szCs w:val="24"/>
          </w:rPr>
          <w:t>1 метра</w:t>
        </w:r>
      </w:smartTag>
      <w:r w:rsidRPr="00E51D6F">
        <w:rPr>
          <w:rFonts w:ascii="Times New Roman" w:hAnsi="Times New Roman" w:cs="Times New Roman"/>
          <w:b/>
          <w:sz w:val="24"/>
          <w:szCs w:val="24"/>
        </w:rPr>
        <w:t xml:space="preserve"> и более, даже бывалые любители зимнего отдыха на водных объектах теряют всякую бдительность, а напрасно.</w:t>
      </w:r>
    </w:p>
    <w:p w:rsidR="00E51D6F" w:rsidRPr="00E51D6F" w:rsidRDefault="00E51D6F" w:rsidP="00E51D6F">
      <w:pPr>
        <w:jc w:val="both"/>
        <w:rPr>
          <w:rFonts w:ascii="Times New Roman" w:hAnsi="Times New Roman" w:cs="Times New Roman"/>
          <w:b/>
          <w:sz w:val="24"/>
          <w:szCs w:val="24"/>
        </w:rPr>
      </w:pPr>
      <w:r w:rsidRPr="00E51D6F">
        <w:rPr>
          <w:rFonts w:ascii="Times New Roman" w:hAnsi="Times New Roman" w:cs="Times New Roman"/>
          <w:b/>
          <w:sz w:val="24"/>
          <w:szCs w:val="24"/>
        </w:rPr>
        <w:t xml:space="preserve">           Зимний лёд несёт много неприятных сюрпризов, из-за температурного напряжения ледяного покрова лёд образует трещины, размер которых иногда представляет опасность не только для пешехода или лыжника, но и для транспортных средств, особую опасность </w:t>
      </w:r>
      <w:proofErr w:type="gramStart"/>
      <w:r w:rsidRPr="00E51D6F">
        <w:rPr>
          <w:rFonts w:ascii="Times New Roman" w:hAnsi="Times New Roman" w:cs="Times New Roman"/>
          <w:b/>
          <w:sz w:val="24"/>
          <w:szCs w:val="24"/>
        </w:rPr>
        <w:t>представляю участки</w:t>
      </w:r>
      <w:proofErr w:type="gramEnd"/>
      <w:r w:rsidRPr="00E51D6F">
        <w:rPr>
          <w:rFonts w:ascii="Times New Roman" w:hAnsi="Times New Roman" w:cs="Times New Roman"/>
          <w:b/>
          <w:sz w:val="24"/>
          <w:szCs w:val="24"/>
        </w:rPr>
        <w:t xml:space="preserve"> трещин занесенных снегом. Также необходимо проявлять внимательность в зоне промыслового зимнего лова рыбы. В результате данного вида деятельности на льду остаются </w:t>
      </w:r>
      <w:proofErr w:type="spellStart"/>
      <w:r w:rsidRPr="00E51D6F">
        <w:rPr>
          <w:rFonts w:ascii="Times New Roman" w:hAnsi="Times New Roman" w:cs="Times New Roman"/>
          <w:b/>
          <w:sz w:val="24"/>
          <w:szCs w:val="24"/>
        </w:rPr>
        <w:t>выколы</w:t>
      </w:r>
      <w:proofErr w:type="spellEnd"/>
      <w:r w:rsidRPr="00E51D6F">
        <w:rPr>
          <w:rFonts w:ascii="Times New Roman" w:hAnsi="Times New Roman" w:cs="Times New Roman"/>
          <w:b/>
          <w:sz w:val="24"/>
          <w:szCs w:val="24"/>
        </w:rPr>
        <w:t xml:space="preserve"> льда (майны, караулки, лунки).</w:t>
      </w:r>
    </w:p>
    <w:p w:rsidR="00E51D6F" w:rsidRPr="00E51D6F" w:rsidRDefault="00E51D6F" w:rsidP="00E51D6F">
      <w:pPr>
        <w:jc w:val="both"/>
        <w:rPr>
          <w:rFonts w:ascii="Times New Roman" w:hAnsi="Times New Roman" w:cs="Times New Roman"/>
          <w:b/>
          <w:sz w:val="24"/>
          <w:szCs w:val="24"/>
        </w:rPr>
      </w:pPr>
      <w:r w:rsidRPr="00E51D6F">
        <w:rPr>
          <w:rFonts w:ascii="Times New Roman" w:hAnsi="Times New Roman" w:cs="Times New Roman"/>
          <w:b/>
          <w:sz w:val="24"/>
          <w:szCs w:val="24"/>
        </w:rPr>
        <w:t xml:space="preserve">           Большую опасность </w:t>
      </w:r>
      <w:proofErr w:type="gramStart"/>
      <w:r w:rsidRPr="00E51D6F">
        <w:rPr>
          <w:rFonts w:ascii="Times New Roman" w:hAnsi="Times New Roman" w:cs="Times New Roman"/>
          <w:b/>
          <w:sz w:val="24"/>
          <w:szCs w:val="24"/>
        </w:rPr>
        <w:t>представляют участки</w:t>
      </w:r>
      <w:proofErr w:type="gramEnd"/>
      <w:r w:rsidRPr="00E51D6F">
        <w:rPr>
          <w:rFonts w:ascii="Times New Roman" w:hAnsi="Times New Roman" w:cs="Times New Roman"/>
          <w:b/>
          <w:sz w:val="24"/>
          <w:szCs w:val="24"/>
        </w:rPr>
        <w:t xml:space="preserve"> водоёмов в местах активного гниения водорослей, даже в самые сильные морозы толщина ледяного покрова в таких местах не достигает допустимого уровня толщены льда для безопасного передвижения по нему. К таким местам относятся, камышовые заросли, камышовые заводи и проходы к ним, а так же участки скопления водорослей на плёсах.</w:t>
      </w:r>
    </w:p>
    <w:p w:rsidR="00E51D6F" w:rsidRPr="00E51D6F" w:rsidRDefault="00E51D6F" w:rsidP="00E51D6F">
      <w:pPr>
        <w:tabs>
          <w:tab w:val="left" w:pos="2355"/>
        </w:tabs>
        <w:jc w:val="both"/>
        <w:rPr>
          <w:rFonts w:ascii="Times New Roman" w:hAnsi="Times New Roman" w:cs="Times New Roman"/>
          <w:b/>
          <w:sz w:val="24"/>
          <w:szCs w:val="24"/>
        </w:rPr>
      </w:pPr>
      <w:r w:rsidRPr="00E51D6F">
        <w:rPr>
          <w:rFonts w:ascii="Times New Roman" w:hAnsi="Times New Roman" w:cs="Times New Roman"/>
          <w:b/>
          <w:sz w:val="24"/>
          <w:szCs w:val="24"/>
        </w:rPr>
        <w:t xml:space="preserve">          Лед непрочен и в местах быстрого течения, бьющих ключей и стоковых вод, а также в районах произрастания водной растительности, вблизи деревьев и кустов.</w:t>
      </w:r>
    </w:p>
    <w:p w:rsidR="00E51D6F" w:rsidRPr="00E51D6F" w:rsidRDefault="00E51D6F" w:rsidP="00E51D6F">
      <w:pPr>
        <w:jc w:val="both"/>
        <w:rPr>
          <w:rFonts w:ascii="Times New Roman" w:hAnsi="Times New Roman" w:cs="Times New Roman"/>
          <w:b/>
          <w:sz w:val="24"/>
          <w:szCs w:val="24"/>
        </w:rPr>
      </w:pPr>
      <w:r w:rsidRPr="00E51D6F">
        <w:rPr>
          <w:rFonts w:ascii="Times New Roman" w:hAnsi="Times New Roman" w:cs="Times New Roman"/>
          <w:b/>
          <w:sz w:val="24"/>
          <w:szCs w:val="24"/>
        </w:rPr>
        <w:t xml:space="preserve">   Прочность льда можно определить визуально: лед </w:t>
      </w:r>
      <w:proofErr w:type="spellStart"/>
      <w:r w:rsidRPr="00E51D6F">
        <w:rPr>
          <w:rFonts w:ascii="Times New Roman" w:hAnsi="Times New Roman" w:cs="Times New Roman"/>
          <w:b/>
          <w:sz w:val="24"/>
          <w:szCs w:val="24"/>
        </w:rPr>
        <w:t>голубого</w:t>
      </w:r>
      <w:proofErr w:type="spellEnd"/>
      <w:r w:rsidRPr="00E51D6F">
        <w:rPr>
          <w:rFonts w:ascii="Times New Roman" w:hAnsi="Times New Roman" w:cs="Times New Roman"/>
          <w:b/>
          <w:sz w:val="24"/>
          <w:szCs w:val="24"/>
        </w:rPr>
        <w:t xml:space="preserve"> цвета прочный, прочность белого в два раза меньше, серый, матово-белый или с желтоватым оттенком лед ненадежен. Поэтому необходимо строго соблюдать меры предосторожности.</w:t>
      </w:r>
    </w:p>
    <w:p w:rsidR="00E51D6F" w:rsidRPr="00E51D6F" w:rsidRDefault="00E51D6F" w:rsidP="00E51D6F">
      <w:pPr>
        <w:ind w:firstLine="708"/>
        <w:jc w:val="both"/>
        <w:rPr>
          <w:rFonts w:ascii="Times New Roman" w:hAnsi="Times New Roman" w:cs="Times New Roman"/>
          <w:b/>
          <w:sz w:val="24"/>
          <w:szCs w:val="24"/>
        </w:rPr>
      </w:pPr>
      <w:r w:rsidRPr="00E51D6F">
        <w:rPr>
          <w:rFonts w:ascii="Times New Roman" w:hAnsi="Times New Roman" w:cs="Times New Roman"/>
          <w:b/>
          <w:sz w:val="24"/>
          <w:szCs w:val="24"/>
        </w:rPr>
        <w:t xml:space="preserve">При оказании помощи </w:t>
      </w:r>
      <w:proofErr w:type="gramStart"/>
      <w:r w:rsidRPr="00E51D6F">
        <w:rPr>
          <w:rFonts w:ascii="Times New Roman" w:hAnsi="Times New Roman" w:cs="Times New Roman"/>
          <w:b/>
          <w:sz w:val="24"/>
          <w:szCs w:val="24"/>
        </w:rPr>
        <w:t>терпящему</w:t>
      </w:r>
      <w:proofErr w:type="gramEnd"/>
      <w:r w:rsidRPr="00E51D6F">
        <w:rPr>
          <w:rFonts w:ascii="Times New Roman" w:hAnsi="Times New Roman" w:cs="Times New Roman"/>
          <w:b/>
          <w:sz w:val="24"/>
          <w:szCs w:val="24"/>
        </w:rPr>
        <w:t xml:space="preserve"> бедствие необходимо действовать умело и быстро. Приближаться к пострадавшему необходимо только лежа и на расстоянии 3-4метров, подать спасательный предмет (доску, шест, веревку, ремень, шарф). При отсутствии подручных средств несколько человек могут лечь на лед один за другими, придерживая впереди лежащих за ноги, цепочкой подползти к </w:t>
      </w:r>
      <w:proofErr w:type="gramStart"/>
      <w:r w:rsidRPr="00E51D6F">
        <w:rPr>
          <w:rFonts w:ascii="Times New Roman" w:hAnsi="Times New Roman" w:cs="Times New Roman"/>
          <w:b/>
          <w:sz w:val="24"/>
          <w:szCs w:val="24"/>
        </w:rPr>
        <w:t>провалившемуся</w:t>
      </w:r>
      <w:proofErr w:type="gramEnd"/>
      <w:r w:rsidRPr="00E51D6F">
        <w:rPr>
          <w:rFonts w:ascii="Times New Roman" w:hAnsi="Times New Roman" w:cs="Times New Roman"/>
          <w:b/>
          <w:sz w:val="24"/>
          <w:szCs w:val="24"/>
        </w:rPr>
        <w:t xml:space="preserve">. Что делать, если вы провалились в воду: не паникуйте, не делайте резких движений, стабилизируйте дыхание. Раскиньте руки в стороны и постарайтесь зацепиться за кромку льда, придав телу горизонтальное положение по направлению течения. Попытайтесь осторожно налечь грудью на край льда и забросить одну, а потом другую ноги на лед. Если лед выдержал, перекатываясь, медленно ползите к берегу. Ползите в ту </w:t>
      </w:r>
      <w:proofErr w:type="gramStart"/>
      <w:r w:rsidRPr="00E51D6F">
        <w:rPr>
          <w:rFonts w:ascii="Times New Roman" w:hAnsi="Times New Roman" w:cs="Times New Roman"/>
          <w:b/>
          <w:sz w:val="24"/>
          <w:szCs w:val="24"/>
        </w:rPr>
        <w:t>сторону</w:t>
      </w:r>
      <w:proofErr w:type="gramEnd"/>
      <w:r w:rsidRPr="00E51D6F">
        <w:rPr>
          <w:rFonts w:ascii="Times New Roman" w:hAnsi="Times New Roman" w:cs="Times New Roman"/>
          <w:b/>
          <w:sz w:val="24"/>
          <w:szCs w:val="24"/>
        </w:rPr>
        <w:t xml:space="preserve"> откуда пришли, ведь лед здесь уже проверен на прочность.</w:t>
      </w:r>
    </w:p>
    <w:p w:rsidR="00E51D6F" w:rsidRPr="00E51D6F" w:rsidRDefault="00E51D6F" w:rsidP="00E51D6F">
      <w:pPr>
        <w:ind w:firstLine="708"/>
        <w:jc w:val="both"/>
        <w:rPr>
          <w:rFonts w:ascii="Times New Roman" w:hAnsi="Times New Roman" w:cs="Times New Roman"/>
          <w:b/>
          <w:sz w:val="24"/>
          <w:szCs w:val="24"/>
        </w:rPr>
      </w:pPr>
      <w:r w:rsidRPr="00E51D6F">
        <w:rPr>
          <w:rFonts w:ascii="Times New Roman" w:hAnsi="Times New Roman" w:cs="Times New Roman"/>
          <w:b/>
          <w:sz w:val="24"/>
          <w:szCs w:val="24"/>
        </w:rPr>
        <w:t xml:space="preserve"> Во время рыбной ловли нельзя пробивать много лунок на ограниченной площади и собираться большими группами. Каждому рыбаку рекомендуется иметь </w:t>
      </w:r>
      <w:r w:rsidRPr="00E51D6F">
        <w:rPr>
          <w:rFonts w:ascii="Times New Roman" w:hAnsi="Times New Roman" w:cs="Times New Roman"/>
          <w:b/>
          <w:sz w:val="24"/>
          <w:szCs w:val="24"/>
        </w:rPr>
        <w:lastRenderedPageBreak/>
        <w:t>спасательное средство в виде шнура длиной 12-</w:t>
      </w:r>
      <w:smartTag w:uri="urn:schemas-microsoft-com:office:smarttags" w:element="metricconverter">
        <w:smartTagPr>
          <w:attr w:name="ProductID" w:val="15 метров"/>
        </w:smartTagPr>
        <w:r w:rsidRPr="00E51D6F">
          <w:rPr>
            <w:rFonts w:ascii="Times New Roman" w:hAnsi="Times New Roman" w:cs="Times New Roman"/>
            <w:b/>
            <w:sz w:val="24"/>
            <w:szCs w:val="24"/>
          </w:rPr>
          <w:t>15 метров</w:t>
        </w:r>
      </w:smartTag>
      <w:r w:rsidRPr="00E51D6F">
        <w:rPr>
          <w:rFonts w:ascii="Times New Roman" w:hAnsi="Times New Roman" w:cs="Times New Roman"/>
          <w:b/>
          <w:sz w:val="24"/>
          <w:szCs w:val="24"/>
        </w:rPr>
        <w:t>, на одном конце которого должен быть закреплен груз весом 400-</w:t>
      </w:r>
      <w:smartTag w:uri="urn:schemas-microsoft-com:office:smarttags" w:element="metricconverter">
        <w:smartTagPr>
          <w:attr w:name="ProductID" w:val="500 граммов"/>
        </w:smartTagPr>
        <w:r w:rsidRPr="00E51D6F">
          <w:rPr>
            <w:rFonts w:ascii="Times New Roman" w:hAnsi="Times New Roman" w:cs="Times New Roman"/>
            <w:b/>
            <w:sz w:val="24"/>
            <w:szCs w:val="24"/>
          </w:rPr>
          <w:t>500 граммов</w:t>
        </w:r>
      </w:smartTag>
      <w:r w:rsidRPr="00E51D6F">
        <w:rPr>
          <w:rFonts w:ascii="Times New Roman" w:hAnsi="Times New Roman" w:cs="Times New Roman"/>
          <w:b/>
          <w:sz w:val="24"/>
          <w:szCs w:val="24"/>
        </w:rPr>
        <w:t>, а на другом – изготовлена петля.</w:t>
      </w:r>
    </w:p>
    <w:p w:rsidR="00E51D6F" w:rsidRPr="00E51D6F" w:rsidRDefault="00E51D6F" w:rsidP="00E51D6F">
      <w:pPr>
        <w:rPr>
          <w:rFonts w:ascii="Times New Roman" w:hAnsi="Times New Roman" w:cs="Times New Roman"/>
          <w:b/>
          <w:sz w:val="24"/>
          <w:szCs w:val="24"/>
        </w:rPr>
      </w:pPr>
      <w:r w:rsidRPr="00E51D6F">
        <w:rPr>
          <w:rStyle w:val="30"/>
          <w:rFonts w:ascii="Times New Roman" w:hAnsi="Times New Roman" w:cs="Times New Roman"/>
          <w:sz w:val="24"/>
          <w:szCs w:val="24"/>
        </w:rPr>
        <w:t>Пока создателем не придумана рыба, стоимость которой была бы равна или хотя бы приближалась к стоимости человеческой жизни. Если об этом постоянно помнить, то тогда удастся избежать многих неприятных случаев.</w:t>
      </w:r>
    </w:p>
    <w:p w:rsidR="00E51D6F" w:rsidRPr="00E51D6F" w:rsidRDefault="00E51D6F" w:rsidP="00E51D6F">
      <w:pPr>
        <w:rPr>
          <w:rFonts w:ascii="Times New Roman" w:hAnsi="Times New Roman" w:cs="Times New Roman"/>
          <w:b/>
          <w:sz w:val="24"/>
          <w:szCs w:val="24"/>
        </w:rPr>
      </w:pPr>
      <w:r w:rsidRPr="00E51D6F">
        <w:rPr>
          <w:rFonts w:ascii="Times New Roman" w:hAnsi="Times New Roman" w:cs="Times New Roman"/>
          <w:b/>
          <w:bCs/>
          <w:sz w:val="24"/>
          <w:szCs w:val="24"/>
        </w:rPr>
        <w:t xml:space="preserve">                                                                                                                                                                     Если, находясь на водоёме, вы попали в беду, звоните по единому телефону всех спасательных служб 112.</w:t>
      </w:r>
    </w:p>
    <w:p w:rsidR="00E51D6F" w:rsidRPr="00E51D6F" w:rsidRDefault="00E51D6F" w:rsidP="00E51D6F">
      <w:pPr>
        <w:rPr>
          <w:rFonts w:ascii="Times New Roman" w:hAnsi="Times New Roman" w:cs="Times New Roman"/>
          <w:b/>
          <w:sz w:val="24"/>
          <w:szCs w:val="24"/>
        </w:rPr>
      </w:pPr>
    </w:p>
    <w:p w:rsidR="00E51D6F" w:rsidRPr="00E51D6F" w:rsidRDefault="00E51D6F" w:rsidP="00E51D6F">
      <w:pPr>
        <w:outlineLvl w:val="0"/>
        <w:rPr>
          <w:rFonts w:ascii="Times New Roman" w:hAnsi="Times New Roman" w:cs="Times New Roman"/>
          <w:b/>
          <w:sz w:val="24"/>
          <w:szCs w:val="24"/>
        </w:rPr>
      </w:pPr>
      <w:proofErr w:type="spellStart"/>
      <w:r w:rsidRPr="00E51D6F">
        <w:rPr>
          <w:rFonts w:ascii="Times New Roman" w:hAnsi="Times New Roman" w:cs="Times New Roman"/>
          <w:b/>
          <w:sz w:val="24"/>
          <w:szCs w:val="24"/>
        </w:rPr>
        <w:t>Купинское</w:t>
      </w:r>
      <w:proofErr w:type="spellEnd"/>
      <w:r w:rsidRPr="00E51D6F">
        <w:rPr>
          <w:rFonts w:ascii="Times New Roman" w:hAnsi="Times New Roman" w:cs="Times New Roman"/>
          <w:b/>
          <w:sz w:val="24"/>
          <w:szCs w:val="24"/>
        </w:rPr>
        <w:t xml:space="preserve"> инспекторское отделение  «Центр ГИМС ГУ МЧС России по НСО»</w:t>
      </w:r>
    </w:p>
    <w:p w:rsidR="00E51D6F" w:rsidRPr="00E51D6F" w:rsidRDefault="00E51D6F" w:rsidP="00E51D6F">
      <w:pPr>
        <w:rPr>
          <w:rFonts w:ascii="Times New Roman" w:hAnsi="Times New Roman" w:cs="Times New Roman"/>
          <w:b/>
          <w:sz w:val="24"/>
          <w:szCs w:val="24"/>
        </w:rPr>
      </w:pPr>
    </w:p>
    <w:p w:rsidR="00E51D6F" w:rsidRPr="00E51D6F" w:rsidRDefault="00E51D6F" w:rsidP="00E51D6F">
      <w:pPr>
        <w:pStyle w:val="1"/>
        <w:spacing w:before="0" w:after="188"/>
        <w:jc w:val="center"/>
        <w:rPr>
          <w:rFonts w:ascii="Times New Roman" w:hAnsi="Times New Roman" w:cs="Times New Roman"/>
          <w:sz w:val="24"/>
          <w:szCs w:val="24"/>
        </w:rPr>
      </w:pPr>
      <w:r w:rsidRPr="00E51D6F">
        <w:rPr>
          <w:rStyle w:val="af"/>
          <w:rFonts w:ascii="Times New Roman" w:hAnsi="Times New Roman" w:cs="Times New Roman"/>
          <w:b/>
          <w:sz w:val="24"/>
          <w:szCs w:val="24"/>
        </w:rPr>
        <w:t>Соблюдайте правила безопасности в</w:t>
      </w:r>
      <w:r w:rsidRPr="00E51D6F">
        <w:rPr>
          <w:rFonts w:ascii="Times New Roman" w:hAnsi="Times New Roman" w:cs="Times New Roman"/>
          <w:sz w:val="24"/>
          <w:szCs w:val="24"/>
        </w:rPr>
        <w:t xml:space="preserve"> зимний период. </w:t>
      </w:r>
    </w:p>
    <w:p w:rsidR="00E51D6F" w:rsidRPr="00E51D6F" w:rsidRDefault="00E51D6F" w:rsidP="00E51D6F">
      <w:pPr>
        <w:pStyle w:val="ad"/>
        <w:shd w:val="clear" w:color="auto" w:fill="FFFFFF"/>
        <w:spacing w:before="250" w:beforeAutospacing="0" w:after="250" w:afterAutospacing="0"/>
      </w:pPr>
      <w:r w:rsidRPr="00E51D6F">
        <w:rPr>
          <w:rStyle w:val="af"/>
        </w:rPr>
        <w:tab/>
        <w:t>Обезопасить себя</w:t>
      </w:r>
      <w:r w:rsidRPr="00E51D6F">
        <w:rPr>
          <w:rStyle w:val="apple-converted-space"/>
        </w:rPr>
        <w:t> </w:t>
      </w:r>
      <w:r w:rsidRPr="00E51D6F">
        <w:t>в холодное время года можно и нужно! А как, мы расскажем в сегодняшней статье. Зима ассоциируется не только с Новым годом, санками и снегом. Это еще и гололед, обморожения, обветренные губы, ледяные конечности, дети на горках и обязательно парочка экспериментаторов, чей язык прилип к железному столбу.                                                                            Мы подготовили для вас</w:t>
      </w:r>
      <w:r w:rsidRPr="00E51D6F">
        <w:rPr>
          <w:rStyle w:val="apple-converted-space"/>
        </w:rPr>
        <w:t xml:space="preserve"> краткое </w:t>
      </w:r>
      <w:r w:rsidRPr="00E51D6F">
        <w:rPr>
          <w:rStyle w:val="af"/>
        </w:rPr>
        <w:t>руководство по зимней безопасности</w:t>
      </w:r>
      <w:r w:rsidRPr="00E51D6F">
        <w:t>. Теперь справиться с досадными происшествиями станет намного легче.</w:t>
      </w:r>
    </w:p>
    <w:p w:rsidR="00E51D6F" w:rsidRPr="00E51D6F" w:rsidRDefault="00E51D6F" w:rsidP="00E51D6F">
      <w:pPr>
        <w:shd w:val="clear" w:color="auto" w:fill="FFFFFF"/>
        <w:spacing w:after="188"/>
        <w:rPr>
          <w:rFonts w:ascii="Times New Roman" w:hAnsi="Times New Roman" w:cs="Times New Roman"/>
          <w:sz w:val="24"/>
          <w:szCs w:val="24"/>
        </w:rPr>
      </w:pPr>
      <w:r w:rsidRPr="00E51D6F">
        <w:rPr>
          <w:rStyle w:val="af"/>
          <w:rFonts w:ascii="Times New Roman" w:hAnsi="Times New Roman" w:cs="Times New Roman"/>
          <w:sz w:val="24"/>
          <w:szCs w:val="24"/>
        </w:rPr>
        <w:t>Гололед</w:t>
      </w:r>
    </w:p>
    <w:p w:rsidR="00E51D6F" w:rsidRPr="00E51D6F" w:rsidRDefault="00E51D6F" w:rsidP="00E51D6F">
      <w:pPr>
        <w:pStyle w:val="ad"/>
        <w:shd w:val="clear" w:color="auto" w:fill="FFFFFF"/>
        <w:spacing w:before="250" w:beforeAutospacing="0" w:after="250" w:afterAutospacing="0"/>
      </w:pPr>
      <w:r w:rsidRPr="00E51D6F">
        <w:tab/>
        <w:t xml:space="preserve">Это первая причина, по которой страдают все. Когда тротуар превращается в каток, главное правило для пешехода — выбирать удобную обувь! Если каблук, то устойчивый. В обувном магазине купите </w:t>
      </w:r>
      <w:proofErr w:type="spellStart"/>
      <w:r w:rsidRPr="00E51D6F">
        <w:t>ледоступы</w:t>
      </w:r>
      <w:proofErr w:type="spellEnd"/>
      <w:r w:rsidRPr="00E51D6F">
        <w:t>, специальные приспособления с металлическими шипами. Производители выпускают их разных размеров, детские в том числе. Они помогут добраться до места назначения без происшествий.                                                                                                                      В</w:t>
      </w:r>
      <w:r w:rsidRPr="00E51D6F">
        <w:rPr>
          <w:rStyle w:val="apple-converted-space"/>
        </w:rPr>
        <w:t> </w:t>
      </w:r>
      <w:r w:rsidRPr="00E51D6F">
        <w:rPr>
          <w:rStyle w:val="af"/>
        </w:rPr>
        <w:t>экстренных ситуациях</w:t>
      </w:r>
      <w:r w:rsidRPr="00E51D6F">
        <w:rPr>
          <w:rStyle w:val="apple-converted-space"/>
        </w:rPr>
        <w:t> </w:t>
      </w:r>
      <w:r w:rsidRPr="00E51D6F">
        <w:t>воспользуйся лейкопластырем, который нужно приклеить вдоль подошвы.                                                                                                                                                                      Не торопись, передвигаться нужно осторожно, наступая на всю подошву. Запомни, машине в сто раз тяжелее остановиться при гололеде, чем тебе.                                                                                  Научись падать правильно: когда поскользнулся, немного присядь, так уменьшится высота падения и смягчится удар. В момент приседания сгруппируйся и падай не на попу, а на бок. Сумка с длинными ручками часто становится причиной падения. Она не позволяет сохранить баланс, когда человек поскользнулся, и тянет его вниз.</w:t>
      </w:r>
    </w:p>
    <w:p w:rsidR="00E51D6F" w:rsidRPr="00E51D6F" w:rsidRDefault="00E51D6F" w:rsidP="00E51D6F">
      <w:pPr>
        <w:shd w:val="clear" w:color="auto" w:fill="FFFFFF"/>
        <w:spacing w:after="188"/>
        <w:rPr>
          <w:rFonts w:ascii="Times New Roman" w:hAnsi="Times New Roman" w:cs="Times New Roman"/>
          <w:sz w:val="24"/>
          <w:szCs w:val="24"/>
        </w:rPr>
      </w:pPr>
      <w:r w:rsidRPr="00E51D6F">
        <w:rPr>
          <w:rStyle w:val="af"/>
          <w:rFonts w:ascii="Times New Roman" w:hAnsi="Times New Roman" w:cs="Times New Roman"/>
          <w:sz w:val="24"/>
          <w:szCs w:val="24"/>
        </w:rPr>
        <w:t>Упал и болит?</w:t>
      </w:r>
    </w:p>
    <w:p w:rsidR="00E51D6F" w:rsidRPr="00E51D6F" w:rsidRDefault="00E51D6F" w:rsidP="00E51D6F">
      <w:pPr>
        <w:pStyle w:val="ad"/>
        <w:shd w:val="clear" w:color="auto" w:fill="FFFFFF"/>
        <w:spacing w:before="250" w:beforeAutospacing="0" w:after="250" w:afterAutospacing="0"/>
      </w:pPr>
      <w:r w:rsidRPr="00E51D6F">
        <w:t xml:space="preserve">Если падение произошло, главное — без паники. Трезво оцени ситуацию, определи, где и что болит. Если чувствуешь боль или шум в ушах, не стесняйся позвать на помощь и отправляйся в медпункт. Черепно-мозговая травма или сотрясение мозга </w:t>
      </w:r>
      <w:proofErr w:type="gramStart"/>
      <w:r w:rsidRPr="00E51D6F">
        <w:t>чреваты</w:t>
      </w:r>
      <w:proofErr w:type="gramEnd"/>
      <w:r w:rsidRPr="00E51D6F">
        <w:t xml:space="preserve"> опасными последствиями, а</w:t>
      </w:r>
      <w:r w:rsidRPr="00E51D6F">
        <w:rPr>
          <w:rStyle w:val="apple-converted-space"/>
        </w:rPr>
        <w:t> </w:t>
      </w:r>
      <w:r w:rsidRPr="00E51D6F">
        <w:rPr>
          <w:rStyle w:val="af"/>
        </w:rPr>
        <w:t>первыми симптомами</w:t>
      </w:r>
      <w:r w:rsidRPr="00E51D6F">
        <w:rPr>
          <w:rStyle w:val="apple-converted-space"/>
        </w:rPr>
        <w:t> </w:t>
      </w:r>
      <w:r w:rsidRPr="00E51D6F">
        <w:t>большинство пренебрегает. Когда тебя позвали на помощь, никогда не отказывай. Ты тоже можешь оказаться в подобной ситуации.                                                               В случае</w:t>
      </w:r>
      <w:r w:rsidRPr="00E51D6F">
        <w:rPr>
          <w:rStyle w:val="apple-converted-space"/>
        </w:rPr>
        <w:t> </w:t>
      </w:r>
      <w:r w:rsidRPr="00E51D6F">
        <w:rPr>
          <w:rStyle w:val="af"/>
        </w:rPr>
        <w:t>падения ребенка</w:t>
      </w:r>
      <w:r w:rsidRPr="00E51D6F">
        <w:rPr>
          <w:rStyle w:val="apple-converted-space"/>
        </w:rPr>
        <w:t> </w:t>
      </w:r>
      <w:r w:rsidRPr="00E51D6F">
        <w:t xml:space="preserve">действуй по следующей схеме: первое, и самое важное, — успокоить и отвести в безопасное место. Попроси показать, чем ударился, где сильнее болит. Если был удар головой или болит </w:t>
      </w:r>
      <w:r w:rsidRPr="00E51D6F">
        <w:lastRenderedPageBreak/>
        <w:t xml:space="preserve">живот, вызывай скорую помощь. В этих случаях отправляйся в медпункт, даже если ребенок хорошо себя чувствует.                                                                            Когда подозреваешь, сильный ушиб или вероятный перелом, не снимай одежду и не накладывай шину. Вызывай </w:t>
      </w:r>
      <w:proofErr w:type="gramStart"/>
      <w:r w:rsidRPr="00E51D6F">
        <w:t>скорую</w:t>
      </w:r>
      <w:proofErr w:type="gramEnd"/>
      <w:r w:rsidRPr="00E51D6F">
        <w:t>, никому не нужно обморожение или переохлаждение. Наблюдай за ребенком в течение дня после травмы. Если боль сохраняется, появилась тошнота или рвота, это повод обратиться к врачу.</w:t>
      </w:r>
    </w:p>
    <w:p w:rsidR="00E51D6F" w:rsidRPr="00E51D6F" w:rsidRDefault="00E51D6F" w:rsidP="00E51D6F">
      <w:pPr>
        <w:shd w:val="clear" w:color="auto" w:fill="FFFFFF"/>
        <w:spacing w:after="188"/>
        <w:rPr>
          <w:rFonts w:ascii="Times New Roman" w:hAnsi="Times New Roman" w:cs="Times New Roman"/>
          <w:sz w:val="24"/>
          <w:szCs w:val="24"/>
        </w:rPr>
      </w:pPr>
      <w:r w:rsidRPr="00E51D6F">
        <w:rPr>
          <w:rStyle w:val="af"/>
          <w:rFonts w:ascii="Times New Roman" w:hAnsi="Times New Roman" w:cs="Times New Roman"/>
          <w:sz w:val="24"/>
          <w:szCs w:val="24"/>
        </w:rPr>
        <w:t>Лизнул железо?</w:t>
      </w:r>
    </w:p>
    <w:p w:rsidR="00E51D6F" w:rsidRPr="00E51D6F" w:rsidRDefault="00E51D6F" w:rsidP="00E51D6F">
      <w:pPr>
        <w:pStyle w:val="ad"/>
        <w:shd w:val="clear" w:color="auto" w:fill="FFFFFF"/>
        <w:spacing w:before="250" w:beforeAutospacing="0" w:after="250" w:afterAutospacing="0"/>
      </w:pPr>
      <w:r w:rsidRPr="00E51D6F">
        <w:t>Несмотря на всем известный факт, приклеиваться на морозе</w:t>
      </w:r>
      <w:r w:rsidRPr="00E51D6F">
        <w:rPr>
          <w:rStyle w:val="apple-converted-space"/>
        </w:rPr>
        <w:t> </w:t>
      </w:r>
      <w:r w:rsidRPr="00E51D6F">
        <w:rPr>
          <w:rStyle w:val="af"/>
        </w:rPr>
        <w:t>к металлическим столбам</w:t>
      </w:r>
      <w:r w:rsidRPr="00E51D6F">
        <w:rPr>
          <w:rStyle w:val="apple-converted-space"/>
        </w:rPr>
        <w:t> </w:t>
      </w:r>
      <w:r w:rsidRPr="00E51D6F">
        <w:t xml:space="preserve">популярно в любом возрасте. Не смейся над пострадавшим, а успокой и помоги освободиться. Ни в коем случае не дергай ни металлический предмет, ни ребенка!                      Прекрасно, если с собой оказался теплый чай или кофе. Полей теплой жидкостью язык, и он отклеится. Если ничего подходящего нет, приложи ладони ко рту и максимально близко к месту соприкосновения выдыхай теплый воздух. Попроси </w:t>
      </w:r>
      <w:proofErr w:type="gramStart"/>
      <w:r w:rsidRPr="00E51D6F">
        <w:t>приклеенного</w:t>
      </w:r>
      <w:proofErr w:type="gramEnd"/>
      <w:r w:rsidRPr="00E51D6F">
        <w:t xml:space="preserve"> делать так же.                                     Если в приступе паники человек дернулся и образовался надрыв, первое, что нужно сделать, это остановить кровотечение. Наклони голову вниз, чтобы кровь не текла в горло. Кусочком ткани или рукой слегка прижми место раны. Если кровь не останавливается — немедленно в больницу!</w:t>
      </w:r>
    </w:p>
    <w:p w:rsidR="00E51D6F" w:rsidRPr="00E51D6F" w:rsidRDefault="00E51D6F" w:rsidP="00E51D6F">
      <w:pPr>
        <w:shd w:val="clear" w:color="auto" w:fill="FFFFFF"/>
        <w:spacing w:after="188"/>
        <w:rPr>
          <w:rFonts w:ascii="Times New Roman" w:hAnsi="Times New Roman" w:cs="Times New Roman"/>
          <w:sz w:val="24"/>
          <w:szCs w:val="24"/>
        </w:rPr>
      </w:pPr>
      <w:r w:rsidRPr="00E51D6F">
        <w:rPr>
          <w:rStyle w:val="af"/>
          <w:rFonts w:ascii="Times New Roman" w:hAnsi="Times New Roman" w:cs="Times New Roman"/>
          <w:sz w:val="24"/>
          <w:szCs w:val="24"/>
        </w:rPr>
        <w:t>Замороженные</w:t>
      </w:r>
    </w:p>
    <w:p w:rsidR="00E51D6F" w:rsidRPr="00E51D6F" w:rsidRDefault="00E51D6F" w:rsidP="00E51D6F">
      <w:pPr>
        <w:pStyle w:val="ad"/>
        <w:shd w:val="clear" w:color="auto" w:fill="FFFFFF"/>
        <w:spacing w:before="250" w:beforeAutospacing="0" w:after="250" w:afterAutospacing="0"/>
      </w:pPr>
      <w:r w:rsidRPr="00E51D6F">
        <w:t>Мороз зимой, это аксиома. Вопреки устоявшемуся мнению, обморожение может произойти даже при температуре, близкой к нулю. Влажный воздух и холодный ветер с легкой изморозью способны нанести ощутимый вред открытым частям тела. Чаще всего страдают нос, руки, уши. Перед выходом на улицу пользуйся специальным зимним кремом, который следует наносить за 20 минут до выхода. Не забывай про шапку, шарф и варежки. Не облизывай на холоде губы. Пользуйся гигиенической помадой, чтобы они не шелушились.                                                      Отличный способ переохладиться и</w:t>
      </w:r>
      <w:r w:rsidRPr="00E51D6F">
        <w:rPr>
          <w:rStyle w:val="apple-converted-space"/>
        </w:rPr>
        <w:t> </w:t>
      </w:r>
      <w:r w:rsidRPr="00E51D6F">
        <w:rPr>
          <w:rStyle w:val="af"/>
        </w:rPr>
        <w:t>заработать обморожение</w:t>
      </w:r>
      <w:r w:rsidRPr="00E51D6F">
        <w:rPr>
          <w:rStyle w:val="apple-converted-space"/>
        </w:rPr>
        <w:t> </w:t>
      </w:r>
      <w:r w:rsidRPr="00E51D6F">
        <w:t xml:space="preserve">— носить тесную одежду, обувь, перчатки. Не проводи весь день в зимней обуви в теплом помещении. Ноги обязательно вспотеют, а обувь станет влажной. При выходе на улицу ты быстро замерзнешь. В помещении лучше переобуться. Излишние слои одежды только ухудшают ситуацию. Во время движения тело выделяет тепло и влагу, излишки которой будут создавать дискомфорт. Для активных детей подумай про </w:t>
      </w:r>
      <w:proofErr w:type="spellStart"/>
      <w:r w:rsidRPr="00E51D6F">
        <w:t>термобелье</w:t>
      </w:r>
      <w:proofErr w:type="spellEnd"/>
      <w:r w:rsidRPr="00E51D6F">
        <w:t>, которое</w:t>
      </w:r>
      <w:r w:rsidRPr="00E51D6F">
        <w:rPr>
          <w:rStyle w:val="apple-converted-space"/>
        </w:rPr>
        <w:t> </w:t>
      </w:r>
      <w:r w:rsidRPr="00E51D6F">
        <w:rPr>
          <w:rStyle w:val="af"/>
        </w:rPr>
        <w:t>отводит влагу</w:t>
      </w:r>
      <w:r w:rsidRPr="00E51D6F">
        <w:t>, и верхнюю одежду, которая сохраняет тепло. Время шерстяных платков и комбинезонов на овчине давно в прошлом.                                   Если ты заметил, что перчатки или ботинки ребенка промокли, отведи его в теплое помещение. Гипотермия у детей происходит быстрее, чем у взрослых.                                                                       Запомни: ни в коем случае нельзя согревать обмороженные участки горячей водой! Растирание снегом только ухудшит ситуацию. Руки или ноги следует поместить в слегка теплую воду. К обмороженному участку тела следует приложить теплый водный компресс. После разотри кожу до легкого покраснения. Если чувствительность не восстанавливается более чем через 3 часа после согревания,</w:t>
      </w:r>
      <w:r w:rsidRPr="00E51D6F">
        <w:rPr>
          <w:rStyle w:val="apple-converted-space"/>
        </w:rPr>
        <w:t> </w:t>
      </w:r>
      <w:r w:rsidRPr="00E51D6F">
        <w:rPr>
          <w:rStyle w:val="af"/>
        </w:rPr>
        <w:t>появились припухлости</w:t>
      </w:r>
      <w:r w:rsidRPr="00E51D6F">
        <w:rPr>
          <w:rStyle w:val="apple-converted-space"/>
        </w:rPr>
        <w:t> </w:t>
      </w:r>
      <w:r w:rsidRPr="00E51D6F">
        <w:t>или волдыри — обратись к врачу.</w:t>
      </w:r>
    </w:p>
    <w:p w:rsidR="00E51D6F" w:rsidRPr="00E51D6F" w:rsidRDefault="00E51D6F" w:rsidP="00E51D6F">
      <w:pPr>
        <w:shd w:val="clear" w:color="auto" w:fill="FFFFFF"/>
        <w:spacing w:after="188"/>
        <w:rPr>
          <w:rFonts w:ascii="Times New Roman" w:hAnsi="Times New Roman" w:cs="Times New Roman"/>
          <w:sz w:val="24"/>
          <w:szCs w:val="24"/>
        </w:rPr>
      </w:pPr>
      <w:r w:rsidRPr="00E51D6F">
        <w:rPr>
          <w:rStyle w:val="af"/>
          <w:rFonts w:ascii="Times New Roman" w:hAnsi="Times New Roman" w:cs="Times New Roman"/>
          <w:sz w:val="24"/>
          <w:szCs w:val="24"/>
        </w:rPr>
        <w:t>На горках</w:t>
      </w:r>
    </w:p>
    <w:p w:rsidR="00E51D6F" w:rsidRPr="00E51D6F" w:rsidRDefault="00E51D6F" w:rsidP="00E51D6F">
      <w:pPr>
        <w:pStyle w:val="ad"/>
        <w:shd w:val="clear" w:color="auto" w:fill="FFFFFF"/>
        <w:spacing w:before="250" w:beforeAutospacing="0" w:after="250" w:afterAutospacing="0"/>
      </w:pPr>
      <w:r w:rsidRPr="00E51D6F">
        <w:t>Зимние забавы — это очень весело. Но, прежде чем использовать санки или лыжи, убедись в их исправности и помни про</w:t>
      </w:r>
      <w:r w:rsidRPr="00E51D6F">
        <w:rPr>
          <w:rStyle w:val="apple-converted-space"/>
        </w:rPr>
        <w:t> </w:t>
      </w:r>
      <w:r w:rsidRPr="00E51D6F">
        <w:rPr>
          <w:rStyle w:val="af"/>
        </w:rPr>
        <w:t>правила безопасности зимой для детей</w:t>
      </w:r>
      <w:r w:rsidRPr="00E51D6F">
        <w:t xml:space="preserve">. На больших спусках обязательно используй шлем. Не упускай ребенка из виду, когда он катается сам. Не нужно сооружать паровоз из саней и разрешать прыгать через трамплины. Это может привести к </w:t>
      </w:r>
      <w:proofErr w:type="spellStart"/>
      <w:r w:rsidRPr="00E51D6F">
        <w:t>травматизму</w:t>
      </w:r>
      <w:proofErr w:type="gramStart"/>
      <w:r w:rsidRPr="00E51D6F">
        <w:t>.О</w:t>
      </w:r>
      <w:proofErr w:type="gramEnd"/>
      <w:r w:rsidRPr="00E51D6F">
        <w:t>граничивай</w:t>
      </w:r>
      <w:proofErr w:type="spellEnd"/>
      <w:r w:rsidRPr="00E51D6F">
        <w:t xml:space="preserve"> время пребывания на </w:t>
      </w:r>
      <w:r w:rsidRPr="00E51D6F">
        <w:lastRenderedPageBreak/>
        <w:t xml:space="preserve">морозном воздухе. Периодически заходите с детьми в помещение, чтобы согреться. Позаботься о теплых напитках и дополнительных </w:t>
      </w:r>
      <w:proofErr w:type="spellStart"/>
      <w:r w:rsidRPr="00E51D6F">
        <w:t>варежках</w:t>
      </w:r>
      <w:proofErr w:type="gramStart"/>
      <w:r w:rsidRPr="00E51D6F">
        <w:t>.П</w:t>
      </w:r>
      <w:proofErr w:type="gramEnd"/>
      <w:r w:rsidRPr="00E51D6F">
        <w:t>ри</w:t>
      </w:r>
      <w:proofErr w:type="spellEnd"/>
      <w:r w:rsidRPr="00E51D6F">
        <w:t xml:space="preserve"> переходе через дорогу всегда высаживай ребенка из саней. Переходите за руку, или неси его на руках.</w:t>
      </w:r>
    </w:p>
    <w:p w:rsidR="00E51D6F" w:rsidRPr="00E51D6F" w:rsidRDefault="00E51D6F" w:rsidP="00E51D6F">
      <w:pPr>
        <w:shd w:val="clear" w:color="auto" w:fill="FFFFFF"/>
        <w:spacing w:after="188"/>
        <w:rPr>
          <w:rFonts w:ascii="Times New Roman" w:hAnsi="Times New Roman" w:cs="Times New Roman"/>
          <w:sz w:val="24"/>
          <w:szCs w:val="24"/>
        </w:rPr>
      </w:pPr>
      <w:r w:rsidRPr="00E51D6F">
        <w:rPr>
          <w:rStyle w:val="af"/>
          <w:rFonts w:ascii="Times New Roman" w:hAnsi="Times New Roman" w:cs="Times New Roman"/>
          <w:sz w:val="24"/>
          <w:szCs w:val="24"/>
        </w:rPr>
        <w:t>Осторожно, сосульки!</w:t>
      </w:r>
    </w:p>
    <w:p w:rsidR="00E51D6F" w:rsidRPr="00E51D6F" w:rsidRDefault="00E51D6F" w:rsidP="00E51D6F">
      <w:pPr>
        <w:pStyle w:val="ad"/>
        <w:shd w:val="clear" w:color="auto" w:fill="FFFFFF"/>
        <w:spacing w:before="250" w:beforeAutospacing="0" w:after="250" w:afterAutospacing="0"/>
      </w:pPr>
      <w:r w:rsidRPr="00E51D6F">
        <w:t xml:space="preserve">Проходя мимо многоэтажных домов, старайся не идти вплотную возле стен. Обходи стороной всевозможные скопления снега и льда, свисающие с крыш или деревьев. Не разрешай прыгать детям в сугроб. Под слоем снега могут скрываться камни, бытовые отходы, ямы, открытые трубы и </w:t>
      </w:r>
      <w:proofErr w:type="spellStart"/>
      <w:r w:rsidRPr="00E51D6F">
        <w:t>арматура</w:t>
      </w:r>
      <w:proofErr w:type="gramStart"/>
      <w:r w:rsidRPr="00E51D6F">
        <w:t>.О</w:t>
      </w:r>
      <w:proofErr w:type="gramEnd"/>
      <w:r w:rsidRPr="00E51D6F">
        <w:t>тдельный</w:t>
      </w:r>
      <w:proofErr w:type="spellEnd"/>
      <w:r w:rsidRPr="00E51D6F">
        <w:t xml:space="preserve"> разговор следует провести с детьми, которые любят пробовать на вкус снег или лед.</w:t>
      </w:r>
    </w:p>
    <w:p w:rsidR="00E51D6F" w:rsidRPr="00E51D6F" w:rsidRDefault="00E51D6F" w:rsidP="00E51D6F">
      <w:pPr>
        <w:shd w:val="clear" w:color="auto" w:fill="FFFFFF"/>
        <w:spacing w:after="188"/>
        <w:rPr>
          <w:rFonts w:ascii="Times New Roman" w:hAnsi="Times New Roman" w:cs="Times New Roman"/>
          <w:sz w:val="24"/>
          <w:szCs w:val="24"/>
        </w:rPr>
      </w:pPr>
      <w:r w:rsidRPr="00E51D6F">
        <w:rPr>
          <w:rStyle w:val="af"/>
          <w:rFonts w:ascii="Times New Roman" w:hAnsi="Times New Roman" w:cs="Times New Roman"/>
          <w:sz w:val="24"/>
          <w:szCs w:val="24"/>
        </w:rPr>
        <w:t>Водоемы</w:t>
      </w:r>
    </w:p>
    <w:p w:rsidR="00E51D6F" w:rsidRPr="00E51D6F" w:rsidRDefault="00E51D6F" w:rsidP="00E51D6F">
      <w:pPr>
        <w:shd w:val="clear" w:color="auto" w:fill="FFFFFF"/>
        <w:spacing w:after="188"/>
        <w:rPr>
          <w:rFonts w:ascii="Times New Roman" w:hAnsi="Times New Roman" w:cs="Times New Roman"/>
          <w:sz w:val="24"/>
          <w:szCs w:val="24"/>
        </w:rPr>
      </w:pPr>
      <w:r w:rsidRPr="00E51D6F">
        <w:rPr>
          <w:rFonts w:ascii="Times New Roman" w:hAnsi="Times New Roman" w:cs="Times New Roman"/>
          <w:sz w:val="24"/>
          <w:szCs w:val="24"/>
        </w:rPr>
        <w:t xml:space="preserve">В зимнее время лучше обходить стороной реки и озера. Выходить на лед в одиночку небезопасно. Несколько минут радости и уверенность в стопроцентном везении не стоят человеческой </w:t>
      </w:r>
      <w:proofErr w:type="spellStart"/>
      <w:r w:rsidRPr="00E51D6F">
        <w:rPr>
          <w:rFonts w:ascii="Times New Roman" w:hAnsi="Times New Roman" w:cs="Times New Roman"/>
          <w:sz w:val="24"/>
          <w:szCs w:val="24"/>
        </w:rPr>
        <w:t>жизни</w:t>
      </w:r>
      <w:proofErr w:type="gramStart"/>
      <w:r w:rsidRPr="00E51D6F">
        <w:rPr>
          <w:rFonts w:ascii="Times New Roman" w:hAnsi="Times New Roman" w:cs="Times New Roman"/>
          <w:sz w:val="24"/>
          <w:szCs w:val="24"/>
        </w:rPr>
        <w:t>.Е</w:t>
      </w:r>
      <w:proofErr w:type="gramEnd"/>
      <w:r w:rsidRPr="00E51D6F">
        <w:rPr>
          <w:rFonts w:ascii="Times New Roman" w:hAnsi="Times New Roman" w:cs="Times New Roman"/>
          <w:sz w:val="24"/>
          <w:szCs w:val="24"/>
        </w:rPr>
        <w:t>сли</w:t>
      </w:r>
      <w:proofErr w:type="spellEnd"/>
      <w:r w:rsidRPr="00E51D6F">
        <w:rPr>
          <w:rFonts w:ascii="Times New Roman" w:hAnsi="Times New Roman" w:cs="Times New Roman"/>
          <w:sz w:val="24"/>
          <w:szCs w:val="24"/>
        </w:rPr>
        <w:t xml:space="preserve"> выход на лед вынужден и неизбежен, объясните ребенку, что прыгать и стучать по льду нельзя, это главные</w:t>
      </w:r>
      <w:r w:rsidRPr="00E51D6F">
        <w:rPr>
          <w:rStyle w:val="apple-converted-space"/>
          <w:rFonts w:ascii="Times New Roman" w:hAnsi="Times New Roman" w:cs="Times New Roman"/>
          <w:sz w:val="24"/>
          <w:szCs w:val="24"/>
        </w:rPr>
        <w:t> </w:t>
      </w:r>
      <w:r w:rsidRPr="00E51D6F">
        <w:rPr>
          <w:rStyle w:val="af"/>
          <w:rFonts w:ascii="Times New Roman" w:hAnsi="Times New Roman" w:cs="Times New Roman"/>
          <w:sz w:val="24"/>
          <w:szCs w:val="24"/>
        </w:rPr>
        <w:t>правила безопасности на водоемах зимой</w:t>
      </w:r>
      <w:r w:rsidRPr="00E51D6F">
        <w:rPr>
          <w:rFonts w:ascii="Times New Roman" w:hAnsi="Times New Roman" w:cs="Times New Roman"/>
          <w:sz w:val="24"/>
          <w:szCs w:val="24"/>
        </w:rPr>
        <w:t>. Не проводите игр на льду, а катайтесь на коньках только на специально оборудованных площадках.</w:t>
      </w:r>
      <w:r w:rsidRPr="00E51D6F">
        <w:rPr>
          <w:rFonts w:ascii="Times New Roman" w:hAnsi="Times New Roman" w:cs="Times New Roman"/>
          <w:b/>
          <w:bCs/>
          <w:sz w:val="24"/>
          <w:szCs w:val="24"/>
        </w:rPr>
        <w:t xml:space="preserve"> </w:t>
      </w:r>
    </w:p>
    <w:p w:rsidR="00E51D6F" w:rsidRPr="00E51D6F" w:rsidRDefault="00E51D6F" w:rsidP="00E51D6F">
      <w:pPr>
        <w:pStyle w:val="ad"/>
        <w:shd w:val="clear" w:color="auto" w:fill="FFFFFF"/>
        <w:spacing w:before="250" w:beforeAutospacing="0" w:after="250" w:afterAutospacing="0"/>
      </w:pPr>
      <w:r w:rsidRPr="00E51D6F">
        <w:rPr>
          <w:b/>
          <w:bCs/>
        </w:rPr>
        <w:t>Если, находясь на водоёме, вы попали в беду, звоните по единому телефону всех спасательных служб 112.</w:t>
      </w:r>
    </w:p>
    <w:p w:rsidR="00E51D6F" w:rsidRPr="00E51D6F" w:rsidRDefault="00E51D6F" w:rsidP="00E51D6F">
      <w:pPr>
        <w:rPr>
          <w:rFonts w:ascii="Times New Roman" w:hAnsi="Times New Roman" w:cs="Times New Roman"/>
          <w:sz w:val="24"/>
          <w:szCs w:val="24"/>
        </w:rPr>
      </w:pPr>
      <w:proofErr w:type="spellStart"/>
      <w:r w:rsidRPr="00E51D6F">
        <w:rPr>
          <w:rFonts w:ascii="Times New Roman" w:hAnsi="Times New Roman" w:cs="Times New Roman"/>
          <w:sz w:val="24"/>
          <w:szCs w:val="24"/>
        </w:rPr>
        <w:t>Купинское</w:t>
      </w:r>
      <w:proofErr w:type="spellEnd"/>
      <w:r w:rsidRPr="00E51D6F">
        <w:rPr>
          <w:rFonts w:ascii="Times New Roman" w:hAnsi="Times New Roman" w:cs="Times New Roman"/>
          <w:sz w:val="24"/>
          <w:szCs w:val="24"/>
        </w:rPr>
        <w:t xml:space="preserve"> инспекторское отделение  «Центр ГИМС ГУ МЧС России по Новосибирской области»  </w:t>
      </w:r>
    </w:p>
    <w:p w:rsidR="00E51D6F" w:rsidRPr="00E51D6F" w:rsidRDefault="00E51D6F" w:rsidP="00E51D6F">
      <w:pPr>
        <w:rPr>
          <w:rFonts w:ascii="Times New Roman" w:hAnsi="Times New Roman" w:cs="Times New Roman"/>
          <w:sz w:val="24"/>
          <w:szCs w:val="24"/>
        </w:rPr>
      </w:pPr>
    </w:p>
    <w:p w:rsidR="00E51D6F" w:rsidRPr="00E51D6F" w:rsidRDefault="00E51D6F" w:rsidP="00E51D6F">
      <w:pPr>
        <w:pStyle w:val="1"/>
        <w:shd w:val="clear" w:color="auto" w:fill="FFFFFF"/>
        <w:spacing w:before="0" w:line="594" w:lineRule="atLeast"/>
        <w:textAlignment w:val="baseline"/>
        <w:rPr>
          <w:rFonts w:ascii="Times New Roman" w:hAnsi="Times New Roman" w:cs="Times New Roman"/>
          <w:b w:val="0"/>
          <w:color w:val="222222"/>
          <w:sz w:val="24"/>
          <w:szCs w:val="24"/>
        </w:rPr>
      </w:pPr>
      <w:r w:rsidRPr="00E51D6F">
        <w:rPr>
          <w:rFonts w:ascii="Times New Roman" w:hAnsi="Times New Roman" w:cs="Times New Roman"/>
          <w:sz w:val="24"/>
          <w:szCs w:val="24"/>
        </w:rPr>
        <w:t>Меры безопасности на зимней рыбалке</w:t>
      </w:r>
    </w:p>
    <w:p w:rsidR="00E51D6F" w:rsidRPr="00E51D6F" w:rsidRDefault="00E51D6F" w:rsidP="00E51D6F">
      <w:pPr>
        <w:pStyle w:val="ad"/>
        <w:shd w:val="clear" w:color="auto" w:fill="FFFFFF"/>
        <w:spacing w:before="0" w:beforeAutospacing="0" w:after="375" w:afterAutospacing="0"/>
        <w:textAlignment w:val="baseline"/>
        <w:rPr>
          <w:color w:val="000000"/>
        </w:rPr>
      </w:pPr>
      <w:r w:rsidRPr="00E51D6F">
        <w:rPr>
          <w:color w:val="000000"/>
        </w:rPr>
        <w:tab/>
        <w:t>Зимняя рыбалка для многих зимников не просто хобби, а жизненное кредо. Многие действия бывалых рыболовов автоматизированы, в том числе и само хождение по льду, избегание опасных участков и поведение на ледяной поверхности. Однако</w:t>
      </w:r>
      <w:proofErr w:type="gramStart"/>
      <w:r w:rsidRPr="00E51D6F">
        <w:rPr>
          <w:color w:val="000000"/>
        </w:rPr>
        <w:t>,</w:t>
      </w:r>
      <w:proofErr w:type="gramEnd"/>
      <w:r w:rsidRPr="00E51D6F">
        <w:rPr>
          <w:color w:val="000000"/>
        </w:rPr>
        <w:t xml:space="preserve"> из года в год несчастные случаи все еще происходят, и некоторые заканчиваются летальным исходом. Правила поведения на льду одинаковы для всех людей, без разницы, рыболовов или просто вышедших на прогулку. Безопасность на льду – это не только действия против проваливания. Помимо проваливания, на зимней рыбалке присутствуют и другие опасные факторы.</w:t>
      </w:r>
    </w:p>
    <w:p w:rsidR="00E51D6F" w:rsidRPr="00E51D6F" w:rsidRDefault="00E51D6F" w:rsidP="00E51D6F">
      <w:pPr>
        <w:pStyle w:val="2"/>
        <w:shd w:val="clear" w:color="auto" w:fill="FFFFFF"/>
        <w:spacing w:before="0" w:beforeAutospacing="0" w:after="0" w:afterAutospacing="0" w:line="435" w:lineRule="atLeast"/>
        <w:textAlignment w:val="baseline"/>
        <w:rPr>
          <w:bCs w:val="0"/>
          <w:color w:val="000000"/>
          <w:sz w:val="24"/>
          <w:szCs w:val="24"/>
        </w:rPr>
      </w:pPr>
      <w:r w:rsidRPr="00E51D6F">
        <w:rPr>
          <w:bCs w:val="0"/>
          <w:color w:val="000000"/>
          <w:sz w:val="24"/>
          <w:szCs w:val="24"/>
          <w:bdr w:val="none" w:sz="0" w:space="0" w:color="auto" w:frame="1"/>
        </w:rPr>
        <w:t>О чем нужно всегда помнить</w:t>
      </w:r>
    </w:p>
    <w:p w:rsidR="00E51D6F" w:rsidRPr="00E51D6F" w:rsidRDefault="00E51D6F" w:rsidP="00E51D6F">
      <w:pPr>
        <w:shd w:val="clear" w:color="auto" w:fill="FFFFFF"/>
        <w:ind w:left="-360"/>
        <w:textAlignment w:val="baseline"/>
        <w:rPr>
          <w:rFonts w:ascii="Times New Roman" w:hAnsi="Times New Roman" w:cs="Times New Roman"/>
          <w:color w:val="000000"/>
          <w:sz w:val="24"/>
          <w:szCs w:val="24"/>
        </w:rPr>
      </w:pPr>
      <w:r w:rsidRPr="00E51D6F">
        <w:rPr>
          <w:rFonts w:ascii="Times New Roman" w:hAnsi="Times New Roman" w:cs="Times New Roman"/>
          <w:color w:val="000000"/>
          <w:sz w:val="24"/>
          <w:szCs w:val="24"/>
        </w:rPr>
        <w:tab/>
        <w:t xml:space="preserve"> </w:t>
      </w:r>
      <w:r w:rsidRPr="00E51D6F">
        <w:rPr>
          <w:rFonts w:ascii="Times New Roman" w:hAnsi="Times New Roman" w:cs="Times New Roman"/>
          <w:color w:val="000000"/>
          <w:sz w:val="24"/>
          <w:szCs w:val="24"/>
        </w:rPr>
        <w:tab/>
        <w:t xml:space="preserve">Проваливание, которое может привести как к банальному намоканию и </w:t>
      </w:r>
      <w:r w:rsidRPr="00E51D6F">
        <w:rPr>
          <w:rFonts w:ascii="Times New Roman" w:hAnsi="Times New Roman" w:cs="Times New Roman"/>
          <w:color w:val="000000"/>
          <w:sz w:val="24"/>
          <w:szCs w:val="24"/>
        </w:rPr>
        <w:tab/>
        <w:t xml:space="preserve">простуде, </w:t>
      </w:r>
      <w:r w:rsidRPr="00E51D6F">
        <w:rPr>
          <w:rFonts w:ascii="Times New Roman" w:hAnsi="Times New Roman" w:cs="Times New Roman"/>
          <w:color w:val="000000"/>
          <w:sz w:val="24"/>
          <w:szCs w:val="24"/>
        </w:rPr>
        <w:tab/>
        <w:t xml:space="preserve">так и к гибели.                                                                                                             </w:t>
      </w:r>
      <w:r w:rsidRPr="00E51D6F">
        <w:rPr>
          <w:rFonts w:ascii="Times New Roman" w:hAnsi="Times New Roman" w:cs="Times New Roman"/>
          <w:color w:val="000000"/>
          <w:sz w:val="24"/>
          <w:szCs w:val="24"/>
        </w:rPr>
        <w:tab/>
      </w:r>
      <w:proofErr w:type="spellStart"/>
      <w:r w:rsidRPr="00E51D6F">
        <w:rPr>
          <w:rFonts w:ascii="Times New Roman" w:hAnsi="Times New Roman" w:cs="Times New Roman"/>
          <w:color w:val="000000"/>
          <w:sz w:val="24"/>
          <w:szCs w:val="24"/>
        </w:rPr>
        <w:t>Угорание</w:t>
      </w:r>
      <w:proofErr w:type="spellEnd"/>
      <w:r w:rsidRPr="00E51D6F">
        <w:rPr>
          <w:rFonts w:ascii="Times New Roman" w:hAnsi="Times New Roman" w:cs="Times New Roman"/>
          <w:color w:val="000000"/>
          <w:sz w:val="24"/>
          <w:szCs w:val="24"/>
        </w:rPr>
        <w:t xml:space="preserve"> насмерть в зимней палатке от продуктов горения печки.</w:t>
      </w:r>
    </w:p>
    <w:p w:rsidR="00E51D6F" w:rsidRPr="00E51D6F" w:rsidRDefault="00E51D6F" w:rsidP="00E51D6F">
      <w:pPr>
        <w:shd w:val="clear" w:color="auto" w:fill="FFFFFF"/>
        <w:jc w:val="both"/>
        <w:textAlignment w:val="baseline"/>
        <w:rPr>
          <w:rFonts w:ascii="Times New Roman" w:hAnsi="Times New Roman" w:cs="Times New Roman"/>
          <w:color w:val="000000"/>
          <w:sz w:val="24"/>
          <w:szCs w:val="24"/>
        </w:rPr>
      </w:pPr>
      <w:r w:rsidRPr="00E51D6F">
        <w:rPr>
          <w:rFonts w:ascii="Times New Roman" w:hAnsi="Times New Roman" w:cs="Times New Roman"/>
          <w:color w:val="000000"/>
          <w:sz w:val="24"/>
          <w:szCs w:val="24"/>
        </w:rPr>
        <w:t>Гипотермия, замерзание.</w:t>
      </w:r>
    </w:p>
    <w:p w:rsidR="00E51D6F" w:rsidRPr="00E51D6F" w:rsidRDefault="00E51D6F" w:rsidP="00E51D6F">
      <w:pPr>
        <w:shd w:val="clear" w:color="auto" w:fill="FFFFFF"/>
        <w:jc w:val="both"/>
        <w:textAlignment w:val="baseline"/>
        <w:rPr>
          <w:rFonts w:ascii="Times New Roman" w:hAnsi="Times New Roman" w:cs="Times New Roman"/>
          <w:color w:val="000000"/>
          <w:sz w:val="24"/>
          <w:szCs w:val="24"/>
        </w:rPr>
      </w:pPr>
      <w:r w:rsidRPr="00E51D6F">
        <w:rPr>
          <w:rFonts w:ascii="Times New Roman" w:hAnsi="Times New Roman" w:cs="Times New Roman"/>
          <w:color w:val="000000"/>
          <w:sz w:val="24"/>
          <w:szCs w:val="24"/>
        </w:rPr>
        <w:t>Падение на скользкой поверхности, ушибы.</w:t>
      </w:r>
    </w:p>
    <w:p w:rsidR="00E51D6F" w:rsidRPr="00E51D6F" w:rsidRDefault="00E51D6F" w:rsidP="00E51D6F">
      <w:pPr>
        <w:shd w:val="clear" w:color="auto" w:fill="FFFFFF"/>
        <w:jc w:val="both"/>
        <w:textAlignment w:val="baseline"/>
        <w:rPr>
          <w:rFonts w:ascii="Times New Roman" w:hAnsi="Times New Roman" w:cs="Times New Roman"/>
          <w:color w:val="000000"/>
          <w:sz w:val="24"/>
          <w:szCs w:val="24"/>
        </w:rPr>
      </w:pPr>
      <w:r w:rsidRPr="00E51D6F">
        <w:rPr>
          <w:rFonts w:ascii="Times New Roman" w:hAnsi="Times New Roman" w:cs="Times New Roman"/>
          <w:color w:val="000000"/>
          <w:sz w:val="24"/>
          <w:szCs w:val="24"/>
        </w:rPr>
        <w:t>Возможность заблудиться (в плохую погоду, на больших водоемах либо в состоянии алкогольного опьянения), в лучшем случае – потерять время, в худшем – замерзнуть.</w:t>
      </w:r>
    </w:p>
    <w:p w:rsidR="00E51D6F" w:rsidRPr="00E51D6F" w:rsidRDefault="00E51D6F" w:rsidP="00E51D6F">
      <w:pPr>
        <w:pStyle w:val="2"/>
        <w:shd w:val="clear" w:color="auto" w:fill="FFFFFF"/>
        <w:spacing w:before="0" w:beforeAutospacing="0" w:after="0" w:afterAutospacing="0" w:line="435" w:lineRule="atLeast"/>
        <w:textAlignment w:val="baseline"/>
        <w:rPr>
          <w:bCs w:val="0"/>
          <w:color w:val="000000"/>
          <w:sz w:val="24"/>
          <w:szCs w:val="24"/>
        </w:rPr>
      </w:pPr>
      <w:r w:rsidRPr="00E51D6F">
        <w:rPr>
          <w:bCs w:val="0"/>
          <w:color w:val="000000"/>
          <w:sz w:val="24"/>
          <w:szCs w:val="24"/>
          <w:bdr w:val="none" w:sz="0" w:space="0" w:color="auto" w:frame="1"/>
        </w:rPr>
        <w:lastRenderedPageBreak/>
        <w:t xml:space="preserve">                                                                                                              Безопасный лед</w:t>
      </w:r>
    </w:p>
    <w:p w:rsidR="00E51D6F" w:rsidRPr="00E51D6F" w:rsidRDefault="00E51D6F" w:rsidP="00E51D6F">
      <w:pPr>
        <w:pStyle w:val="ad"/>
        <w:shd w:val="clear" w:color="auto" w:fill="FFFFFF"/>
        <w:spacing w:before="0" w:beforeAutospacing="0" w:after="375" w:afterAutospacing="0"/>
        <w:textAlignment w:val="baseline"/>
        <w:rPr>
          <w:color w:val="000000"/>
        </w:rPr>
      </w:pPr>
      <w:r w:rsidRPr="00E51D6F">
        <w:rPr>
          <w:color w:val="000000"/>
        </w:rPr>
        <w:tab/>
        <w:t xml:space="preserve">Безопасное поведение на льду в зимний период – это не только правильное передвижение по прочной поверхности водоема. Опасность может подойти со стороны. Но начнем обзор с наиболее явной опасности – холодной воды подо льдом. В ней можно как утонуть, так и получить смертельную гипотермию. Когда можно выходить на лед на зимнюю рыбалку?                                                                              По какому льду можно ходить на рыбалку? Официально допустимая толщина льда для передвижения по нему группы людей должна быть на рыбалке не менее 10 см. Это нарисовано на плакатах по технике безопасности. Минимальная толщина льда для рыбалки – 5-7 см, в зависимости от водоема, на свой страх и риск. По такому ходить нужно крайне осторожно, по всем правилам (об этом ниже). Заходить на глубины свыше 1.5 метров и далеко от берега не рекомендуется. 10 см выдерживают человека 100 кг весом и допускают передвижение группы людей.                                                    </w:t>
      </w:r>
    </w:p>
    <w:p w:rsidR="00E51D6F" w:rsidRPr="00E51D6F" w:rsidRDefault="00E51D6F" w:rsidP="00E51D6F">
      <w:pPr>
        <w:pStyle w:val="3"/>
        <w:shd w:val="clear" w:color="auto" w:fill="FFFFFF"/>
        <w:spacing w:before="0"/>
        <w:textAlignment w:val="baseline"/>
        <w:rPr>
          <w:rFonts w:ascii="Times New Roman" w:hAnsi="Times New Roman" w:cs="Times New Roman"/>
          <w:bCs w:val="0"/>
          <w:color w:val="000000"/>
          <w:sz w:val="24"/>
          <w:szCs w:val="24"/>
        </w:rPr>
      </w:pPr>
      <w:r w:rsidRPr="00E51D6F">
        <w:rPr>
          <w:rFonts w:ascii="Times New Roman" w:hAnsi="Times New Roman" w:cs="Times New Roman"/>
          <w:bCs w:val="0"/>
          <w:color w:val="000000"/>
          <w:sz w:val="24"/>
          <w:szCs w:val="24"/>
          <w:bdr w:val="none" w:sz="0" w:space="0" w:color="auto" w:frame="1"/>
        </w:rPr>
        <w:t>Безопасность на слабом ледяном покрове</w:t>
      </w:r>
    </w:p>
    <w:p w:rsidR="00E51D6F" w:rsidRPr="00E51D6F" w:rsidRDefault="00E51D6F" w:rsidP="00E51D6F">
      <w:pPr>
        <w:pStyle w:val="ad"/>
        <w:shd w:val="clear" w:color="auto" w:fill="FFFFFF"/>
        <w:spacing w:before="0" w:beforeAutospacing="0" w:after="375" w:afterAutospacing="0"/>
        <w:textAlignment w:val="baseline"/>
        <w:rPr>
          <w:color w:val="000000"/>
        </w:rPr>
      </w:pPr>
      <w:r w:rsidRPr="00E51D6F">
        <w:rPr>
          <w:color w:val="000000"/>
        </w:rPr>
        <w:tab/>
        <w:t xml:space="preserve">Рыболовы с нетерпением ждут момента становления перволедья. Самые отчаянные выходят на лед, как только он станет, пренебрегая требованиями безопасности. Первый лед опасен, в первую очередь, ввиду своей малой толщины. Официальное правило поведения на тонком льду одно – не заходить на него. При попадании в такие условия нужно соблюдать в точности все рекомендации безопасности и поведения.                                                    </w:t>
      </w:r>
      <w:r w:rsidRPr="00E51D6F">
        <w:rPr>
          <w:color w:val="000000"/>
        </w:rPr>
        <w:tab/>
        <w:t xml:space="preserve">                                                   </w:t>
      </w:r>
      <w:r w:rsidRPr="00E51D6F">
        <w:rPr>
          <w:color w:val="000000"/>
        </w:rPr>
        <w:tab/>
        <w:t xml:space="preserve">По перволедью определить толщину льда по цвету невозможно – он тонкий и прозрачный. Если пробивается пешней с одного удара – далеко от берега лучше не отходить, а сидеть рядом с прибрежными кустиками. На глубине лед укрепляется позже, поэтому выходить на середину водоема – опасно. Безопасность на тонком ледяном покрове – первоочередная задача рыболова, попавшего на водоем в таких условиях. Ежесекундно необходимо быть внутренне готовым уйти под воду, и реагировать уверенно и быстро. Состояние ледяного слоя на различных водоемах может </w:t>
      </w:r>
      <w:proofErr w:type="gramStart"/>
      <w:r w:rsidRPr="00E51D6F">
        <w:rPr>
          <w:color w:val="000000"/>
        </w:rPr>
        <w:t>разнится</w:t>
      </w:r>
      <w:proofErr w:type="gramEnd"/>
      <w:r w:rsidRPr="00E51D6F">
        <w:rPr>
          <w:color w:val="000000"/>
        </w:rPr>
        <w:t xml:space="preserve"> из-за множества факторов – силы течения, ветра, состава воды, наличия родников. Поэтому хороший покров вон на том пруду – не повод выходить на большое водохранилище, где еще вчера гуляли волны.                                                                                                  </w:t>
      </w:r>
      <w:r w:rsidRPr="00E51D6F">
        <w:rPr>
          <w:color w:val="000000"/>
        </w:rPr>
        <w:tab/>
      </w:r>
      <w:r w:rsidRPr="00E51D6F">
        <w:t>Признак прочности льда и его безопасности – прозрачность, отсутствие трещин и пузырей, треска и продавливании при ходьбе. На тонком покрове каждому шагу должен предшествовать проверочный удар пешней или палкой. Проверять прочность, топая ногой и подпрыгивая, категорически нельзя! Рюкзак и ящик вешается на одно плечо, чтобы их можно было скинуть при проваливании.</w:t>
      </w:r>
      <w:r w:rsidRPr="00E51D6F">
        <w:rPr>
          <w:color w:val="000000"/>
        </w:rPr>
        <w:t xml:space="preserve">                                                                                            </w:t>
      </w:r>
      <w:r w:rsidRPr="00E51D6F">
        <w:rPr>
          <w:color w:val="000000"/>
        </w:rPr>
        <w:tab/>
        <w:t xml:space="preserve">Как передвигаться по тонкому льду, если он начал трещать и прогибаться? В первую очередь – остановиться и осмотреться. Если </w:t>
      </w:r>
      <w:proofErr w:type="spellStart"/>
      <w:r w:rsidRPr="00E51D6F">
        <w:rPr>
          <w:color w:val="000000"/>
        </w:rPr>
        <w:t>прогибание</w:t>
      </w:r>
      <w:proofErr w:type="spellEnd"/>
      <w:r w:rsidRPr="00E51D6F">
        <w:rPr>
          <w:color w:val="000000"/>
        </w:rPr>
        <w:t xml:space="preserve"> происходит прямо на глазах – нужно моментально лечь, как можно мягче и </w:t>
      </w:r>
      <w:proofErr w:type="spellStart"/>
      <w:r w:rsidRPr="00E51D6F">
        <w:rPr>
          <w:color w:val="000000"/>
        </w:rPr>
        <w:t>плавнее</w:t>
      </w:r>
      <w:proofErr w:type="spellEnd"/>
      <w:r w:rsidRPr="00E51D6F">
        <w:rPr>
          <w:color w:val="000000"/>
        </w:rPr>
        <w:t xml:space="preserve">, не ударяя по поверхности весом. Затем необходимо отползти по своим следам обратно. Если не так все фатально – нужно просто вернуться назад по своим следам плавными скользящими шагами, не отрывая ног. Вообще, лучше придерживаться проторенных троп и ходить по ним всегда. </w:t>
      </w:r>
    </w:p>
    <w:p w:rsidR="00E51D6F" w:rsidRPr="00E51D6F" w:rsidRDefault="00E51D6F" w:rsidP="00E51D6F">
      <w:pPr>
        <w:pStyle w:val="ad"/>
        <w:shd w:val="clear" w:color="auto" w:fill="FFFFFF"/>
        <w:spacing w:before="0" w:beforeAutospacing="0" w:after="375" w:afterAutospacing="0"/>
        <w:textAlignment w:val="baseline"/>
        <w:rPr>
          <w:b/>
          <w:color w:val="000000"/>
        </w:rPr>
      </w:pPr>
      <w:r w:rsidRPr="00E51D6F">
        <w:rPr>
          <w:b/>
          <w:color w:val="000000"/>
        </w:rPr>
        <w:t>Потенциально опасные места:</w:t>
      </w:r>
    </w:p>
    <w:p w:rsidR="00E51D6F" w:rsidRPr="00E51D6F" w:rsidRDefault="00E51D6F" w:rsidP="00E51D6F">
      <w:pPr>
        <w:numPr>
          <w:ilvl w:val="0"/>
          <w:numId w:val="1"/>
        </w:numPr>
        <w:shd w:val="clear" w:color="auto" w:fill="FFFFFF"/>
        <w:spacing w:after="0" w:line="240" w:lineRule="auto"/>
        <w:ind w:left="0"/>
        <w:textAlignment w:val="baseline"/>
        <w:rPr>
          <w:rFonts w:ascii="Times New Roman" w:hAnsi="Times New Roman" w:cs="Times New Roman"/>
          <w:color w:val="000000"/>
          <w:sz w:val="24"/>
          <w:szCs w:val="24"/>
        </w:rPr>
      </w:pPr>
      <w:r w:rsidRPr="00E51D6F">
        <w:rPr>
          <w:rFonts w:ascii="Times New Roman" w:hAnsi="Times New Roman" w:cs="Times New Roman"/>
          <w:color w:val="000000"/>
          <w:sz w:val="24"/>
          <w:szCs w:val="24"/>
        </w:rPr>
        <w:t>Середина водоема, большие глубины, русловой поток.</w:t>
      </w:r>
    </w:p>
    <w:p w:rsidR="00E51D6F" w:rsidRPr="00E51D6F" w:rsidRDefault="00E51D6F" w:rsidP="00E51D6F">
      <w:pPr>
        <w:numPr>
          <w:ilvl w:val="0"/>
          <w:numId w:val="1"/>
        </w:numPr>
        <w:shd w:val="clear" w:color="auto" w:fill="FFFFFF"/>
        <w:spacing w:after="0" w:line="240" w:lineRule="auto"/>
        <w:ind w:left="0"/>
        <w:textAlignment w:val="baseline"/>
        <w:rPr>
          <w:rFonts w:ascii="Times New Roman" w:hAnsi="Times New Roman" w:cs="Times New Roman"/>
          <w:color w:val="000000"/>
          <w:sz w:val="24"/>
          <w:szCs w:val="24"/>
        </w:rPr>
      </w:pPr>
      <w:r w:rsidRPr="00E51D6F">
        <w:rPr>
          <w:rFonts w:ascii="Times New Roman" w:hAnsi="Times New Roman" w:cs="Times New Roman"/>
          <w:color w:val="000000"/>
          <w:sz w:val="24"/>
          <w:szCs w:val="24"/>
        </w:rPr>
        <w:t>Места соединения прямого и обратного течений.</w:t>
      </w:r>
    </w:p>
    <w:p w:rsidR="00E51D6F" w:rsidRPr="00E51D6F" w:rsidRDefault="00E51D6F" w:rsidP="00E51D6F">
      <w:pPr>
        <w:numPr>
          <w:ilvl w:val="0"/>
          <w:numId w:val="1"/>
        </w:numPr>
        <w:shd w:val="clear" w:color="auto" w:fill="FFFFFF"/>
        <w:spacing w:after="0" w:line="240" w:lineRule="auto"/>
        <w:ind w:left="0"/>
        <w:textAlignment w:val="baseline"/>
        <w:rPr>
          <w:rFonts w:ascii="Times New Roman" w:hAnsi="Times New Roman" w:cs="Times New Roman"/>
          <w:color w:val="000000"/>
          <w:sz w:val="24"/>
          <w:szCs w:val="24"/>
        </w:rPr>
      </w:pPr>
      <w:r w:rsidRPr="00E51D6F">
        <w:rPr>
          <w:rFonts w:ascii="Times New Roman" w:hAnsi="Times New Roman" w:cs="Times New Roman"/>
          <w:color w:val="000000"/>
          <w:sz w:val="24"/>
          <w:szCs w:val="24"/>
        </w:rPr>
        <w:t>Устья рек и ручьев.</w:t>
      </w:r>
    </w:p>
    <w:p w:rsidR="00E51D6F" w:rsidRPr="00E51D6F" w:rsidRDefault="00E51D6F" w:rsidP="00E51D6F">
      <w:pPr>
        <w:numPr>
          <w:ilvl w:val="0"/>
          <w:numId w:val="1"/>
        </w:numPr>
        <w:shd w:val="clear" w:color="auto" w:fill="FFFFFF"/>
        <w:spacing w:after="0" w:line="240" w:lineRule="auto"/>
        <w:ind w:left="0"/>
        <w:textAlignment w:val="baseline"/>
        <w:rPr>
          <w:rFonts w:ascii="Times New Roman" w:hAnsi="Times New Roman" w:cs="Times New Roman"/>
          <w:color w:val="000000"/>
          <w:sz w:val="24"/>
          <w:szCs w:val="24"/>
        </w:rPr>
      </w:pPr>
      <w:r w:rsidRPr="00E51D6F">
        <w:rPr>
          <w:rFonts w:ascii="Times New Roman" w:hAnsi="Times New Roman" w:cs="Times New Roman"/>
          <w:color w:val="000000"/>
          <w:sz w:val="24"/>
          <w:szCs w:val="24"/>
        </w:rPr>
        <w:t>Непосредственно у берега.</w:t>
      </w:r>
    </w:p>
    <w:p w:rsidR="00E51D6F" w:rsidRPr="00E51D6F" w:rsidRDefault="00E51D6F" w:rsidP="00E51D6F">
      <w:pPr>
        <w:numPr>
          <w:ilvl w:val="0"/>
          <w:numId w:val="1"/>
        </w:numPr>
        <w:shd w:val="clear" w:color="auto" w:fill="FFFFFF"/>
        <w:spacing w:after="0" w:line="240" w:lineRule="auto"/>
        <w:ind w:left="0"/>
        <w:textAlignment w:val="baseline"/>
        <w:rPr>
          <w:rFonts w:ascii="Times New Roman" w:hAnsi="Times New Roman" w:cs="Times New Roman"/>
          <w:color w:val="000000"/>
          <w:sz w:val="24"/>
          <w:szCs w:val="24"/>
        </w:rPr>
      </w:pPr>
      <w:r w:rsidRPr="00E51D6F">
        <w:rPr>
          <w:rFonts w:ascii="Times New Roman" w:hAnsi="Times New Roman" w:cs="Times New Roman"/>
          <w:color w:val="000000"/>
          <w:sz w:val="24"/>
          <w:szCs w:val="24"/>
        </w:rPr>
        <w:t>В зарослях камыша.</w:t>
      </w:r>
    </w:p>
    <w:p w:rsidR="00E51D6F" w:rsidRPr="00E51D6F" w:rsidRDefault="00E51D6F" w:rsidP="00E51D6F">
      <w:pPr>
        <w:numPr>
          <w:ilvl w:val="0"/>
          <w:numId w:val="1"/>
        </w:numPr>
        <w:shd w:val="clear" w:color="auto" w:fill="FFFFFF"/>
        <w:spacing w:after="0" w:line="240" w:lineRule="auto"/>
        <w:ind w:left="0"/>
        <w:textAlignment w:val="baseline"/>
        <w:rPr>
          <w:rFonts w:ascii="Times New Roman" w:hAnsi="Times New Roman" w:cs="Times New Roman"/>
          <w:color w:val="000000"/>
          <w:sz w:val="24"/>
          <w:szCs w:val="24"/>
        </w:rPr>
      </w:pPr>
      <w:r w:rsidRPr="00E51D6F">
        <w:rPr>
          <w:rFonts w:ascii="Times New Roman" w:hAnsi="Times New Roman" w:cs="Times New Roman"/>
          <w:color w:val="000000"/>
          <w:sz w:val="24"/>
          <w:szCs w:val="24"/>
        </w:rPr>
        <w:t>Около вмерзших в воду предметов.</w:t>
      </w:r>
    </w:p>
    <w:p w:rsidR="00E51D6F" w:rsidRPr="00E51D6F" w:rsidRDefault="00E51D6F" w:rsidP="00E51D6F">
      <w:pPr>
        <w:numPr>
          <w:ilvl w:val="0"/>
          <w:numId w:val="1"/>
        </w:numPr>
        <w:shd w:val="clear" w:color="auto" w:fill="FFFFFF"/>
        <w:spacing w:after="0" w:line="240" w:lineRule="auto"/>
        <w:ind w:left="0"/>
        <w:textAlignment w:val="baseline"/>
        <w:rPr>
          <w:rFonts w:ascii="Times New Roman" w:hAnsi="Times New Roman" w:cs="Times New Roman"/>
          <w:color w:val="000000"/>
          <w:sz w:val="24"/>
          <w:szCs w:val="24"/>
        </w:rPr>
      </w:pPr>
      <w:r w:rsidRPr="00E51D6F">
        <w:rPr>
          <w:rFonts w:ascii="Times New Roman" w:hAnsi="Times New Roman" w:cs="Times New Roman"/>
          <w:color w:val="000000"/>
          <w:sz w:val="24"/>
          <w:szCs w:val="24"/>
        </w:rPr>
        <w:lastRenderedPageBreak/>
        <w:t>Места слива канализации и отходов.</w:t>
      </w:r>
    </w:p>
    <w:p w:rsidR="00E51D6F" w:rsidRPr="00E51D6F" w:rsidRDefault="00E51D6F" w:rsidP="00E51D6F">
      <w:pPr>
        <w:numPr>
          <w:ilvl w:val="0"/>
          <w:numId w:val="1"/>
        </w:numPr>
        <w:shd w:val="clear" w:color="auto" w:fill="FFFFFF"/>
        <w:spacing w:after="0" w:line="240" w:lineRule="auto"/>
        <w:ind w:left="0"/>
        <w:textAlignment w:val="baseline"/>
        <w:rPr>
          <w:rFonts w:ascii="Times New Roman" w:hAnsi="Times New Roman" w:cs="Times New Roman"/>
          <w:color w:val="000000"/>
          <w:sz w:val="24"/>
          <w:szCs w:val="24"/>
        </w:rPr>
      </w:pPr>
      <w:r w:rsidRPr="00E51D6F">
        <w:rPr>
          <w:rFonts w:ascii="Times New Roman" w:hAnsi="Times New Roman" w:cs="Times New Roman"/>
          <w:color w:val="000000"/>
          <w:sz w:val="24"/>
          <w:szCs w:val="24"/>
        </w:rPr>
        <w:t>Узкие протоки с течением, быстрины между островами.</w:t>
      </w:r>
    </w:p>
    <w:p w:rsidR="00E51D6F" w:rsidRPr="00E51D6F" w:rsidRDefault="00E51D6F" w:rsidP="00E51D6F">
      <w:pPr>
        <w:numPr>
          <w:ilvl w:val="0"/>
          <w:numId w:val="1"/>
        </w:numPr>
        <w:shd w:val="clear" w:color="auto" w:fill="FFFFFF"/>
        <w:spacing w:after="0" w:line="240" w:lineRule="auto"/>
        <w:ind w:left="0"/>
        <w:textAlignment w:val="baseline"/>
        <w:rPr>
          <w:rFonts w:ascii="Times New Roman" w:hAnsi="Times New Roman" w:cs="Times New Roman"/>
          <w:color w:val="000000"/>
          <w:sz w:val="24"/>
          <w:szCs w:val="24"/>
        </w:rPr>
      </w:pPr>
      <w:r w:rsidRPr="00E51D6F">
        <w:rPr>
          <w:rFonts w:ascii="Times New Roman" w:hAnsi="Times New Roman" w:cs="Times New Roman"/>
          <w:color w:val="000000"/>
          <w:sz w:val="24"/>
          <w:szCs w:val="24"/>
        </w:rPr>
        <w:t>У закраин и промоин.</w:t>
      </w:r>
    </w:p>
    <w:p w:rsidR="00E51D6F" w:rsidRPr="00E51D6F" w:rsidRDefault="00E51D6F" w:rsidP="00E51D6F">
      <w:pPr>
        <w:numPr>
          <w:ilvl w:val="0"/>
          <w:numId w:val="1"/>
        </w:numPr>
        <w:shd w:val="clear" w:color="auto" w:fill="FFFFFF"/>
        <w:spacing w:after="0" w:line="240" w:lineRule="auto"/>
        <w:ind w:left="0"/>
        <w:textAlignment w:val="baseline"/>
        <w:rPr>
          <w:rFonts w:ascii="Times New Roman" w:hAnsi="Times New Roman" w:cs="Times New Roman"/>
          <w:color w:val="000000"/>
          <w:sz w:val="24"/>
          <w:szCs w:val="24"/>
        </w:rPr>
      </w:pPr>
      <w:r w:rsidRPr="00E51D6F">
        <w:rPr>
          <w:rFonts w:ascii="Times New Roman" w:hAnsi="Times New Roman" w:cs="Times New Roman"/>
          <w:color w:val="000000"/>
          <w:sz w:val="24"/>
          <w:szCs w:val="24"/>
        </w:rPr>
        <w:t>Акватории с частым изменением уровня воды и судоходством. Такое место может сыграть злую шутку – рыболова просто отрежет от выхода проходящее судно, оторвет на льдине от основного массива и унесет в море.</w:t>
      </w:r>
    </w:p>
    <w:p w:rsidR="00E51D6F" w:rsidRPr="00E51D6F" w:rsidRDefault="00E51D6F" w:rsidP="00E51D6F">
      <w:pPr>
        <w:numPr>
          <w:ilvl w:val="0"/>
          <w:numId w:val="1"/>
        </w:numPr>
        <w:shd w:val="clear" w:color="auto" w:fill="FFFFFF"/>
        <w:spacing w:after="0" w:line="240" w:lineRule="auto"/>
        <w:ind w:left="0"/>
        <w:textAlignment w:val="baseline"/>
        <w:rPr>
          <w:rFonts w:ascii="Times New Roman" w:hAnsi="Times New Roman" w:cs="Times New Roman"/>
          <w:color w:val="000000"/>
          <w:sz w:val="24"/>
          <w:szCs w:val="24"/>
        </w:rPr>
      </w:pPr>
      <w:r w:rsidRPr="00E51D6F">
        <w:rPr>
          <w:rFonts w:ascii="Times New Roman" w:hAnsi="Times New Roman" w:cs="Times New Roman"/>
          <w:color w:val="000000"/>
          <w:sz w:val="24"/>
          <w:szCs w:val="24"/>
        </w:rPr>
        <w:t>Болота и трясины – самые опасные места. Выделяющийся теплый газ может сделать слабым и тонким внешне нормальный и твердый покров.</w:t>
      </w:r>
    </w:p>
    <w:p w:rsidR="00E51D6F" w:rsidRPr="00E51D6F" w:rsidRDefault="00E51D6F" w:rsidP="00E51D6F">
      <w:pPr>
        <w:pStyle w:val="ad"/>
        <w:shd w:val="clear" w:color="auto" w:fill="FFFFFF"/>
        <w:spacing w:before="0" w:beforeAutospacing="0" w:after="375" w:afterAutospacing="0"/>
        <w:textAlignment w:val="baseline"/>
        <w:rPr>
          <w:color w:val="000000"/>
        </w:rPr>
      </w:pPr>
      <w:r w:rsidRPr="00E51D6F">
        <w:rPr>
          <w:color w:val="000000"/>
        </w:rPr>
        <w:tab/>
        <w:t xml:space="preserve">Избегайте перволедья, занесенного снегом – это может быть просто наст, а под ним – промоина. Не стоит в группе подходить друг к другу близко, собираться вместе. Двигаться нужно гуськом, не ближе чем за 5-7 метров друг от друга. </w:t>
      </w:r>
      <w:proofErr w:type="gramStart"/>
      <w:r w:rsidRPr="00E51D6F">
        <w:rPr>
          <w:b/>
          <w:color w:val="000000"/>
        </w:rPr>
        <w:t xml:space="preserve">Каждый человек должен иметь специальные </w:t>
      </w:r>
      <w:proofErr w:type="spellStart"/>
      <w:r w:rsidRPr="00E51D6F">
        <w:rPr>
          <w:b/>
          <w:color w:val="000000"/>
        </w:rPr>
        <w:t>спасалки</w:t>
      </w:r>
      <w:proofErr w:type="spellEnd"/>
      <w:r w:rsidRPr="00E51D6F">
        <w:rPr>
          <w:b/>
          <w:color w:val="000000"/>
        </w:rPr>
        <w:t xml:space="preserve"> на веревке</w:t>
      </w:r>
      <w:r w:rsidRPr="00E51D6F">
        <w:rPr>
          <w:color w:val="000000"/>
        </w:rPr>
        <w:t>, закрепленные удобно на груди для быстрого применения.</w:t>
      </w:r>
      <w:proofErr w:type="gramEnd"/>
      <w:r w:rsidRPr="00E51D6F">
        <w:rPr>
          <w:color w:val="000000"/>
        </w:rPr>
        <w:t xml:space="preserve"> Желательно наличие веревки с грузом, чтобы быстро можно было бросить </w:t>
      </w:r>
      <w:proofErr w:type="gramStart"/>
      <w:r w:rsidRPr="00E51D6F">
        <w:rPr>
          <w:color w:val="000000"/>
        </w:rPr>
        <w:t>провалившемуся</w:t>
      </w:r>
      <w:proofErr w:type="gramEnd"/>
      <w:r w:rsidRPr="00E51D6F">
        <w:rPr>
          <w:color w:val="000000"/>
        </w:rPr>
        <w:t xml:space="preserve">. Нельзя сверлить много лунок рядом и сразу – такая перфорация ослабит и так ненадежную поверхность.                                                                                                                                      </w:t>
      </w:r>
      <w:r w:rsidRPr="00E51D6F">
        <w:t xml:space="preserve">Опасен также и рыхлый весенний лед. Оценить состояние льда весной визуально трудно, обычно все покрыто снегом. Выход – придерживаться тропы, </w:t>
      </w:r>
      <w:proofErr w:type="spellStart"/>
      <w:r w:rsidRPr="00E51D6F">
        <w:t>нехоженные</w:t>
      </w:r>
      <w:proofErr w:type="spellEnd"/>
      <w:r w:rsidRPr="00E51D6F">
        <w:t xml:space="preserve"> места проверять на каждом шаге, обходить темные, желтые участки, трещины и торосы.</w:t>
      </w:r>
    </w:p>
    <w:p w:rsidR="00E51D6F" w:rsidRPr="00E51D6F" w:rsidRDefault="00E51D6F" w:rsidP="00E51D6F">
      <w:pPr>
        <w:pStyle w:val="2"/>
        <w:shd w:val="clear" w:color="auto" w:fill="FFFFFF"/>
        <w:spacing w:before="0" w:beforeAutospacing="0" w:after="0" w:afterAutospacing="0"/>
        <w:textAlignment w:val="baseline"/>
        <w:rPr>
          <w:bCs w:val="0"/>
          <w:color w:val="000000"/>
          <w:sz w:val="24"/>
          <w:szCs w:val="24"/>
        </w:rPr>
      </w:pPr>
      <w:r w:rsidRPr="00E51D6F">
        <w:rPr>
          <w:bCs w:val="0"/>
          <w:color w:val="000000"/>
          <w:sz w:val="24"/>
          <w:szCs w:val="24"/>
          <w:bdr w:val="none" w:sz="0" w:space="0" w:color="auto" w:frame="1"/>
        </w:rPr>
        <w:t>Как ходить по замерзшему водоему</w:t>
      </w:r>
    </w:p>
    <w:p w:rsidR="00E51D6F" w:rsidRPr="00E51D6F" w:rsidRDefault="00E51D6F" w:rsidP="00E51D6F">
      <w:pPr>
        <w:pStyle w:val="ad"/>
        <w:shd w:val="clear" w:color="auto" w:fill="FFFFFF"/>
        <w:spacing w:before="0" w:beforeAutospacing="0" w:after="375" w:afterAutospacing="0"/>
        <w:textAlignment w:val="baseline"/>
        <w:rPr>
          <w:color w:val="000000"/>
        </w:rPr>
      </w:pPr>
      <w:r w:rsidRPr="00E51D6F">
        <w:rPr>
          <w:color w:val="000000"/>
        </w:rPr>
        <w:tab/>
        <w:t xml:space="preserve">Меры безопасности на льду подразумевают определенные правила и рекомендации нахождения на нем и передвижения. Помимо опасности провала, на скользкой поверхности можно просто упасть и повредить себе что-нибудь, сломать кости или разбить голову. Особенно это актуально для крупных пожилых рыболовов. Как ходить по </w:t>
      </w:r>
      <w:proofErr w:type="gramStart"/>
      <w:r w:rsidRPr="00E51D6F">
        <w:rPr>
          <w:color w:val="000000"/>
        </w:rPr>
        <w:t>льду</w:t>
      </w:r>
      <w:proofErr w:type="gramEnd"/>
      <w:r w:rsidRPr="00E51D6F">
        <w:rPr>
          <w:color w:val="000000"/>
        </w:rPr>
        <w:t xml:space="preserve"> чтобы не упасть?                                                     </w:t>
      </w:r>
      <w:r w:rsidRPr="00E51D6F">
        <w:rPr>
          <w:b/>
          <w:color w:val="000000"/>
        </w:rPr>
        <w:t>Следующие меры предосторожности на льду уберегут от травм</w:t>
      </w:r>
      <w:r w:rsidRPr="00E51D6F">
        <w:rPr>
          <w:color w:val="000000"/>
        </w:rPr>
        <w:t>:</w:t>
      </w:r>
    </w:p>
    <w:p w:rsidR="00E51D6F" w:rsidRPr="00E51D6F" w:rsidRDefault="00E51D6F" w:rsidP="00E51D6F">
      <w:pPr>
        <w:numPr>
          <w:ilvl w:val="0"/>
          <w:numId w:val="2"/>
        </w:numPr>
        <w:shd w:val="clear" w:color="auto" w:fill="FFFFFF"/>
        <w:spacing w:after="0" w:line="240" w:lineRule="auto"/>
        <w:ind w:left="0"/>
        <w:textAlignment w:val="baseline"/>
        <w:rPr>
          <w:rFonts w:ascii="Times New Roman" w:hAnsi="Times New Roman" w:cs="Times New Roman"/>
          <w:color w:val="000000"/>
          <w:sz w:val="24"/>
          <w:szCs w:val="24"/>
        </w:rPr>
      </w:pPr>
      <w:r w:rsidRPr="00E51D6F">
        <w:rPr>
          <w:rFonts w:ascii="Times New Roman" w:hAnsi="Times New Roman" w:cs="Times New Roman"/>
          <w:color w:val="000000"/>
          <w:sz w:val="24"/>
          <w:szCs w:val="24"/>
        </w:rPr>
        <w:t>Пользоваться обувью с противоскользящими подошвами или накладными шипами.</w:t>
      </w:r>
    </w:p>
    <w:p w:rsidR="00E51D6F" w:rsidRPr="00E51D6F" w:rsidRDefault="00E51D6F" w:rsidP="00E51D6F">
      <w:pPr>
        <w:numPr>
          <w:ilvl w:val="0"/>
          <w:numId w:val="2"/>
        </w:numPr>
        <w:shd w:val="clear" w:color="auto" w:fill="FFFFFF"/>
        <w:spacing w:after="0" w:line="240" w:lineRule="auto"/>
        <w:ind w:left="0"/>
        <w:textAlignment w:val="baseline"/>
        <w:rPr>
          <w:rFonts w:ascii="Times New Roman" w:hAnsi="Times New Roman" w:cs="Times New Roman"/>
          <w:color w:val="000000"/>
          <w:sz w:val="24"/>
          <w:szCs w:val="24"/>
        </w:rPr>
      </w:pPr>
      <w:r w:rsidRPr="00E51D6F">
        <w:rPr>
          <w:rFonts w:ascii="Times New Roman" w:hAnsi="Times New Roman" w:cs="Times New Roman"/>
          <w:color w:val="000000"/>
          <w:sz w:val="24"/>
          <w:szCs w:val="24"/>
        </w:rPr>
        <w:t>Не совершать резких движений, держать равновесие и обращать внимание на каждый шаг.</w:t>
      </w:r>
    </w:p>
    <w:p w:rsidR="00E51D6F" w:rsidRPr="00E51D6F" w:rsidRDefault="00E51D6F" w:rsidP="00E51D6F">
      <w:pPr>
        <w:numPr>
          <w:ilvl w:val="0"/>
          <w:numId w:val="2"/>
        </w:numPr>
        <w:shd w:val="clear" w:color="auto" w:fill="FFFFFF"/>
        <w:spacing w:after="0" w:line="240" w:lineRule="auto"/>
        <w:ind w:left="0"/>
        <w:textAlignment w:val="baseline"/>
        <w:rPr>
          <w:rFonts w:ascii="Times New Roman" w:hAnsi="Times New Roman" w:cs="Times New Roman"/>
          <w:color w:val="000000"/>
          <w:sz w:val="24"/>
          <w:szCs w:val="24"/>
        </w:rPr>
      </w:pPr>
      <w:r w:rsidRPr="00E51D6F">
        <w:rPr>
          <w:rFonts w:ascii="Times New Roman" w:hAnsi="Times New Roman" w:cs="Times New Roman"/>
          <w:color w:val="000000"/>
          <w:sz w:val="24"/>
          <w:szCs w:val="24"/>
        </w:rPr>
        <w:t>Резко не переносить вес. Сначала ставится нога, потом вес переносится на нее, плавно и размеренно. Колени полусогнуты, туловище расслаблено, готово к падению.</w:t>
      </w:r>
    </w:p>
    <w:p w:rsidR="00E51D6F" w:rsidRPr="00E51D6F" w:rsidRDefault="00E51D6F" w:rsidP="00E51D6F">
      <w:pPr>
        <w:numPr>
          <w:ilvl w:val="0"/>
          <w:numId w:val="2"/>
        </w:numPr>
        <w:shd w:val="clear" w:color="auto" w:fill="FFFFFF"/>
        <w:spacing w:after="0" w:line="240" w:lineRule="auto"/>
        <w:ind w:left="0"/>
        <w:textAlignment w:val="baseline"/>
        <w:rPr>
          <w:rFonts w:ascii="Times New Roman" w:hAnsi="Times New Roman" w:cs="Times New Roman"/>
          <w:color w:val="000000"/>
          <w:sz w:val="24"/>
          <w:szCs w:val="24"/>
        </w:rPr>
      </w:pPr>
      <w:r w:rsidRPr="00E51D6F">
        <w:rPr>
          <w:rFonts w:ascii="Times New Roman" w:hAnsi="Times New Roman" w:cs="Times New Roman"/>
          <w:color w:val="000000"/>
          <w:sz w:val="24"/>
          <w:szCs w:val="24"/>
        </w:rPr>
        <w:t>В случае падения важно правильно сгруппироваться, упасть на бок, назад или на выставленные вперед полусогнутые руки, гася скорость ими. Важно контролировать положение головы, чтобы уберечь ее от удара. Безопасность падения отрабатывается на практике как физическое упражнение.</w:t>
      </w:r>
    </w:p>
    <w:p w:rsidR="00E51D6F" w:rsidRPr="00E51D6F" w:rsidRDefault="00E51D6F" w:rsidP="00E51D6F">
      <w:pPr>
        <w:pStyle w:val="ad"/>
        <w:shd w:val="clear" w:color="auto" w:fill="FFFFFF"/>
        <w:spacing w:before="0" w:beforeAutospacing="0" w:after="375" w:afterAutospacing="0"/>
        <w:textAlignment w:val="baseline"/>
        <w:rPr>
          <w:color w:val="000000"/>
        </w:rPr>
      </w:pPr>
      <w:r w:rsidRPr="00E51D6F">
        <w:rPr>
          <w:color w:val="000000"/>
        </w:rPr>
        <w:t xml:space="preserve">                                                                                                                                                                Сам процесс нахождения на зимнем водоеме – мероприятие повышенной опасности. Обычно все зимники выполняют требования на инстинктивном уровне. Для начинающих полезно изучить. </w:t>
      </w:r>
    </w:p>
    <w:p w:rsidR="00E51D6F" w:rsidRPr="00E51D6F" w:rsidRDefault="00E51D6F" w:rsidP="00E51D6F">
      <w:pPr>
        <w:pStyle w:val="ad"/>
        <w:shd w:val="clear" w:color="auto" w:fill="FFFFFF"/>
        <w:spacing w:before="0" w:beforeAutospacing="0" w:after="375" w:afterAutospacing="0"/>
        <w:textAlignment w:val="baseline"/>
        <w:rPr>
          <w:color w:val="000000"/>
        </w:rPr>
      </w:pPr>
      <w:r w:rsidRPr="00E51D6F">
        <w:rPr>
          <w:b/>
          <w:color w:val="000000"/>
        </w:rPr>
        <w:t>Правила безопасного поведения на льду:</w:t>
      </w:r>
    </w:p>
    <w:p w:rsidR="00E51D6F" w:rsidRPr="00E51D6F" w:rsidRDefault="00E51D6F" w:rsidP="00E51D6F">
      <w:pPr>
        <w:numPr>
          <w:ilvl w:val="0"/>
          <w:numId w:val="3"/>
        </w:numPr>
        <w:shd w:val="clear" w:color="auto" w:fill="FFFFFF"/>
        <w:spacing w:after="0" w:line="240" w:lineRule="auto"/>
        <w:ind w:left="0"/>
        <w:textAlignment w:val="baseline"/>
        <w:rPr>
          <w:rFonts w:ascii="Times New Roman" w:hAnsi="Times New Roman" w:cs="Times New Roman"/>
          <w:color w:val="000000"/>
          <w:sz w:val="24"/>
          <w:szCs w:val="24"/>
        </w:rPr>
      </w:pPr>
      <w:r w:rsidRPr="00E51D6F">
        <w:rPr>
          <w:rFonts w:ascii="Times New Roman" w:hAnsi="Times New Roman" w:cs="Times New Roman"/>
          <w:color w:val="000000"/>
          <w:sz w:val="24"/>
          <w:szCs w:val="24"/>
        </w:rPr>
        <w:t>Нахоженные тропы – наименее опасные участки, так как явно видно, что по ним прошло много народу.</w:t>
      </w:r>
    </w:p>
    <w:p w:rsidR="00E51D6F" w:rsidRPr="00E51D6F" w:rsidRDefault="00E51D6F" w:rsidP="00E51D6F">
      <w:pPr>
        <w:numPr>
          <w:ilvl w:val="0"/>
          <w:numId w:val="3"/>
        </w:numPr>
        <w:shd w:val="clear" w:color="auto" w:fill="FFFFFF"/>
        <w:spacing w:after="0" w:line="240" w:lineRule="auto"/>
        <w:ind w:left="0"/>
        <w:textAlignment w:val="baseline"/>
        <w:rPr>
          <w:rFonts w:ascii="Times New Roman" w:hAnsi="Times New Roman" w:cs="Times New Roman"/>
          <w:color w:val="000000"/>
          <w:sz w:val="24"/>
          <w:szCs w:val="24"/>
        </w:rPr>
      </w:pPr>
      <w:r w:rsidRPr="00E51D6F">
        <w:rPr>
          <w:rFonts w:ascii="Times New Roman" w:hAnsi="Times New Roman" w:cs="Times New Roman"/>
          <w:color w:val="000000"/>
          <w:sz w:val="24"/>
          <w:szCs w:val="24"/>
        </w:rPr>
        <w:t>Нельзя проверять прочность подпрыгиванием или ударами ногой. Делать это нужно палкой, жердью или пешней.</w:t>
      </w:r>
    </w:p>
    <w:p w:rsidR="00E51D6F" w:rsidRPr="00E51D6F" w:rsidRDefault="00E51D6F" w:rsidP="00E51D6F">
      <w:pPr>
        <w:numPr>
          <w:ilvl w:val="0"/>
          <w:numId w:val="3"/>
        </w:numPr>
        <w:shd w:val="clear" w:color="auto" w:fill="FFFFFF"/>
        <w:spacing w:after="0" w:line="240" w:lineRule="auto"/>
        <w:ind w:left="0"/>
        <w:textAlignment w:val="baseline"/>
        <w:rPr>
          <w:rFonts w:ascii="Times New Roman" w:hAnsi="Times New Roman" w:cs="Times New Roman"/>
          <w:color w:val="000000"/>
          <w:sz w:val="24"/>
          <w:szCs w:val="24"/>
        </w:rPr>
      </w:pPr>
      <w:r w:rsidRPr="00E51D6F">
        <w:rPr>
          <w:rFonts w:ascii="Times New Roman" w:hAnsi="Times New Roman" w:cs="Times New Roman"/>
          <w:color w:val="000000"/>
          <w:sz w:val="24"/>
          <w:szCs w:val="24"/>
        </w:rPr>
        <w:t xml:space="preserve">Если вы заметили треск, фонтанчики воды из трещин, </w:t>
      </w:r>
      <w:proofErr w:type="spellStart"/>
      <w:r w:rsidRPr="00E51D6F">
        <w:rPr>
          <w:rFonts w:ascii="Times New Roman" w:hAnsi="Times New Roman" w:cs="Times New Roman"/>
          <w:color w:val="000000"/>
          <w:sz w:val="24"/>
          <w:szCs w:val="24"/>
        </w:rPr>
        <w:t>прогибание</w:t>
      </w:r>
      <w:proofErr w:type="spellEnd"/>
      <w:r w:rsidRPr="00E51D6F">
        <w:rPr>
          <w:rFonts w:ascii="Times New Roman" w:hAnsi="Times New Roman" w:cs="Times New Roman"/>
          <w:color w:val="000000"/>
          <w:sz w:val="24"/>
          <w:szCs w:val="24"/>
        </w:rPr>
        <w:t>, желтоватый цвет или мокрые пятна на снегу – следует обойти это место (либо вернуться назад ползком, если уже зашли слишком далеко).</w:t>
      </w:r>
    </w:p>
    <w:p w:rsidR="00E51D6F" w:rsidRPr="00E51D6F" w:rsidRDefault="00E51D6F" w:rsidP="00E51D6F">
      <w:pPr>
        <w:numPr>
          <w:ilvl w:val="0"/>
          <w:numId w:val="3"/>
        </w:numPr>
        <w:shd w:val="clear" w:color="auto" w:fill="FFFFFF"/>
        <w:spacing w:after="0" w:line="240" w:lineRule="auto"/>
        <w:ind w:left="0"/>
        <w:textAlignment w:val="baseline"/>
        <w:rPr>
          <w:rFonts w:ascii="Times New Roman" w:hAnsi="Times New Roman" w:cs="Times New Roman"/>
          <w:color w:val="000000"/>
          <w:sz w:val="24"/>
          <w:szCs w:val="24"/>
        </w:rPr>
      </w:pPr>
      <w:r w:rsidRPr="00E51D6F">
        <w:rPr>
          <w:rFonts w:ascii="Times New Roman" w:hAnsi="Times New Roman" w:cs="Times New Roman"/>
          <w:color w:val="000000"/>
          <w:sz w:val="24"/>
          <w:szCs w:val="24"/>
        </w:rPr>
        <w:t>Не следует передвигаться толпой и хаотично, близко друг к другу. Оптимальный вариант – гуськом на дистанции не менее 5 метров.</w:t>
      </w:r>
    </w:p>
    <w:p w:rsidR="00E51D6F" w:rsidRPr="00E51D6F" w:rsidRDefault="00E51D6F" w:rsidP="00E51D6F">
      <w:pPr>
        <w:numPr>
          <w:ilvl w:val="0"/>
          <w:numId w:val="3"/>
        </w:numPr>
        <w:shd w:val="clear" w:color="auto" w:fill="FFFFFF"/>
        <w:spacing w:after="0" w:line="240" w:lineRule="auto"/>
        <w:ind w:left="0"/>
        <w:textAlignment w:val="baseline"/>
        <w:rPr>
          <w:rFonts w:ascii="Times New Roman" w:hAnsi="Times New Roman" w:cs="Times New Roman"/>
          <w:color w:val="000000"/>
          <w:sz w:val="24"/>
          <w:szCs w:val="24"/>
        </w:rPr>
      </w:pPr>
      <w:r w:rsidRPr="00E51D6F">
        <w:rPr>
          <w:rFonts w:ascii="Times New Roman" w:hAnsi="Times New Roman" w:cs="Times New Roman"/>
          <w:color w:val="000000"/>
          <w:sz w:val="24"/>
          <w:szCs w:val="24"/>
        </w:rPr>
        <w:lastRenderedPageBreak/>
        <w:t>При передвижении на лыжах крепления должны быть отстегнуты, чтобы можно было сбросить их при проваливании.</w:t>
      </w:r>
    </w:p>
    <w:p w:rsidR="00E51D6F" w:rsidRPr="00E51D6F" w:rsidRDefault="00E51D6F" w:rsidP="00E51D6F">
      <w:pPr>
        <w:numPr>
          <w:ilvl w:val="0"/>
          <w:numId w:val="3"/>
        </w:numPr>
        <w:shd w:val="clear" w:color="auto" w:fill="FFFFFF"/>
        <w:spacing w:after="0" w:line="240" w:lineRule="auto"/>
        <w:ind w:left="0"/>
        <w:textAlignment w:val="baseline"/>
        <w:rPr>
          <w:rFonts w:ascii="Times New Roman" w:hAnsi="Times New Roman" w:cs="Times New Roman"/>
          <w:color w:val="000000"/>
          <w:sz w:val="24"/>
          <w:szCs w:val="24"/>
        </w:rPr>
      </w:pPr>
      <w:r w:rsidRPr="00E51D6F">
        <w:rPr>
          <w:rFonts w:ascii="Times New Roman" w:hAnsi="Times New Roman" w:cs="Times New Roman"/>
          <w:color w:val="000000"/>
          <w:sz w:val="24"/>
          <w:szCs w:val="24"/>
        </w:rPr>
        <w:t>Рюкзак и весь скарб носится на одном плече либо с расслабленными лямками, для возможности быстро избавиться от груза – важное условие безопасности перемещения.</w:t>
      </w:r>
    </w:p>
    <w:p w:rsidR="00E51D6F" w:rsidRPr="00E51D6F" w:rsidRDefault="00E51D6F" w:rsidP="00E51D6F">
      <w:pPr>
        <w:numPr>
          <w:ilvl w:val="0"/>
          <w:numId w:val="3"/>
        </w:numPr>
        <w:shd w:val="clear" w:color="auto" w:fill="FFFFFF"/>
        <w:spacing w:after="0" w:line="240" w:lineRule="auto"/>
        <w:ind w:left="0"/>
        <w:textAlignment w:val="baseline"/>
        <w:rPr>
          <w:rFonts w:ascii="Times New Roman" w:hAnsi="Times New Roman" w:cs="Times New Roman"/>
          <w:color w:val="000000"/>
          <w:sz w:val="24"/>
          <w:szCs w:val="24"/>
        </w:rPr>
      </w:pPr>
      <w:r w:rsidRPr="00E51D6F">
        <w:rPr>
          <w:rFonts w:ascii="Times New Roman" w:hAnsi="Times New Roman" w:cs="Times New Roman"/>
          <w:color w:val="000000"/>
          <w:sz w:val="24"/>
          <w:szCs w:val="24"/>
        </w:rPr>
        <w:t xml:space="preserve">Категорически не рекомендуется выходить на водоем без специальных </w:t>
      </w:r>
      <w:proofErr w:type="spellStart"/>
      <w:r w:rsidRPr="00E51D6F">
        <w:rPr>
          <w:rFonts w:ascii="Times New Roman" w:hAnsi="Times New Roman" w:cs="Times New Roman"/>
          <w:color w:val="000000"/>
          <w:sz w:val="24"/>
          <w:szCs w:val="24"/>
        </w:rPr>
        <w:t>спасалок</w:t>
      </w:r>
      <w:proofErr w:type="spellEnd"/>
      <w:r w:rsidRPr="00E51D6F">
        <w:rPr>
          <w:rFonts w:ascii="Times New Roman" w:hAnsi="Times New Roman" w:cs="Times New Roman"/>
          <w:color w:val="000000"/>
          <w:sz w:val="24"/>
          <w:szCs w:val="24"/>
        </w:rPr>
        <w:t xml:space="preserve">, шипов с ручками. Эти средства безопасности должны быть расположены на груди, чтобы ими можно было воспользоваться быстро в экстренном случае. По перволедью или весной лучше ходить на рыбалку в специальном непромокаемом костюме-поплавке. Он убережет от гипотермии и утопления при проваливании. Если поплавка нет – то нужно </w:t>
      </w:r>
      <w:proofErr w:type="gramStart"/>
      <w:r w:rsidRPr="00E51D6F">
        <w:rPr>
          <w:rFonts w:ascii="Times New Roman" w:hAnsi="Times New Roman" w:cs="Times New Roman"/>
          <w:color w:val="000000"/>
          <w:sz w:val="24"/>
          <w:szCs w:val="24"/>
        </w:rPr>
        <w:t>надеть</w:t>
      </w:r>
      <w:proofErr w:type="gramEnd"/>
      <w:r w:rsidRPr="00E51D6F">
        <w:rPr>
          <w:rFonts w:ascii="Times New Roman" w:hAnsi="Times New Roman" w:cs="Times New Roman"/>
          <w:color w:val="000000"/>
          <w:sz w:val="24"/>
          <w:szCs w:val="24"/>
        </w:rPr>
        <w:t xml:space="preserve"> хотя бы спасательный жилет.</w:t>
      </w:r>
    </w:p>
    <w:p w:rsidR="00E51D6F" w:rsidRPr="00E51D6F" w:rsidRDefault="00E51D6F" w:rsidP="00E51D6F">
      <w:pPr>
        <w:numPr>
          <w:ilvl w:val="0"/>
          <w:numId w:val="3"/>
        </w:numPr>
        <w:shd w:val="clear" w:color="auto" w:fill="FFFFFF"/>
        <w:spacing w:after="0" w:line="240" w:lineRule="auto"/>
        <w:ind w:left="0"/>
        <w:textAlignment w:val="baseline"/>
        <w:rPr>
          <w:rFonts w:ascii="Times New Roman" w:hAnsi="Times New Roman" w:cs="Times New Roman"/>
          <w:color w:val="000000"/>
          <w:sz w:val="24"/>
          <w:szCs w:val="24"/>
        </w:rPr>
      </w:pPr>
      <w:r w:rsidRPr="00E51D6F">
        <w:rPr>
          <w:rFonts w:ascii="Times New Roman" w:hAnsi="Times New Roman" w:cs="Times New Roman"/>
          <w:color w:val="000000"/>
          <w:sz w:val="24"/>
          <w:szCs w:val="24"/>
        </w:rPr>
        <w:t>Наличие у кого-то в группе веревки 10-20 метров длинной с кошкой или грузом на конце.</w:t>
      </w:r>
    </w:p>
    <w:p w:rsidR="00E51D6F" w:rsidRPr="00E51D6F" w:rsidRDefault="00E51D6F" w:rsidP="00E51D6F">
      <w:pPr>
        <w:numPr>
          <w:ilvl w:val="0"/>
          <w:numId w:val="3"/>
        </w:numPr>
        <w:shd w:val="clear" w:color="auto" w:fill="FFFFFF"/>
        <w:spacing w:after="0" w:line="240" w:lineRule="auto"/>
        <w:ind w:left="0"/>
        <w:textAlignment w:val="baseline"/>
        <w:rPr>
          <w:rFonts w:ascii="Times New Roman" w:hAnsi="Times New Roman" w:cs="Times New Roman"/>
          <w:color w:val="000000"/>
          <w:sz w:val="24"/>
          <w:szCs w:val="24"/>
        </w:rPr>
      </w:pPr>
      <w:r w:rsidRPr="00E51D6F">
        <w:rPr>
          <w:rFonts w:ascii="Times New Roman" w:hAnsi="Times New Roman" w:cs="Times New Roman"/>
          <w:color w:val="000000"/>
          <w:sz w:val="24"/>
          <w:szCs w:val="24"/>
        </w:rPr>
        <w:t>При необходимости преодолеть перспективно опасный участок не делать этого одному – только со вторым человеком, с веревкой или жердью для подстраховки. Естественно, при групповом перемещении такое место преодолевается по очереди.</w:t>
      </w:r>
    </w:p>
    <w:p w:rsidR="00E51D6F" w:rsidRPr="00E51D6F" w:rsidRDefault="00E51D6F" w:rsidP="00E51D6F">
      <w:pPr>
        <w:numPr>
          <w:ilvl w:val="0"/>
          <w:numId w:val="3"/>
        </w:numPr>
        <w:shd w:val="clear" w:color="auto" w:fill="FFFFFF"/>
        <w:spacing w:after="0" w:line="240" w:lineRule="auto"/>
        <w:ind w:left="0"/>
        <w:textAlignment w:val="baseline"/>
        <w:rPr>
          <w:rFonts w:ascii="Times New Roman" w:hAnsi="Times New Roman" w:cs="Times New Roman"/>
          <w:color w:val="000000"/>
          <w:sz w:val="24"/>
          <w:szCs w:val="24"/>
        </w:rPr>
      </w:pPr>
      <w:r w:rsidRPr="00E51D6F">
        <w:rPr>
          <w:rFonts w:ascii="Times New Roman" w:hAnsi="Times New Roman" w:cs="Times New Roman"/>
          <w:color w:val="000000"/>
          <w:sz w:val="24"/>
          <w:szCs w:val="24"/>
        </w:rPr>
        <w:t>Нельзя ловить рыбу или ходить около закраин, промоин и полыней, трещин, торосов и провалов.</w:t>
      </w:r>
    </w:p>
    <w:p w:rsidR="00E51D6F" w:rsidRPr="00E51D6F" w:rsidRDefault="00E51D6F" w:rsidP="00E51D6F">
      <w:pPr>
        <w:pStyle w:val="ad"/>
        <w:shd w:val="clear" w:color="auto" w:fill="FFFFFF"/>
        <w:spacing w:before="0" w:beforeAutospacing="0" w:after="0" w:afterAutospacing="0"/>
        <w:textAlignment w:val="baseline"/>
        <w:rPr>
          <w:color w:val="000000"/>
        </w:rPr>
      </w:pPr>
    </w:p>
    <w:p w:rsidR="00E51D6F" w:rsidRPr="00E51D6F" w:rsidRDefault="00E51D6F" w:rsidP="00E51D6F">
      <w:pPr>
        <w:pStyle w:val="2"/>
        <w:shd w:val="clear" w:color="auto" w:fill="FFFFFF"/>
        <w:spacing w:before="0" w:beforeAutospacing="0" w:after="0" w:afterAutospacing="0" w:line="360" w:lineRule="auto"/>
        <w:textAlignment w:val="baseline"/>
        <w:rPr>
          <w:bCs w:val="0"/>
          <w:color w:val="000000"/>
          <w:sz w:val="24"/>
          <w:szCs w:val="24"/>
        </w:rPr>
      </w:pPr>
      <w:r w:rsidRPr="00E51D6F">
        <w:rPr>
          <w:bCs w:val="0"/>
          <w:color w:val="000000"/>
          <w:sz w:val="24"/>
          <w:szCs w:val="24"/>
          <w:bdr w:val="none" w:sz="0" w:space="0" w:color="auto" w:frame="1"/>
        </w:rPr>
        <w:t>Как выбраться, если провалился под лед</w:t>
      </w:r>
    </w:p>
    <w:p w:rsidR="00E51D6F" w:rsidRPr="00E51D6F" w:rsidRDefault="00E51D6F" w:rsidP="00E51D6F">
      <w:pPr>
        <w:pStyle w:val="ad"/>
        <w:shd w:val="clear" w:color="auto" w:fill="FFFFFF"/>
        <w:spacing w:before="0" w:beforeAutospacing="0" w:after="375" w:afterAutospacing="0"/>
        <w:textAlignment w:val="baseline"/>
        <w:rPr>
          <w:color w:val="000000"/>
        </w:rPr>
      </w:pPr>
      <w:r w:rsidRPr="00E51D6F">
        <w:rPr>
          <w:color w:val="000000"/>
        </w:rPr>
        <w:t>Если вы провалились под лед – главное, не терять самообладание и не паниковать. Именно паника и неправильные действия – основные причины смертельных исходов. В 99% случаев можно выбраться, даже если у вас большой вес и плохая физическая форма. Человек подо льдом получит гипотермию за несколько минут, в результате чего подвижность снизится, и сам он выбраться уже не сможет. Поэтому действовать нужно быстро – 3 минуты. Важно соблюдать определенные правила поведения человека, провалившегося под лед. Эти правила спасения на льду отработаны многими случаями на водоемах. На вероятность удачного исхода и безопасность влияет и наличие сре</w:t>
      </w:r>
      <w:proofErr w:type="gramStart"/>
      <w:r w:rsidRPr="00E51D6F">
        <w:rPr>
          <w:color w:val="000000"/>
        </w:rPr>
        <w:t>дств сп</w:t>
      </w:r>
      <w:proofErr w:type="gramEnd"/>
      <w:r w:rsidRPr="00E51D6F">
        <w:rPr>
          <w:color w:val="000000"/>
        </w:rPr>
        <w:t xml:space="preserve">асения на льду – </w:t>
      </w:r>
      <w:proofErr w:type="spellStart"/>
      <w:r w:rsidRPr="00E51D6F">
        <w:rPr>
          <w:color w:val="000000"/>
        </w:rPr>
        <w:t>спасалок</w:t>
      </w:r>
      <w:proofErr w:type="spellEnd"/>
      <w:r w:rsidRPr="00E51D6F">
        <w:rPr>
          <w:color w:val="000000"/>
        </w:rPr>
        <w:t>, веревок, жердей. Современное общество таково, что вас в случае провала могут снимать на телефон и давать советы, но сами не полезут. Рассчитывать нужно только на себя. Если помогут – конечно, хорошо, это облегчит процесс.</w:t>
      </w:r>
    </w:p>
    <w:p w:rsidR="00E51D6F" w:rsidRPr="00E51D6F" w:rsidRDefault="00E51D6F" w:rsidP="00E51D6F">
      <w:pPr>
        <w:numPr>
          <w:ilvl w:val="0"/>
          <w:numId w:val="4"/>
        </w:numPr>
        <w:shd w:val="clear" w:color="auto" w:fill="FFFFFF"/>
        <w:spacing w:after="0" w:line="240" w:lineRule="auto"/>
        <w:ind w:left="0"/>
        <w:textAlignment w:val="baseline"/>
        <w:rPr>
          <w:rFonts w:ascii="Times New Roman" w:hAnsi="Times New Roman" w:cs="Times New Roman"/>
          <w:color w:val="000000"/>
          <w:sz w:val="24"/>
          <w:szCs w:val="24"/>
        </w:rPr>
      </w:pPr>
      <w:r w:rsidRPr="00E51D6F">
        <w:rPr>
          <w:rFonts w:ascii="Times New Roman" w:hAnsi="Times New Roman" w:cs="Times New Roman"/>
          <w:color w:val="000000"/>
          <w:sz w:val="24"/>
          <w:szCs w:val="24"/>
        </w:rPr>
        <w:t>В процессе проваливания осознать это и успеть завалиться на бок и плавно упасть на целый лед. Иногда может прокатить – замочатся только ноги.</w:t>
      </w:r>
    </w:p>
    <w:p w:rsidR="00E51D6F" w:rsidRPr="00E51D6F" w:rsidRDefault="00E51D6F" w:rsidP="00E51D6F">
      <w:pPr>
        <w:numPr>
          <w:ilvl w:val="0"/>
          <w:numId w:val="4"/>
        </w:numPr>
        <w:shd w:val="clear" w:color="auto" w:fill="FFFFFF"/>
        <w:spacing w:after="0" w:line="240" w:lineRule="auto"/>
        <w:ind w:left="0"/>
        <w:textAlignment w:val="baseline"/>
        <w:rPr>
          <w:rFonts w:ascii="Times New Roman" w:hAnsi="Times New Roman" w:cs="Times New Roman"/>
          <w:color w:val="000000"/>
          <w:sz w:val="24"/>
          <w:szCs w:val="24"/>
        </w:rPr>
      </w:pPr>
      <w:r w:rsidRPr="00E51D6F">
        <w:rPr>
          <w:rFonts w:ascii="Times New Roman" w:hAnsi="Times New Roman" w:cs="Times New Roman"/>
          <w:color w:val="000000"/>
          <w:sz w:val="24"/>
          <w:szCs w:val="24"/>
        </w:rPr>
        <w:t>Если провалились – важно пережить первый шок. Это может быть очень сильная боль и ломота от холода. Нельзя паниковать. Выделившийся адреналин поможет. Придется осознать, что у вас есть пара минут, пока не наступила гипотермия.</w:t>
      </w:r>
    </w:p>
    <w:p w:rsidR="00E51D6F" w:rsidRPr="00E51D6F" w:rsidRDefault="00E51D6F" w:rsidP="00E51D6F">
      <w:pPr>
        <w:numPr>
          <w:ilvl w:val="0"/>
          <w:numId w:val="4"/>
        </w:numPr>
        <w:shd w:val="clear" w:color="auto" w:fill="FFFFFF"/>
        <w:spacing w:after="0" w:line="240" w:lineRule="auto"/>
        <w:ind w:left="0"/>
        <w:textAlignment w:val="baseline"/>
        <w:rPr>
          <w:rFonts w:ascii="Times New Roman" w:hAnsi="Times New Roman" w:cs="Times New Roman"/>
          <w:color w:val="000000"/>
          <w:sz w:val="24"/>
          <w:szCs w:val="24"/>
        </w:rPr>
      </w:pPr>
      <w:r w:rsidRPr="00E51D6F">
        <w:rPr>
          <w:rFonts w:ascii="Times New Roman" w:hAnsi="Times New Roman" w:cs="Times New Roman"/>
          <w:color w:val="000000"/>
          <w:sz w:val="24"/>
          <w:szCs w:val="24"/>
        </w:rPr>
        <w:t>Постарайтесь не утонуть – всплыть, ухватиться за край, если обламывается – попробовать снова. Необходимо скинуть грузы, лыжи, ящики и т.д. Все в зависимости от ситуации. Если вы полулежите на льду – то имущество можно и сохранить, выкинув его из воды. В таком случае просто медленно выползите на твердую поверхность. Если поверхность под вами медленно оседает – плавно перенесите тяжесть тела вперед. Главное – не делать резких движений. Если же полностью оказались в воде – следуйте следующим рекомендациям</w:t>
      </w:r>
      <w:r w:rsidRPr="00E51D6F">
        <w:rPr>
          <w:rFonts w:ascii="Times New Roman" w:hAnsi="Times New Roman" w:cs="Times New Roman"/>
          <w:color w:val="000000"/>
          <w:sz w:val="24"/>
          <w:szCs w:val="24"/>
        </w:rPr>
        <w:tab/>
        <w:t xml:space="preserve">безопасности. </w:t>
      </w:r>
    </w:p>
    <w:p w:rsidR="00E51D6F" w:rsidRPr="00E51D6F" w:rsidRDefault="00E51D6F" w:rsidP="00E51D6F">
      <w:pPr>
        <w:numPr>
          <w:ilvl w:val="0"/>
          <w:numId w:val="4"/>
        </w:numPr>
        <w:shd w:val="clear" w:color="auto" w:fill="FFFFFF"/>
        <w:spacing w:after="0" w:line="240" w:lineRule="auto"/>
        <w:ind w:left="0"/>
        <w:textAlignment w:val="baseline"/>
        <w:rPr>
          <w:rFonts w:ascii="Times New Roman" w:hAnsi="Times New Roman" w:cs="Times New Roman"/>
          <w:color w:val="000000"/>
          <w:sz w:val="24"/>
          <w:szCs w:val="24"/>
        </w:rPr>
      </w:pPr>
      <w:r w:rsidRPr="00E51D6F">
        <w:rPr>
          <w:rFonts w:ascii="Times New Roman" w:hAnsi="Times New Roman" w:cs="Times New Roman"/>
          <w:color w:val="000000"/>
          <w:sz w:val="24"/>
          <w:szCs w:val="24"/>
        </w:rPr>
        <w:t xml:space="preserve">Итак, вы в полынье. Ушли с головой, </w:t>
      </w:r>
      <w:proofErr w:type="gramStart"/>
      <w:r w:rsidRPr="00E51D6F">
        <w:rPr>
          <w:rFonts w:ascii="Times New Roman" w:hAnsi="Times New Roman" w:cs="Times New Roman"/>
          <w:color w:val="000000"/>
          <w:sz w:val="24"/>
          <w:szCs w:val="24"/>
        </w:rPr>
        <w:t>барахтаясь</w:t>
      </w:r>
      <w:proofErr w:type="gramEnd"/>
      <w:r w:rsidRPr="00E51D6F">
        <w:rPr>
          <w:rFonts w:ascii="Times New Roman" w:hAnsi="Times New Roman" w:cs="Times New Roman"/>
          <w:color w:val="000000"/>
          <w:sz w:val="24"/>
          <w:szCs w:val="24"/>
        </w:rPr>
        <w:t xml:space="preserve"> всплыли, скинутый рюкзак утонул, все остальное – в санках рядом. Первый шок прошел. Холод заползает внутрь. В первую очередь надо быстро осмотреться, оценить ситуацию, опробовать прочность края полыньи. Если он прочный – это место для вылезания. Если обламывается – аккуратно отламываем в сторону, откуда пришли, пока не дойдем до </w:t>
      </w:r>
      <w:proofErr w:type="gramStart"/>
      <w:r w:rsidRPr="00E51D6F">
        <w:rPr>
          <w:rFonts w:ascii="Times New Roman" w:hAnsi="Times New Roman" w:cs="Times New Roman"/>
          <w:color w:val="000000"/>
          <w:sz w:val="24"/>
          <w:szCs w:val="24"/>
        </w:rPr>
        <w:t>прочного</w:t>
      </w:r>
      <w:proofErr w:type="gramEnd"/>
      <w:r w:rsidRPr="00E51D6F">
        <w:rPr>
          <w:rFonts w:ascii="Times New Roman" w:hAnsi="Times New Roman" w:cs="Times New Roman"/>
          <w:color w:val="000000"/>
          <w:sz w:val="24"/>
          <w:szCs w:val="24"/>
        </w:rPr>
        <w:t>. На льдину опираемся, широко раскинув руки и положив на нее голову, плечи. Делается это плавно, чтобы не обломить лед.</w:t>
      </w:r>
    </w:p>
    <w:p w:rsidR="00E51D6F" w:rsidRPr="00E51D6F" w:rsidRDefault="00E51D6F" w:rsidP="00E51D6F">
      <w:pPr>
        <w:numPr>
          <w:ilvl w:val="0"/>
          <w:numId w:val="4"/>
        </w:numPr>
        <w:shd w:val="clear" w:color="auto" w:fill="FFFFFF"/>
        <w:spacing w:after="0" w:line="240" w:lineRule="auto"/>
        <w:ind w:left="0"/>
        <w:textAlignment w:val="baseline"/>
        <w:rPr>
          <w:rFonts w:ascii="Times New Roman" w:hAnsi="Times New Roman" w:cs="Times New Roman"/>
          <w:color w:val="000000"/>
          <w:sz w:val="24"/>
          <w:szCs w:val="24"/>
        </w:rPr>
      </w:pPr>
      <w:r w:rsidRPr="00E51D6F">
        <w:rPr>
          <w:rFonts w:ascii="Times New Roman" w:hAnsi="Times New Roman" w:cs="Times New Roman"/>
          <w:color w:val="000000"/>
          <w:sz w:val="24"/>
          <w:szCs w:val="24"/>
        </w:rPr>
        <w:lastRenderedPageBreak/>
        <w:t>Если к вам спешат на помощь с веревкой или палкой – воспользуйтесь этим. Может кто-то подползет и протянет бур. Главное – не орать и не паниковать. Нужно целенаправленно громко позвать и сказать, что делать: ползти, протягивать бур и т.д. Покажите, что вы контролируете ситуацию – у наблюдателей также могут возникнуть паника и страх.</w:t>
      </w:r>
    </w:p>
    <w:p w:rsidR="00E51D6F" w:rsidRPr="00E51D6F" w:rsidRDefault="00E51D6F" w:rsidP="00E51D6F">
      <w:pPr>
        <w:numPr>
          <w:ilvl w:val="0"/>
          <w:numId w:val="4"/>
        </w:numPr>
        <w:shd w:val="clear" w:color="auto" w:fill="FFFFFF"/>
        <w:spacing w:after="0" w:line="240" w:lineRule="auto"/>
        <w:ind w:left="0"/>
        <w:textAlignment w:val="baseline"/>
        <w:rPr>
          <w:rFonts w:ascii="Times New Roman" w:hAnsi="Times New Roman" w:cs="Times New Roman"/>
          <w:color w:val="000000"/>
          <w:sz w:val="24"/>
          <w:szCs w:val="24"/>
        </w:rPr>
      </w:pPr>
      <w:r w:rsidRPr="00E51D6F">
        <w:rPr>
          <w:rFonts w:ascii="Times New Roman" w:hAnsi="Times New Roman" w:cs="Times New Roman"/>
          <w:color w:val="000000"/>
          <w:sz w:val="24"/>
          <w:szCs w:val="24"/>
        </w:rPr>
        <w:t xml:space="preserve">Если выбираться придется самостоятельно – поймите, главная задача – перенести тяжесть тела на край льдины, чтобы она не сломалась. Если достаете до дна – оттолкнитесь ногами и выбросите тело вперед, плечевой пояс, грудь, руки. На глубине придется все делать без толчка. Для этого и пригодятся </w:t>
      </w:r>
      <w:proofErr w:type="spellStart"/>
      <w:r w:rsidRPr="00E51D6F">
        <w:rPr>
          <w:rFonts w:ascii="Times New Roman" w:hAnsi="Times New Roman" w:cs="Times New Roman"/>
          <w:color w:val="000000"/>
          <w:sz w:val="24"/>
          <w:szCs w:val="24"/>
        </w:rPr>
        <w:t>спасалки</w:t>
      </w:r>
      <w:proofErr w:type="spellEnd"/>
      <w:r w:rsidRPr="00E51D6F">
        <w:rPr>
          <w:rFonts w:ascii="Times New Roman" w:hAnsi="Times New Roman" w:cs="Times New Roman"/>
          <w:color w:val="000000"/>
          <w:sz w:val="24"/>
          <w:szCs w:val="24"/>
        </w:rPr>
        <w:t xml:space="preserve"> – ими можно закрепиться и подтягиваться. Без них выбраться – на порядок сложнее. Человеку в плохой физической форме это может оказаться сделать очень трудно.</w:t>
      </w:r>
    </w:p>
    <w:p w:rsidR="00E51D6F" w:rsidRPr="00E51D6F" w:rsidRDefault="00E51D6F" w:rsidP="00E51D6F">
      <w:pPr>
        <w:numPr>
          <w:ilvl w:val="0"/>
          <w:numId w:val="4"/>
        </w:numPr>
        <w:shd w:val="clear" w:color="auto" w:fill="FFFFFF"/>
        <w:spacing w:after="0" w:line="240" w:lineRule="auto"/>
        <w:ind w:left="0"/>
        <w:textAlignment w:val="baseline"/>
        <w:rPr>
          <w:rFonts w:ascii="Times New Roman" w:hAnsi="Times New Roman" w:cs="Times New Roman"/>
          <w:color w:val="000000"/>
          <w:sz w:val="24"/>
          <w:szCs w:val="24"/>
        </w:rPr>
      </w:pPr>
      <w:r w:rsidRPr="00E51D6F">
        <w:rPr>
          <w:rFonts w:ascii="Times New Roman" w:hAnsi="Times New Roman" w:cs="Times New Roman"/>
          <w:color w:val="000000"/>
          <w:sz w:val="24"/>
          <w:szCs w:val="24"/>
        </w:rPr>
        <w:t xml:space="preserve">В худшем случае – </w:t>
      </w:r>
      <w:proofErr w:type="spellStart"/>
      <w:r w:rsidRPr="00E51D6F">
        <w:rPr>
          <w:rFonts w:ascii="Times New Roman" w:hAnsi="Times New Roman" w:cs="Times New Roman"/>
          <w:color w:val="000000"/>
          <w:sz w:val="24"/>
          <w:szCs w:val="24"/>
        </w:rPr>
        <w:t>спасалок</w:t>
      </w:r>
      <w:proofErr w:type="spellEnd"/>
      <w:r w:rsidRPr="00E51D6F">
        <w:rPr>
          <w:rFonts w:ascii="Times New Roman" w:hAnsi="Times New Roman" w:cs="Times New Roman"/>
          <w:color w:val="000000"/>
          <w:sz w:val="24"/>
          <w:szCs w:val="24"/>
        </w:rPr>
        <w:t xml:space="preserve"> нет, одежды много, физическая форма плохая. Самое важное – первое движение. Положение – руки раскинуты по краю полыньи, голова тоже (боком или подбородком). Одновременно нажимая головой и руками, нужно создать телом в воде поступательное движение вперед-вверх, как червяк. Как только почувствуете это движение – подайтесь головой, руками и верхней частью туловища вверх. Продолжайте делать это, пока туловище по пояс не окажется </w:t>
      </w:r>
      <w:proofErr w:type="gramStart"/>
      <w:r w:rsidRPr="00E51D6F">
        <w:rPr>
          <w:rFonts w:ascii="Times New Roman" w:hAnsi="Times New Roman" w:cs="Times New Roman"/>
          <w:color w:val="000000"/>
          <w:sz w:val="24"/>
          <w:szCs w:val="24"/>
        </w:rPr>
        <w:t>на</w:t>
      </w:r>
      <w:proofErr w:type="gramEnd"/>
      <w:r w:rsidRPr="00E51D6F">
        <w:rPr>
          <w:rFonts w:ascii="Times New Roman" w:hAnsi="Times New Roman" w:cs="Times New Roman"/>
          <w:color w:val="000000"/>
          <w:sz w:val="24"/>
          <w:szCs w:val="24"/>
        </w:rPr>
        <w:t xml:space="preserve"> твердом. Добейтесь устойчивого положения. </w:t>
      </w:r>
      <w:proofErr w:type="gramStart"/>
      <w:r w:rsidRPr="00E51D6F">
        <w:rPr>
          <w:rFonts w:ascii="Times New Roman" w:hAnsi="Times New Roman" w:cs="Times New Roman"/>
          <w:color w:val="000000"/>
          <w:sz w:val="24"/>
          <w:szCs w:val="24"/>
        </w:rPr>
        <w:t>Самое</w:t>
      </w:r>
      <w:proofErr w:type="gramEnd"/>
      <w:r w:rsidRPr="00E51D6F">
        <w:rPr>
          <w:rFonts w:ascii="Times New Roman" w:hAnsi="Times New Roman" w:cs="Times New Roman"/>
          <w:color w:val="000000"/>
          <w:sz w:val="24"/>
          <w:szCs w:val="24"/>
        </w:rPr>
        <w:t xml:space="preserve"> трудное уже сделано – отдохните 10 секунд, не дайте себе вновь соскользнуть в воду. Затем такими же червеобразными движениями выползите из воды, закинув поочередно ноги, отползите дальше и встаньте. Если провалилось двое или более человек – то в первую очередь необходимо вытолкнуть самого ответственного, который быстро сориентируется и поможет выбраться остальным. Не забывайте – вы обошли только один фактор, утопление. А есть еще один – гипотермия. На улице мороз, одежда мокрая – можно погибнуть минут за 10-15. О решении этой проблемы – ниже.</w:t>
      </w:r>
    </w:p>
    <w:p w:rsidR="00E51D6F" w:rsidRPr="00E51D6F" w:rsidRDefault="00E51D6F" w:rsidP="00E51D6F">
      <w:pPr>
        <w:pStyle w:val="3"/>
        <w:shd w:val="clear" w:color="auto" w:fill="FFFFFF"/>
        <w:spacing w:before="0" w:line="405" w:lineRule="atLeast"/>
        <w:textAlignment w:val="baseline"/>
        <w:rPr>
          <w:rFonts w:ascii="Times New Roman" w:hAnsi="Times New Roman" w:cs="Times New Roman"/>
          <w:b w:val="0"/>
          <w:bCs w:val="0"/>
          <w:color w:val="000000"/>
          <w:sz w:val="24"/>
          <w:szCs w:val="24"/>
        </w:rPr>
      </w:pPr>
    </w:p>
    <w:p w:rsidR="00E51D6F" w:rsidRPr="00E51D6F" w:rsidRDefault="00E51D6F" w:rsidP="00E51D6F">
      <w:pPr>
        <w:pStyle w:val="3"/>
        <w:shd w:val="clear" w:color="auto" w:fill="FFFFFF"/>
        <w:spacing w:before="0" w:line="360" w:lineRule="auto"/>
        <w:textAlignment w:val="baseline"/>
        <w:rPr>
          <w:rFonts w:ascii="Times New Roman" w:hAnsi="Times New Roman" w:cs="Times New Roman"/>
          <w:bCs w:val="0"/>
          <w:color w:val="000000"/>
          <w:sz w:val="24"/>
          <w:szCs w:val="24"/>
        </w:rPr>
      </w:pPr>
      <w:r w:rsidRPr="00E51D6F">
        <w:rPr>
          <w:rFonts w:ascii="Times New Roman" w:hAnsi="Times New Roman" w:cs="Times New Roman"/>
          <w:bCs w:val="0"/>
          <w:color w:val="000000"/>
          <w:sz w:val="24"/>
          <w:szCs w:val="24"/>
          <w:bdr w:val="none" w:sz="0" w:space="0" w:color="auto" w:frame="1"/>
        </w:rPr>
        <w:t>Как помочь человеку, провалившемуся под лед.</w:t>
      </w:r>
    </w:p>
    <w:p w:rsidR="00E51D6F" w:rsidRPr="00E51D6F" w:rsidRDefault="00E51D6F" w:rsidP="00E51D6F">
      <w:pPr>
        <w:pStyle w:val="ad"/>
        <w:shd w:val="clear" w:color="auto" w:fill="FFFFFF"/>
        <w:spacing w:before="0" w:beforeAutospacing="0" w:after="375" w:afterAutospacing="0"/>
        <w:textAlignment w:val="baseline"/>
        <w:rPr>
          <w:color w:val="000000"/>
        </w:rPr>
      </w:pPr>
      <w:r w:rsidRPr="00E51D6F">
        <w:rPr>
          <w:color w:val="000000"/>
        </w:rPr>
        <w:tab/>
        <w:t xml:space="preserve">Спасение провалившегося человека основывается на вышеперечисленных принципах безопасности. Главное – не угодить в воду самому спасателю. Сначала оповестите утопающего, что к нему идет помощь. Приободрите его, заставьте успокоиться и прекратить паниковать, дергаться и тратить силы зря. Если есть длинная веревка, то ее нужно кинуть с безопасного расстояния человеку. Но часто веревки с собой нет. Самый длинный предмет – бур и веревочки с санок-волокуш. Можно использовать их, связав между собой. К месту пролома подбираться можно только лежа, с собой лучше взять </w:t>
      </w:r>
      <w:proofErr w:type="spellStart"/>
      <w:r w:rsidRPr="00E51D6F">
        <w:rPr>
          <w:color w:val="000000"/>
        </w:rPr>
        <w:t>спасалки</w:t>
      </w:r>
      <w:proofErr w:type="spellEnd"/>
      <w:r w:rsidRPr="00E51D6F">
        <w:rPr>
          <w:color w:val="000000"/>
        </w:rPr>
        <w:t xml:space="preserve"> или нож. В течение процесса постоянно общайтесь с пострадавшим, инструктируйте его. Когда он ухватится за бур (веревку), вытащите его, предварительно закрепившись ножом, шипами либо </w:t>
      </w:r>
      <w:proofErr w:type="spellStart"/>
      <w:r w:rsidRPr="00E51D6F">
        <w:rPr>
          <w:color w:val="000000"/>
        </w:rPr>
        <w:t>спасалками</w:t>
      </w:r>
      <w:proofErr w:type="spellEnd"/>
      <w:r w:rsidRPr="00E51D6F">
        <w:rPr>
          <w:color w:val="000000"/>
        </w:rPr>
        <w:t xml:space="preserve"> за поверхность. Для облегчения процесса пострадавшему в воду нужно бросить жилет, </w:t>
      </w:r>
      <w:proofErr w:type="spellStart"/>
      <w:r w:rsidRPr="00E51D6F">
        <w:rPr>
          <w:color w:val="000000"/>
        </w:rPr>
        <w:t>спасалки</w:t>
      </w:r>
      <w:proofErr w:type="spellEnd"/>
      <w:r w:rsidRPr="00E51D6F">
        <w:rPr>
          <w:color w:val="000000"/>
        </w:rPr>
        <w:t xml:space="preserve"> и т.д. – что есть при возможности.</w:t>
      </w:r>
    </w:p>
    <w:p w:rsidR="00E51D6F" w:rsidRPr="00E51D6F" w:rsidRDefault="00E51D6F" w:rsidP="00E51D6F">
      <w:pPr>
        <w:pStyle w:val="2"/>
        <w:shd w:val="clear" w:color="auto" w:fill="FFFFFF"/>
        <w:spacing w:before="0" w:beforeAutospacing="0" w:after="0" w:afterAutospacing="0" w:line="360" w:lineRule="auto"/>
        <w:jc w:val="center"/>
        <w:textAlignment w:val="baseline"/>
        <w:rPr>
          <w:bCs w:val="0"/>
          <w:color w:val="000000"/>
          <w:sz w:val="24"/>
          <w:szCs w:val="24"/>
          <w:bdr w:val="none" w:sz="0" w:space="0" w:color="auto" w:frame="1"/>
        </w:rPr>
      </w:pPr>
    </w:p>
    <w:p w:rsidR="00E51D6F" w:rsidRPr="00E51D6F" w:rsidRDefault="00E51D6F" w:rsidP="00E51D6F">
      <w:pPr>
        <w:pStyle w:val="2"/>
        <w:shd w:val="clear" w:color="auto" w:fill="FFFFFF"/>
        <w:spacing w:before="0" w:beforeAutospacing="0" w:after="0" w:afterAutospacing="0" w:line="360" w:lineRule="auto"/>
        <w:jc w:val="center"/>
        <w:textAlignment w:val="baseline"/>
        <w:rPr>
          <w:bCs w:val="0"/>
          <w:color w:val="000000"/>
          <w:sz w:val="24"/>
          <w:szCs w:val="24"/>
        </w:rPr>
      </w:pPr>
      <w:r w:rsidRPr="00E51D6F">
        <w:rPr>
          <w:bCs w:val="0"/>
          <w:color w:val="000000"/>
          <w:sz w:val="24"/>
          <w:szCs w:val="24"/>
          <w:bdr w:val="none" w:sz="0" w:space="0" w:color="auto" w:frame="1"/>
        </w:rPr>
        <w:t>Безопасность при переохлаждении</w:t>
      </w:r>
    </w:p>
    <w:p w:rsidR="00E51D6F" w:rsidRPr="00E51D6F" w:rsidRDefault="00E51D6F" w:rsidP="00E51D6F">
      <w:pPr>
        <w:pStyle w:val="ad"/>
        <w:shd w:val="clear" w:color="auto" w:fill="FFFFFF"/>
        <w:spacing w:before="0" w:beforeAutospacing="0" w:after="375" w:afterAutospacing="0"/>
        <w:textAlignment w:val="baseline"/>
        <w:rPr>
          <w:color w:val="000000"/>
        </w:rPr>
      </w:pPr>
      <w:r w:rsidRPr="00E51D6F">
        <w:rPr>
          <w:color w:val="000000"/>
        </w:rPr>
        <w:tab/>
        <w:t xml:space="preserve">Далее первая помощь на льду (себе или пострадавшему) не заканчивается. Главная опасность – гипотермия, переохлаждение. Нужно сразу снять верхнюю одежду и отжать ее. Вставать голыми ногами нужно не на снег, а, например, в санки. Если </w:t>
      </w:r>
      <w:proofErr w:type="spellStart"/>
      <w:r w:rsidRPr="00E51D6F">
        <w:rPr>
          <w:color w:val="000000"/>
        </w:rPr>
        <w:t>сменки</w:t>
      </w:r>
      <w:proofErr w:type="spellEnd"/>
      <w:r w:rsidRPr="00E51D6F">
        <w:rPr>
          <w:color w:val="000000"/>
        </w:rPr>
        <w:t xml:space="preserve"> нет – то надеть, в первую очередь, шерстяные изделия или качественное </w:t>
      </w:r>
      <w:proofErr w:type="spellStart"/>
      <w:r w:rsidRPr="00E51D6F">
        <w:rPr>
          <w:color w:val="000000"/>
        </w:rPr>
        <w:t>термобелье</w:t>
      </w:r>
      <w:proofErr w:type="spellEnd"/>
      <w:r w:rsidRPr="00E51D6F">
        <w:rPr>
          <w:color w:val="000000"/>
        </w:rPr>
        <w:t xml:space="preserve">. Эти предметы греют даже </w:t>
      </w:r>
      <w:proofErr w:type="gramStart"/>
      <w:r w:rsidRPr="00E51D6F">
        <w:rPr>
          <w:color w:val="000000"/>
        </w:rPr>
        <w:t>мокрыми</w:t>
      </w:r>
      <w:proofErr w:type="gramEnd"/>
      <w:r w:rsidRPr="00E51D6F">
        <w:rPr>
          <w:color w:val="000000"/>
        </w:rPr>
        <w:t xml:space="preserve">. Надо постоянно двигаться. Первая помощь провалившемуся под лед может спасти ему жизнь. А если на улице мороз -30 и до теплого укрытия (машины) несколько километров? Если есть горячий напиток – выпить. Алкоголь употреблять нельзя (только после окончательного согревания и переодевания). При наличии хорошего сухого чистого снега можно растереться им (людям с нормальным уровнем закалки и физической формой). При гипотермии озноб начинает прекращаться, пульс замедляется, артериальное давление падает. Происходит это, когда температура </w:t>
      </w:r>
      <w:r w:rsidRPr="00E51D6F">
        <w:rPr>
          <w:color w:val="000000"/>
        </w:rPr>
        <w:lastRenderedPageBreak/>
        <w:t>тела падает до 30 градусов. После этого начинается замерзание, которое может привести к летальному исходу. Далеко до машины – бегите бегом. Главное – не останавливаться.</w:t>
      </w:r>
    </w:p>
    <w:p w:rsidR="00E51D6F" w:rsidRPr="00E51D6F" w:rsidRDefault="00E51D6F" w:rsidP="00E51D6F">
      <w:pPr>
        <w:pStyle w:val="2"/>
        <w:shd w:val="clear" w:color="auto" w:fill="FFFFFF"/>
        <w:spacing w:before="0" w:beforeAutospacing="0" w:after="0" w:afterAutospacing="0"/>
        <w:jc w:val="center"/>
        <w:textAlignment w:val="baseline"/>
        <w:rPr>
          <w:bCs w:val="0"/>
          <w:color w:val="000000"/>
          <w:sz w:val="24"/>
          <w:szCs w:val="24"/>
        </w:rPr>
      </w:pPr>
      <w:r w:rsidRPr="00E51D6F">
        <w:rPr>
          <w:bCs w:val="0"/>
          <w:color w:val="000000"/>
          <w:sz w:val="24"/>
          <w:szCs w:val="24"/>
          <w:bdr w:val="none" w:sz="0" w:space="0" w:color="auto" w:frame="1"/>
        </w:rPr>
        <w:t>Меры безопасности в зимней рыболовной палатке</w:t>
      </w:r>
    </w:p>
    <w:p w:rsidR="00E51D6F" w:rsidRPr="00E51D6F" w:rsidRDefault="00E51D6F" w:rsidP="00E51D6F">
      <w:pPr>
        <w:pStyle w:val="ad"/>
        <w:shd w:val="clear" w:color="auto" w:fill="FFFFFF"/>
        <w:spacing w:before="0" w:beforeAutospacing="0" w:after="375" w:afterAutospacing="0"/>
        <w:textAlignment w:val="baseline"/>
        <w:rPr>
          <w:color w:val="000000"/>
        </w:rPr>
      </w:pPr>
      <w:r w:rsidRPr="00E51D6F">
        <w:rPr>
          <w:color w:val="000000"/>
        </w:rPr>
        <w:t xml:space="preserve">  Каждый год эта печальная статистика пополняется новыми случаями. Вина – личная безалаберность. Нельзя </w:t>
      </w:r>
      <w:proofErr w:type="gramStart"/>
      <w:r w:rsidRPr="00E51D6F">
        <w:rPr>
          <w:color w:val="000000"/>
        </w:rPr>
        <w:t>находится</w:t>
      </w:r>
      <w:proofErr w:type="gramEnd"/>
      <w:r w:rsidRPr="00E51D6F">
        <w:rPr>
          <w:color w:val="000000"/>
        </w:rPr>
        <w:t xml:space="preserve"> в дешевой не дышащей палатке с печкой или газовой горелкой с закрытой дверью. Всегда важно продумывать отвод продуктов горения печки наружу через дымоход при ночевке в палатке. Даже от свечек в наглухо закрытой дешевой китайской палатке через некоторое время начинает болеть голова – первый признак недостатка кислорода и отравления угарным или углекислым газом. Основные правила поведения на льду зимой не касаются этого вопроса, а зря. Случаи смертей повторяются среди рыболовов-ночников из года в год. Человек просто засыпает и не просыпается. Если у вас возникли подозрения насчет безопасности в соседней палатке – лучше загляните. Вдруг это спасет кому-то жизнь.</w:t>
      </w:r>
    </w:p>
    <w:p w:rsidR="00E51D6F" w:rsidRPr="00E51D6F" w:rsidRDefault="00E51D6F" w:rsidP="00E51D6F">
      <w:pPr>
        <w:pStyle w:val="2"/>
        <w:shd w:val="clear" w:color="auto" w:fill="FFFFFF"/>
        <w:spacing w:before="0" w:beforeAutospacing="0" w:after="0" w:afterAutospacing="0" w:line="435" w:lineRule="atLeast"/>
        <w:jc w:val="center"/>
        <w:textAlignment w:val="baseline"/>
        <w:rPr>
          <w:bCs w:val="0"/>
          <w:color w:val="000000"/>
          <w:sz w:val="24"/>
          <w:szCs w:val="24"/>
        </w:rPr>
      </w:pPr>
      <w:r w:rsidRPr="00E51D6F">
        <w:rPr>
          <w:bCs w:val="0"/>
          <w:color w:val="000000"/>
          <w:sz w:val="24"/>
          <w:szCs w:val="24"/>
          <w:bdr w:val="none" w:sz="0" w:space="0" w:color="auto" w:frame="1"/>
        </w:rPr>
        <w:t>Ваши действия при потере ориентации на местности</w:t>
      </w:r>
    </w:p>
    <w:p w:rsidR="00E51D6F" w:rsidRPr="00E51D6F" w:rsidRDefault="00E51D6F" w:rsidP="00E51D6F">
      <w:pPr>
        <w:pStyle w:val="ad"/>
        <w:shd w:val="clear" w:color="auto" w:fill="FFFFFF"/>
        <w:spacing w:before="0" w:beforeAutospacing="0" w:after="375" w:afterAutospacing="0"/>
        <w:textAlignment w:val="baseline"/>
        <w:rPr>
          <w:color w:val="000000"/>
        </w:rPr>
      </w:pPr>
      <w:r w:rsidRPr="00E51D6F">
        <w:rPr>
          <w:color w:val="000000"/>
        </w:rPr>
        <w:t>На больших водоемах в качестве ориентиров выступают далекие предметы на берегу. Когда начинается снегопад и метель – их не видно, следы заносит. Поэтому важно не потерять чувство пространства и безопасности. Хорошо если есть компас или навигатор. Когда никаких средств навигации с собой нет – нужно идти, чтобы не замерзнуть, пить горячее, есть. Нельзя валиться в сугроб и засыпать – это приведет лишь к замерзанию. Поэтому о географии лучше позаботиться заранее, перед выходом, обеспечив себе безопасность.</w:t>
      </w:r>
    </w:p>
    <w:p w:rsidR="00E51D6F" w:rsidRPr="00E51D6F" w:rsidRDefault="00E51D6F" w:rsidP="00E51D6F">
      <w:pPr>
        <w:rPr>
          <w:rFonts w:ascii="Times New Roman" w:hAnsi="Times New Roman" w:cs="Times New Roman"/>
          <w:sz w:val="24"/>
          <w:szCs w:val="24"/>
        </w:rPr>
      </w:pPr>
      <w:r w:rsidRPr="00E51D6F">
        <w:rPr>
          <w:rFonts w:ascii="Times New Roman" w:hAnsi="Times New Roman" w:cs="Times New Roman"/>
          <w:b/>
          <w:bCs/>
          <w:sz w:val="24"/>
          <w:szCs w:val="24"/>
        </w:rPr>
        <w:t>Если, находясь на водоёме, вы попали в беду, звоните по единому телефону всех спасательных служб 112.</w:t>
      </w:r>
    </w:p>
    <w:p w:rsidR="00E51D6F" w:rsidRPr="00E51D6F" w:rsidRDefault="00E51D6F" w:rsidP="00E51D6F">
      <w:pPr>
        <w:rPr>
          <w:rFonts w:ascii="Times New Roman" w:hAnsi="Times New Roman" w:cs="Times New Roman"/>
          <w:sz w:val="24"/>
          <w:szCs w:val="24"/>
        </w:rPr>
      </w:pPr>
    </w:p>
    <w:p w:rsidR="00E51D6F" w:rsidRPr="00E51D6F" w:rsidRDefault="00E51D6F" w:rsidP="00E51D6F">
      <w:pPr>
        <w:rPr>
          <w:rFonts w:ascii="Times New Roman" w:hAnsi="Times New Roman" w:cs="Times New Roman"/>
          <w:sz w:val="24"/>
          <w:szCs w:val="24"/>
        </w:rPr>
      </w:pPr>
      <w:proofErr w:type="spellStart"/>
      <w:r w:rsidRPr="00E51D6F">
        <w:rPr>
          <w:rFonts w:ascii="Times New Roman" w:hAnsi="Times New Roman" w:cs="Times New Roman"/>
          <w:sz w:val="24"/>
          <w:szCs w:val="24"/>
        </w:rPr>
        <w:t>Купинское</w:t>
      </w:r>
      <w:proofErr w:type="spellEnd"/>
      <w:r w:rsidRPr="00E51D6F">
        <w:rPr>
          <w:rFonts w:ascii="Times New Roman" w:hAnsi="Times New Roman" w:cs="Times New Roman"/>
          <w:sz w:val="24"/>
          <w:szCs w:val="24"/>
        </w:rPr>
        <w:t xml:space="preserve"> инспекторское отделение  «Центр ГИМС ГУ МЧС России по НСО»</w:t>
      </w:r>
    </w:p>
    <w:p w:rsidR="00E51D6F" w:rsidRPr="00E51D6F" w:rsidRDefault="00E51D6F" w:rsidP="00E51D6F">
      <w:pPr>
        <w:rPr>
          <w:rFonts w:ascii="Times New Roman" w:hAnsi="Times New Roman" w:cs="Times New Roman"/>
          <w:sz w:val="24"/>
          <w:szCs w:val="24"/>
        </w:rPr>
      </w:pPr>
    </w:p>
    <w:p w:rsidR="00337755" w:rsidRPr="00E51D6F" w:rsidRDefault="00337755" w:rsidP="00337755">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337755" w:rsidRPr="00E51D6F" w:rsidRDefault="00337755" w:rsidP="00337755">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337755" w:rsidRPr="00E51D6F" w:rsidRDefault="00337755" w:rsidP="00337755">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337755" w:rsidRPr="00E51D6F" w:rsidRDefault="00337755" w:rsidP="00337755">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337755" w:rsidRPr="00E51D6F" w:rsidRDefault="00337755" w:rsidP="00337755">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337755" w:rsidRPr="00E51D6F" w:rsidRDefault="00337755" w:rsidP="00337755">
      <w:pPr>
        <w:pStyle w:val="ConsPlusNormal"/>
        <w:ind w:firstLine="567"/>
        <w:jc w:val="both"/>
        <w:rPr>
          <w:sz w:val="24"/>
          <w:szCs w:val="24"/>
        </w:rPr>
      </w:pPr>
    </w:p>
    <w:p w:rsidR="00337755" w:rsidRPr="00E51D6F" w:rsidRDefault="00337755" w:rsidP="00337755">
      <w:pPr>
        <w:ind w:firstLine="567"/>
        <w:jc w:val="both"/>
        <w:rPr>
          <w:rFonts w:ascii="Times New Roman" w:hAnsi="Times New Roman" w:cs="Times New Roman"/>
          <w:sz w:val="24"/>
          <w:szCs w:val="24"/>
        </w:rPr>
      </w:pPr>
    </w:p>
    <w:p w:rsidR="00337755" w:rsidRPr="00E51D6F" w:rsidRDefault="00337755" w:rsidP="00337755">
      <w:pPr>
        <w:suppressAutoHyphens/>
        <w:autoSpaceDE w:val="0"/>
        <w:autoSpaceDN w:val="0"/>
        <w:adjustRightInd w:val="0"/>
        <w:spacing w:line="0" w:lineRule="atLeast"/>
        <w:jc w:val="both"/>
        <w:rPr>
          <w:rFonts w:ascii="Times New Roman" w:hAnsi="Times New Roman" w:cs="Times New Roman"/>
          <w:sz w:val="24"/>
          <w:szCs w:val="24"/>
        </w:rPr>
      </w:pPr>
    </w:p>
    <w:p w:rsidR="00337755" w:rsidRPr="00E51D6F" w:rsidRDefault="00337755" w:rsidP="00337755">
      <w:pPr>
        <w:widowControl w:val="0"/>
        <w:spacing w:line="0" w:lineRule="atLeast"/>
        <w:ind w:firstLine="567"/>
        <w:jc w:val="both"/>
        <w:rPr>
          <w:rFonts w:ascii="Times New Roman" w:hAnsi="Times New Roman" w:cs="Times New Roman"/>
          <w:sz w:val="24"/>
          <w:szCs w:val="24"/>
        </w:rPr>
      </w:pPr>
    </w:p>
    <w:p w:rsidR="00337755" w:rsidRPr="00E51D6F" w:rsidRDefault="00337755" w:rsidP="00337755">
      <w:pPr>
        <w:widowControl w:val="0"/>
        <w:spacing w:line="0" w:lineRule="atLeast"/>
        <w:ind w:firstLine="567"/>
        <w:jc w:val="both"/>
        <w:rPr>
          <w:rFonts w:ascii="Times New Roman" w:hAnsi="Times New Roman" w:cs="Times New Roman"/>
          <w:sz w:val="24"/>
          <w:szCs w:val="24"/>
        </w:rPr>
      </w:pPr>
    </w:p>
    <w:p w:rsidR="00337755" w:rsidRPr="00E51D6F" w:rsidRDefault="00337755" w:rsidP="00337755">
      <w:pPr>
        <w:widowControl w:val="0"/>
        <w:spacing w:line="0" w:lineRule="atLeast"/>
        <w:ind w:firstLine="567"/>
        <w:jc w:val="both"/>
        <w:rPr>
          <w:rFonts w:ascii="Times New Roman" w:hAnsi="Times New Roman" w:cs="Times New Roman"/>
          <w:sz w:val="24"/>
          <w:szCs w:val="24"/>
        </w:rPr>
      </w:pPr>
    </w:p>
    <w:p w:rsidR="00663004" w:rsidRPr="00E51D6F" w:rsidRDefault="00663004" w:rsidP="00663004">
      <w:pPr>
        <w:pStyle w:val="a3"/>
        <w:rPr>
          <w:rFonts w:ascii="Times New Roman" w:hAnsi="Times New Roman" w:cs="Times New Roman"/>
          <w:sz w:val="24"/>
          <w:szCs w:val="24"/>
        </w:rPr>
      </w:pPr>
    </w:p>
    <w:sectPr w:rsidR="00663004" w:rsidRPr="00E51D6F" w:rsidSect="00532008">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CC"/>
    <w:family w:val="swiss"/>
    <w:pitch w:val="variable"/>
    <w:sig w:usb0="E1002EFF" w:usb1="C000605B" w:usb2="00000029" w:usb3="00000000" w:csb0="000101FF" w:csb1="00000000"/>
  </w:font>
  <w:font w:name="Impact">
    <w:panose1 w:val="020B0806030902050204"/>
    <w:charset w:val="CC"/>
    <w:family w:val="swiss"/>
    <w:pitch w:val="variable"/>
    <w:sig w:usb0="00000287" w:usb1="00000000"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2F434A6"/>
    <w:multiLevelType w:val="hybridMultilevel"/>
    <w:tmpl w:val="019C1A34"/>
    <w:lvl w:ilvl="0" w:tplc="24B6AF20">
      <w:start w:val="1"/>
      <w:numFmt w:val="decimal"/>
      <w:lvlText w:val="%1."/>
      <w:lvlJc w:val="left"/>
      <w:pPr>
        <w:ind w:left="1705" w:hanging="1005"/>
      </w:pPr>
      <w:rPr>
        <w:rFonts w:hint="default"/>
      </w:rPr>
    </w:lvl>
    <w:lvl w:ilvl="1" w:tplc="04190019" w:tentative="1">
      <w:start w:val="1"/>
      <w:numFmt w:val="lowerLetter"/>
      <w:lvlText w:val="%2."/>
      <w:lvlJc w:val="left"/>
      <w:pPr>
        <w:ind w:left="1780" w:hanging="360"/>
      </w:pPr>
    </w:lvl>
    <w:lvl w:ilvl="2" w:tplc="0419001B" w:tentative="1">
      <w:start w:val="1"/>
      <w:numFmt w:val="lowerRoman"/>
      <w:lvlText w:val="%3."/>
      <w:lvlJc w:val="right"/>
      <w:pPr>
        <w:ind w:left="2500" w:hanging="180"/>
      </w:pPr>
    </w:lvl>
    <w:lvl w:ilvl="3" w:tplc="0419000F" w:tentative="1">
      <w:start w:val="1"/>
      <w:numFmt w:val="decimal"/>
      <w:lvlText w:val="%4."/>
      <w:lvlJc w:val="left"/>
      <w:pPr>
        <w:ind w:left="3220" w:hanging="360"/>
      </w:pPr>
    </w:lvl>
    <w:lvl w:ilvl="4" w:tplc="04190019" w:tentative="1">
      <w:start w:val="1"/>
      <w:numFmt w:val="lowerLetter"/>
      <w:lvlText w:val="%5."/>
      <w:lvlJc w:val="left"/>
      <w:pPr>
        <w:ind w:left="3940" w:hanging="360"/>
      </w:pPr>
    </w:lvl>
    <w:lvl w:ilvl="5" w:tplc="0419001B" w:tentative="1">
      <w:start w:val="1"/>
      <w:numFmt w:val="lowerRoman"/>
      <w:lvlText w:val="%6."/>
      <w:lvlJc w:val="right"/>
      <w:pPr>
        <w:ind w:left="4660" w:hanging="180"/>
      </w:pPr>
    </w:lvl>
    <w:lvl w:ilvl="6" w:tplc="0419000F" w:tentative="1">
      <w:start w:val="1"/>
      <w:numFmt w:val="decimal"/>
      <w:lvlText w:val="%7."/>
      <w:lvlJc w:val="left"/>
      <w:pPr>
        <w:ind w:left="5380" w:hanging="360"/>
      </w:pPr>
    </w:lvl>
    <w:lvl w:ilvl="7" w:tplc="04190019" w:tentative="1">
      <w:start w:val="1"/>
      <w:numFmt w:val="lowerLetter"/>
      <w:lvlText w:val="%8."/>
      <w:lvlJc w:val="left"/>
      <w:pPr>
        <w:ind w:left="6100" w:hanging="360"/>
      </w:pPr>
    </w:lvl>
    <w:lvl w:ilvl="8" w:tplc="0419001B" w:tentative="1">
      <w:start w:val="1"/>
      <w:numFmt w:val="lowerRoman"/>
      <w:lvlText w:val="%9."/>
      <w:lvlJc w:val="right"/>
      <w:pPr>
        <w:ind w:left="6820" w:hanging="180"/>
      </w:pPr>
    </w:lvl>
  </w:abstractNum>
  <w:abstractNum w:abstractNumId="1">
    <w:nsid w:val="353B5CEC"/>
    <w:multiLevelType w:val="multilevel"/>
    <w:tmpl w:val="032C11D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38264B10"/>
    <w:multiLevelType w:val="hybridMultilevel"/>
    <w:tmpl w:val="6FEE867C"/>
    <w:lvl w:ilvl="0" w:tplc="A3FA486C">
      <w:start w:val="1"/>
      <w:numFmt w:val="decimal"/>
      <w:lvlText w:val="%1."/>
      <w:lvlJc w:val="left"/>
      <w:pPr>
        <w:ind w:left="720" w:hanging="360"/>
      </w:pPr>
      <w:rPr>
        <w:rFonts w:ascii="Times New Roman" w:eastAsia="Times New Roman" w:hAnsi="Times New Roman" w:cs="Times New Roman"/>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
    <w:nsid w:val="470A1848"/>
    <w:multiLevelType w:val="multilevel"/>
    <w:tmpl w:val="0EEA677A"/>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4">
    <w:nsid w:val="5F3D5F7F"/>
    <w:multiLevelType w:val="multilevel"/>
    <w:tmpl w:val="C158C1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644F0274"/>
    <w:multiLevelType w:val="multilevel"/>
    <w:tmpl w:val="7D00F0E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6A9406B3"/>
    <w:multiLevelType w:val="multilevel"/>
    <w:tmpl w:val="833E590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7C9F2A88"/>
    <w:multiLevelType w:val="hybridMultilevel"/>
    <w:tmpl w:val="CA884F16"/>
    <w:lvl w:ilvl="0" w:tplc="75C80100">
      <w:start w:val="1"/>
      <w:numFmt w:val="decimal"/>
      <w:lvlText w:val="%1."/>
      <w:lvlJc w:val="left"/>
      <w:pPr>
        <w:ind w:left="1035" w:hanging="6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4"/>
  </w:num>
  <w:num w:numId="2">
    <w:abstractNumId w:val="1"/>
  </w:num>
  <w:num w:numId="3">
    <w:abstractNumId w:val="6"/>
  </w:num>
  <w:num w:numId="4">
    <w:abstractNumId w:val="5"/>
  </w:num>
  <w:num w:numId="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0"/>
  </w:num>
  <w:num w:numId="7">
    <w:abstractNumId w:val="7"/>
  </w:num>
  <w:num w:numId="8">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4938E5"/>
    <w:rsid w:val="00337755"/>
    <w:rsid w:val="004938E5"/>
    <w:rsid w:val="00532008"/>
    <w:rsid w:val="00663004"/>
    <w:rsid w:val="00A25DB2"/>
    <w:rsid w:val="00B46010"/>
    <w:rsid w:val="00BC7A33"/>
    <w:rsid w:val="00C030C5"/>
    <w:rsid w:val="00D9214E"/>
    <w:rsid w:val="00E51D6F"/>
    <w:rsid w:val="00E85C6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32008"/>
  </w:style>
  <w:style w:type="paragraph" w:styleId="1">
    <w:name w:val="heading 1"/>
    <w:basedOn w:val="a"/>
    <w:next w:val="a"/>
    <w:link w:val="10"/>
    <w:uiPriority w:val="9"/>
    <w:qFormat/>
    <w:rsid w:val="00D921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link w:val="20"/>
    <w:qFormat/>
    <w:rsid w:val="00D9214E"/>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3">
    <w:name w:val="heading 3"/>
    <w:basedOn w:val="a"/>
    <w:next w:val="a"/>
    <w:link w:val="30"/>
    <w:uiPriority w:val="9"/>
    <w:semiHidden/>
    <w:unhideWhenUsed/>
    <w:qFormat/>
    <w:rsid w:val="00D9214E"/>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4938E5"/>
    <w:pPr>
      <w:spacing w:after="0" w:line="240" w:lineRule="auto"/>
    </w:pPr>
  </w:style>
  <w:style w:type="character" w:styleId="a4">
    <w:name w:val="Intense Emphasis"/>
    <w:uiPriority w:val="21"/>
    <w:qFormat/>
    <w:rsid w:val="004938E5"/>
    <w:rPr>
      <w:b/>
      <w:bCs/>
      <w:i/>
      <w:iCs/>
      <w:color w:val="4F81BD"/>
    </w:rPr>
  </w:style>
  <w:style w:type="character" w:styleId="a5">
    <w:name w:val="Emphasis"/>
    <w:basedOn w:val="a0"/>
    <w:qFormat/>
    <w:rsid w:val="004938E5"/>
    <w:rPr>
      <w:i/>
      <w:iCs/>
    </w:rPr>
  </w:style>
  <w:style w:type="paragraph" w:styleId="a6">
    <w:name w:val="Body Text"/>
    <w:aliases w:val="Знак,Знак1 Знак,Основной текст1"/>
    <w:basedOn w:val="a"/>
    <w:link w:val="a7"/>
    <w:uiPriority w:val="99"/>
    <w:rsid w:val="00663004"/>
    <w:pPr>
      <w:spacing w:after="120" w:line="240" w:lineRule="auto"/>
    </w:pPr>
    <w:rPr>
      <w:rFonts w:ascii="Times New Roman" w:eastAsia="Calibri" w:hAnsi="Times New Roman" w:cs="Times New Roman"/>
      <w:sz w:val="24"/>
      <w:szCs w:val="24"/>
    </w:rPr>
  </w:style>
  <w:style w:type="character" w:customStyle="1" w:styleId="a7">
    <w:name w:val="Основной текст Знак"/>
    <w:aliases w:val="Знак Знак,Знак1 Знак Знак,Основной текст1 Знак"/>
    <w:basedOn w:val="a0"/>
    <w:link w:val="a6"/>
    <w:uiPriority w:val="99"/>
    <w:rsid w:val="00663004"/>
    <w:rPr>
      <w:rFonts w:ascii="Times New Roman" w:eastAsia="Calibri" w:hAnsi="Times New Roman" w:cs="Times New Roman"/>
      <w:sz w:val="24"/>
      <w:szCs w:val="24"/>
    </w:rPr>
  </w:style>
  <w:style w:type="paragraph" w:styleId="21">
    <w:name w:val="Body Text Indent 2"/>
    <w:basedOn w:val="a"/>
    <w:link w:val="22"/>
    <w:uiPriority w:val="99"/>
    <w:rsid w:val="00663004"/>
    <w:pPr>
      <w:spacing w:after="120" w:line="480" w:lineRule="auto"/>
      <w:ind w:left="283"/>
    </w:pPr>
    <w:rPr>
      <w:rFonts w:ascii="Calibri" w:eastAsia="Calibri" w:hAnsi="Calibri" w:cs="Times New Roman"/>
      <w:lang w:eastAsia="en-US"/>
    </w:rPr>
  </w:style>
  <w:style w:type="character" w:customStyle="1" w:styleId="22">
    <w:name w:val="Основной текст с отступом 2 Знак"/>
    <w:basedOn w:val="a0"/>
    <w:link w:val="21"/>
    <w:uiPriority w:val="99"/>
    <w:rsid w:val="00663004"/>
    <w:rPr>
      <w:rFonts w:ascii="Calibri" w:eastAsia="Calibri" w:hAnsi="Calibri" w:cs="Times New Roman"/>
      <w:lang w:eastAsia="en-US"/>
    </w:rPr>
  </w:style>
  <w:style w:type="paragraph" w:styleId="a8">
    <w:name w:val="Body Text Indent"/>
    <w:basedOn w:val="a"/>
    <w:link w:val="a9"/>
    <w:uiPriority w:val="99"/>
    <w:rsid w:val="00663004"/>
    <w:pPr>
      <w:spacing w:after="120" w:line="259" w:lineRule="auto"/>
      <w:ind w:left="283"/>
    </w:pPr>
    <w:rPr>
      <w:rFonts w:ascii="Calibri" w:eastAsia="Calibri" w:hAnsi="Calibri" w:cs="Times New Roman"/>
      <w:lang w:eastAsia="en-US"/>
    </w:rPr>
  </w:style>
  <w:style w:type="character" w:customStyle="1" w:styleId="a9">
    <w:name w:val="Основной текст с отступом Знак"/>
    <w:basedOn w:val="a0"/>
    <w:link w:val="a8"/>
    <w:uiPriority w:val="99"/>
    <w:rsid w:val="00663004"/>
    <w:rPr>
      <w:rFonts w:ascii="Calibri" w:eastAsia="Calibri" w:hAnsi="Calibri" w:cs="Times New Roman"/>
      <w:lang w:eastAsia="en-US"/>
    </w:rPr>
  </w:style>
  <w:style w:type="paragraph" w:styleId="aa">
    <w:name w:val="List Paragraph"/>
    <w:basedOn w:val="a"/>
    <w:uiPriority w:val="34"/>
    <w:qFormat/>
    <w:rsid w:val="00663004"/>
    <w:pPr>
      <w:ind w:left="720"/>
      <w:contextualSpacing/>
    </w:pPr>
    <w:rPr>
      <w:rFonts w:ascii="Calibri" w:eastAsia="Times New Roman" w:hAnsi="Calibri" w:cs="Times New Roman"/>
    </w:rPr>
  </w:style>
  <w:style w:type="paragraph" w:customStyle="1" w:styleId="ConsPlusNormal">
    <w:name w:val="ConsPlusNormal"/>
    <w:link w:val="ConsPlusNormal0"/>
    <w:rsid w:val="00B46010"/>
    <w:pPr>
      <w:widowControl w:val="0"/>
      <w:autoSpaceDE w:val="0"/>
      <w:autoSpaceDN w:val="0"/>
      <w:spacing w:after="0" w:line="240" w:lineRule="auto"/>
    </w:pPr>
    <w:rPr>
      <w:rFonts w:ascii="Times New Roman" w:eastAsia="Calibri" w:hAnsi="Times New Roman" w:cs="Times New Roman"/>
      <w:sz w:val="28"/>
      <w:szCs w:val="20"/>
    </w:rPr>
  </w:style>
  <w:style w:type="character" w:customStyle="1" w:styleId="ConsPlusNormal0">
    <w:name w:val="ConsPlusNormal Знак"/>
    <w:link w:val="ConsPlusNormal"/>
    <w:locked/>
    <w:rsid w:val="00B46010"/>
    <w:rPr>
      <w:rFonts w:ascii="Times New Roman" w:eastAsia="Calibri" w:hAnsi="Times New Roman" w:cs="Times New Roman"/>
      <w:sz w:val="28"/>
      <w:szCs w:val="20"/>
    </w:rPr>
  </w:style>
  <w:style w:type="paragraph" w:styleId="ab">
    <w:name w:val="Balloon Text"/>
    <w:basedOn w:val="a"/>
    <w:link w:val="ac"/>
    <w:uiPriority w:val="99"/>
    <w:semiHidden/>
    <w:unhideWhenUsed/>
    <w:rsid w:val="00B46010"/>
    <w:pPr>
      <w:spacing w:after="0" w:line="240" w:lineRule="auto"/>
    </w:pPr>
    <w:rPr>
      <w:rFonts w:ascii="Tahoma" w:hAnsi="Tahoma" w:cs="Tahoma"/>
      <w:sz w:val="16"/>
      <w:szCs w:val="16"/>
    </w:rPr>
  </w:style>
  <w:style w:type="character" w:customStyle="1" w:styleId="ac">
    <w:name w:val="Текст выноски Знак"/>
    <w:basedOn w:val="a0"/>
    <w:link w:val="ab"/>
    <w:uiPriority w:val="99"/>
    <w:semiHidden/>
    <w:rsid w:val="00B46010"/>
    <w:rPr>
      <w:rFonts w:ascii="Tahoma" w:hAnsi="Tahoma" w:cs="Tahoma"/>
      <w:sz w:val="16"/>
      <w:szCs w:val="16"/>
    </w:rPr>
  </w:style>
  <w:style w:type="character" w:customStyle="1" w:styleId="20">
    <w:name w:val="Заголовок 2 Знак"/>
    <w:basedOn w:val="a0"/>
    <w:link w:val="2"/>
    <w:rsid w:val="00D9214E"/>
    <w:rPr>
      <w:rFonts w:ascii="Times New Roman" w:eastAsia="Times New Roman" w:hAnsi="Times New Roman" w:cs="Times New Roman"/>
      <w:b/>
      <w:bCs/>
      <w:sz w:val="36"/>
      <w:szCs w:val="36"/>
    </w:rPr>
  </w:style>
  <w:style w:type="character" w:customStyle="1" w:styleId="10">
    <w:name w:val="Заголовок 1 Знак"/>
    <w:basedOn w:val="a0"/>
    <w:link w:val="1"/>
    <w:uiPriority w:val="9"/>
    <w:rsid w:val="00D9214E"/>
    <w:rPr>
      <w:rFonts w:asciiTheme="majorHAnsi" w:eastAsiaTheme="majorEastAsia" w:hAnsiTheme="majorHAnsi" w:cstheme="majorBidi"/>
      <w:b/>
      <w:bCs/>
      <w:color w:val="365F91" w:themeColor="accent1" w:themeShade="BF"/>
      <w:sz w:val="28"/>
      <w:szCs w:val="28"/>
    </w:rPr>
  </w:style>
  <w:style w:type="character" w:customStyle="1" w:styleId="apple-converted-space">
    <w:name w:val="apple-converted-space"/>
    <w:basedOn w:val="a0"/>
    <w:rsid w:val="00D9214E"/>
  </w:style>
  <w:style w:type="paragraph" w:styleId="ad">
    <w:name w:val="Normal (Web)"/>
    <w:basedOn w:val="a"/>
    <w:link w:val="ae"/>
    <w:rsid w:val="00D9214E"/>
    <w:pPr>
      <w:spacing w:before="100" w:beforeAutospacing="1" w:after="100" w:afterAutospacing="1" w:line="240" w:lineRule="auto"/>
    </w:pPr>
    <w:rPr>
      <w:rFonts w:ascii="Times New Roman" w:eastAsia="Times New Roman" w:hAnsi="Times New Roman" w:cs="Times New Roman"/>
      <w:sz w:val="24"/>
      <w:szCs w:val="24"/>
    </w:rPr>
  </w:style>
  <w:style w:type="character" w:styleId="af">
    <w:name w:val="Strong"/>
    <w:basedOn w:val="a0"/>
    <w:qFormat/>
    <w:rsid w:val="00D9214E"/>
    <w:rPr>
      <w:b/>
      <w:bCs/>
    </w:rPr>
  </w:style>
  <w:style w:type="character" w:customStyle="1" w:styleId="30">
    <w:name w:val="Заголовок 3 Знак"/>
    <w:basedOn w:val="a0"/>
    <w:link w:val="3"/>
    <w:rsid w:val="00D9214E"/>
    <w:rPr>
      <w:rFonts w:asciiTheme="majorHAnsi" w:eastAsiaTheme="majorEastAsia" w:hAnsiTheme="majorHAnsi" w:cstheme="majorBidi"/>
      <w:b/>
      <w:bCs/>
      <w:color w:val="4F81BD" w:themeColor="accent1"/>
    </w:rPr>
  </w:style>
  <w:style w:type="character" w:styleId="af0">
    <w:name w:val="Hyperlink"/>
    <w:basedOn w:val="a0"/>
    <w:uiPriority w:val="99"/>
    <w:rsid w:val="00337755"/>
    <w:rPr>
      <w:rFonts w:cs="Times New Roman"/>
      <w:color w:val="0000FF"/>
      <w:u w:val="single"/>
    </w:rPr>
  </w:style>
  <w:style w:type="character" w:styleId="af1">
    <w:name w:val="footnote reference"/>
    <w:aliases w:val="Знак сноски-FN,Ciae niinee-FN,16 Point,Superscript 6 Point,Ciae niinee 1,Çíàê ñíîñêè 1,Çíàê ñíîñêè-FN,Знак сноски 1"/>
    <w:basedOn w:val="a0"/>
    <w:rsid w:val="00337755"/>
    <w:rPr>
      <w:rFonts w:cs="Times New Roman"/>
      <w:vertAlign w:val="superscript"/>
    </w:rPr>
  </w:style>
  <w:style w:type="paragraph" w:customStyle="1" w:styleId="ConsPlusNonformat">
    <w:name w:val="ConsPlusNonformat"/>
    <w:uiPriority w:val="99"/>
    <w:rsid w:val="00337755"/>
    <w:pPr>
      <w:autoSpaceDE w:val="0"/>
      <w:autoSpaceDN w:val="0"/>
      <w:adjustRightInd w:val="0"/>
      <w:spacing w:after="0" w:line="240" w:lineRule="auto"/>
    </w:pPr>
    <w:rPr>
      <w:rFonts w:ascii="Courier New" w:eastAsia="Times New Roman" w:hAnsi="Courier New" w:cs="Courier New"/>
      <w:sz w:val="20"/>
      <w:szCs w:val="20"/>
    </w:rPr>
  </w:style>
  <w:style w:type="character" w:customStyle="1" w:styleId="ae">
    <w:name w:val="Обычный (веб) Знак"/>
    <w:link w:val="ad"/>
    <w:uiPriority w:val="99"/>
    <w:locked/>
    <w:rsid w:val="00337755"/>
    <w:rPr>
      <w:rFonts w:ascii="Times New Roman" w:eastAsia="Times New Roman" w:hAnsi="Times New Roman" w:cs="Times New Roman"/>
      <w:sz w:val="24"/>
      <w:szCs w:val="24"/>
    </w:rPr>
  </w:style>
  <w:style w:type="paragraph" w:customStyle="1" w:styleId="s1">
    <w:name w:val="s_1"/>
    <w:basedOn w:val="a"/>
    <w:rsid w:val="0033775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both">
    <w:name w:val="pboth"/>
    <w:basedOn w:val="a"/>
    <w:rsid w:val="00337755"/>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dropdown-user-namefirst-letter">
    <w:name w:val="dropdown-user-name__first-letter"/>
    <w:basedOn w:val="a0"/>
    <w:rsid w:val="00337755"/>
  </w:style>
  <w:style w:type="paragraph" w:customStyle="1" w:styleId="Style5">
    <w:name w:val="Style5"/>
    <w:basedOn w:val="a"/>
    <w:uiPriority w:val="99"/>
    <w:rsid w:val="00337755"/>
    <w:pPr>
      <w:widowControl w:val="0"/>
      <w:autoSpaceDE w:val="0"/>
      <w:autoSpaceDN w:val="0"/>
      <w:adjustRightInd w:val="0"/>
      <w:spacing w:after="0" w:line="240" w:lineRule="auto"/>
    </w:pPr>
    <w:rPr>
      <w:rFonts w:ascii="Impact" w:eastAsia="Times New Roman" w:hAnsi="Impact" w:cs="Times New Roman"/>
      <w:sz w:val="24"/>
      <w:szCs w:val="24"/>
    </w:rPr>
  </w:style>
  <w:style w:type="character" w:customStyle="1" w:styleId="FontStyle39">
    <w:name w:val="Font Style39"/>
    <w:basedOn w:val="a0"/>
    <w:uiPriority w:val="99"/>
    <w:rsid w:val="00337755"/>
    <w:rPr>
      <w:rFonts w:ascii="Times New Roman" w:hAnsi="Times New Roman" w:cs="Times New Roman"/>
      <w:sz w:val="22"/>
      <w:szCs w:val="22"/>
    </w:rPr>
  </w:style>
  <w:style w:type="paragraph" w:customStyle="1" w:styleId="msonospacing0">
    <w:name w:val="msonospacing"/>
    <w:basedOn w:val="a"/>
    <w:rsid w:val="00337755"/>
    <w:pPr>
      <w:spacing w:before="100" w:beforeAutospacing="1" w:after="100" w:afterAutospacing="1" w:line="240" w:lineRule="auto"/>
    </w:pPr>
    <w:rPr>
      <w:rFonts w:ascii="Times New Roman" w:eastAsia="Calibri" w:hAnsi="Times New Roman" w:cs="Times New Roman"/>
      <w:sz w:val="24"/>
      <w:szCs w:val="24"/>
    </w:rPr>
  </w:style>
  <w:style w:type="character" w:customStyle="1" w:styleId="hyperlink">
    <w:name w:val="hyperlink"/>
    <w:basedOn w:val="a0"/>
    <w:rsid w:val="00337755"/>
  </w:style>
  <w:style w:type="paragraph" w:customStyle="1" w:styleId="table0">
    <w:name w:val="table0"/>
    <w:basedOn w:val="a"/>
    <w:rsid w:val="0033775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able">
    <w:name w:val="table"/>
    <w:basedOn w:val="a"/>
    <w:rsid w:val="00337755"/>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 TargetMode="External"/><Relationship Id="rId13" Type="http://schemas.openxmlformats.org/officeDocument/2006/relationships/hyperlink" Target="consultantplus://offline/ref=24B6C96AD6813BC6BB1996AB477B1895EF3BAE0A702461BE84D7645EF5A5B644596638AE26CCH" TargetMode="External"/><Relationship Id="rId18" Type="http://schemas.openxmlformats.org/officeDocument/2006/relationships/hyperlink" Target="consultantplus://offline/ref=FD0CC33DE2A005037B7902362BBF3A14491AE8B5545A03178C1BAF94C1F276941D40F1dAM3F" TargetMode="External"/><Relationship Id="rId26" Type="http://schemas.openxmlformats.org/officeDocument/2006/relationships/hyperlink" Target="http://internet.garant.ru/" TargetMode="External"/><Relationship Id="rId39" Type="http://schemas.openxmlformats.org/officeDocument/2006/relationships/hyperlink" Target="consultantplus://offline/ref=67D06769ED412D6EE9F823B3BB06738B83D3E2BC8224C4288207EA8A4E8FC2E2F0865D4E05CE155Ff2G1M" TargetMode="External"/><Relationship Id="rId3" Type="http://schemas.openxmlformats.org/officeDocument/2006/relationships/styles" Target="styles.xml"/><Relationship Id="rId21" Type="http://schemas.openxmlformats.org/officeDocument/2006/relationships/hyperlink" Target="http://internet.garant.ru/" TargetMode="External"/><Relationship Id="rId34" Type="http://schemas.openxmlformats.org/officeDocument/2006/relationships/hyperlink" Target="http://pravo-search.minjust.ru/bigs/showDocument.html?id=313AE05C-60D9-4F9E-8A34-D942808694A8" TargetMode="External"/><Relationship Id="rId7" Type="http://schemas.openxmlformats.org/officeDocument/2006/relationships/hyperlink" Target="http://internet.garant.ru/" TargetMode="External"/><Relationship Id="rId12" Type="http://schemas.openxmlformats.org/officeDocument/2006/relationships/hyperlink" Target="http://internet.garant.ru/" TargetMode="External"/><Relationship Id="rId17" Type="http://schemas.openxmlformats.org/officeDocument/2006/relationships/hyperlink" Target="http://internet.garant.ru/" TargetMode="External"/><Relationship Id="rId25" Type="http://schemas.openxmlformats.org/officeDocument/2006/relationships/hyperlink" Target="http://internet.garant.ru/" TargetMode="External"/><Relationship Id="rId33" Type="http://schemas.openxmlformats.org/officeDocument/2006/relationships/hyperlink" Target="http://zakon.scli.ru/ru/legal_texts/act_municipal_education/extended/index.php?do4=document&amp;id4=6b55a4fb-8b83-4efe-a5f5-644a6959bd78" TargetMode="External"/><Relationship Id="rId38" Type="http://schemas.openxmlformats.org/officeDocument/2006/relationships/hyperlink" Target="consultantplus://offline/ref=67D06769ED412D6EE9F823B3BB06738B83D0E7B88B23C4288207EA8A4Ef8GFM" TargetMode="External"/><Relationship Id="rId2" Type="http://schemas.openxmlformats.org/officeDocument/2006/relationships/numbering" Target="numbering.xml"/><Relationship Id="rId16" Type="http://schemas.openxmlformats.org/officeDocument/2006/relationships/hyperlink" Target="consultantplus://offline/ref=FD0CC33DE2A005037B7902362BBF3A14491AEDB55A5A03178C1BAF94C1F276941D40F1A7F29D5144d6M4F" TargetMode="External"/><Relationship Id="rId20" Type="http://schemas.openxmlformats.org/officeDocument/2006/relationships/hyperlink" Target="http://internet.garant.ru/" TargetMode="External"/><Relationship Id="rId29" Type="http://schemas.openxmlformats.org/officeDocument/2006/relationships/oleObject" Target="embeddings/oleObject1.bin"/><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hyperlink" Target="http://internet.garant.ru/" TargetMode="External"/><Relationship Id="rId11" Type="http://schemas.openxmlformats.org/officeDocument/2006/relationships/hyperlink" Target="http://internet.garant.ru/" TargetMode="External"/><Relationship Id="rId24" Type="http://schemas.openxmlformats.org/officeDocument/2006/relationships/hyperlink" Target="consultantplus://offline/ref=2E740F6763D9631F8E7C64A3807649B7C89D2E257D28525970B8B4762FB83516187EE349DF73F003A1FC8BO3G6E" TargetMode="External"/><Relationship Id="rId32" Type="http://schemas.openxmlformats.org/officeDocument/2006/relationships/hyperlink" Target="http://zakon.scli.ru/ru/legal_texts/act_municipal_education/extended/index.php?do4=document&amp;id4=313ae05c-60d9-4f9e-8a34-d942808694a8" TargetMode="External"/><Relationship Id="rId37" Type="http://schemas.openxmlformats.org/officeDocument/2006/relationships/hyperlink" Target="consultantplus://offline/ref=67D06769ED412D6EE9F823B3BB06738B83D3E2BC8224C4288207EA8A4E8FC2E2F0865D4E05CE155Ff2GDM" TargetMode="External"/><Relationship Id="rId40"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internet.garant.ru/" TargetMode="External"/><Relationship Id="rId23" Type="http://schemas.openxmlformats.org/officeDocument/2006/relationships/hyperlink" Target="consultantplus://offline/ref=FD0CC33DE2A005037B7902362BBF3A14491AE8B5545A03178C1BAF94C1F276941D40F1A5dFM2F" TargetMode="External"/><Relationship Id="rId28" Type="http://schemas.openxmlformats.org/officeDocument/2006/relationships/image" Target="media/image1.emf"/><Relationship Id="rId36" Type="http://schemas.openxmlformats.org/officeDocument/2006/relationships/hyperlink" Target="consultantplus://offline/ref=67D06769ED412D6EE9F823B3BB06738B83D7E9BA872EC4288207EA8A4E8FC2E2F0865D4E05CE1456f2G3M" TargetMode="External"/><Relationship Id="rId10" Type="http://schemas.openxmlformats.org/officeDocument/2006/relationships/hyperlink" Target="http://internet.garant.ru/" TargetMode="External"/><Relationship Id="rId19" Type="http://schemas.openxmlformats.org/officeDocument/2006/relationships/hyperlink" Target="consultantplus://offline/ref=2E740F6763D9631F8E7C7AAE961A17BEC094712E7E295F062AE7EF2B78B13F415F31BA08O9GAE" TargetMode="External"/><Relationship Id="rId31" Type="http://schemas.openxmlformats.org/officeDocument/2006/relationships/hyperlink" Target="http://zakon.scli.ru/ru/legal_texts/act_municipal_education/extended/index.php?do4=document&amp;id4=96e20c02-1b12-465a-b64c-24aa92270007" TargetMode="External"/><Relationship Id="rId4" Type="http://schemas.openxmlformats.org/officeDocument/2006/relationships/settings" Target="settings.xml"/><Relationship Id="rId9" Type="http://schemas.openxmlformats.org/officeDocument/2006/relationships/hyperlink" Target="http://internet.garant.ru/" TargetMode="External"/><Relationship Id="rId14" Type="http://schemas.openxmlformats.org/officeDocument/2006/relationships/hyperlink" Target="consultantplus://offline/ref=24B6C96AD6813BC6BB1996AB477B1895EF3BAE0A702461BE84D7645EF5A5B644596638AE26CCH" TargetMode="External"/><Relationship Id="rId22" Type="http://schemas.openxmlformats.org/officeDocument/2006/relationships/hyperlink" Target="consultantplus://offline/ref=C36E746D2A7B2031A9C0973D6EF06E5DC7558978BCA9EB89B279545CF9A1B669DA6B616BF13B9466XCx9D" TargetMode="External"/><Relationship Id="rId27" Type="http://schemas.openxmlformats.org/officeDocument/2006/relationships/hyperlink" Target="http://legalacts.ru/doc/59_FZ-o-porjadke-rassmotrenija-obrawenij-grazhdan-rossijskoj-federacii/" TargetMode="External"/><Relationship Id="rId30" Type="http://schemas.openxmlformats.org/officeDocument/2006/relationships/hyperlink" Target="http://zakon.scli.ru/ru/legal_texts/act_municipal_education/extended/index.php?do4=document&amp;id4=387507c3-b80d-4c0d-9291-8cdc81673f2b" TargetMode="External"/><Relationship Id="rId35" Type="http://schemas.openxmlformats.org/officeDocument/2006/relationships/hyperlink" Target="http://pravo-search.minjust.ru/bigs/showDocument.html?id=96E20C02-1B12-465A-B64C-24AA9227000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226BFCC-ED68-4374-BCF4-AEAA383C18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TotalTime>
  <Pages>58</Pages>
  <Words>24137</Words>
  <Characters>137582</Characters>
  <Application>Microsoft Office Word</Application>
  <DocSecurity>0</DocSecurity>
  <Lines>1146</Lines>
  <Paragraphs>322</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161397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Специалист</dc:creator>
  <cp:keywords/>
  <dc:description/>
  <cp:lastModifiedBy>Специалист</cp:lastModifiedBy>
  <cp:revision>6</cp:revision>
  <dcterms:created xsi:type="dcterms:W3CDTF">2020-01-23T05:32:00Z</dcterms:created>
  <dcterms:modified xsi:type="dcterms:W3CDTF">2020-01-28T05:52:00Z</dcterms:modified>
</cp:coreProperties>
</file>