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0C" w:rsidRDefault="00D9790C" w:rsidP="00D9790C">
      <w:pPr>
        <w:jc w:val="both"/>
        <w:rPr>
          <w:sz w:val="24"/>
          <w:szCs w:val="24"/>
        </w:rPr>
      </w:pPr>
    </w:p>
    <w:p w:rsidR="00D9790C" w:rsidRPr="00274541" w:rsidRDefault="00D9790C" w:rsidP="00D9790C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 xml:space="preserve">Периодическое печатное издание Администрации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 и Совета депутатов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</w:t>
      </w:r>
    </w:p>
    <w:p w:rsidR="00D9790C" w:rsidRPr="00274541" w:rsidRDefault="00D9790C" w:rsidP="00D9790C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D9790C" w:rsidRPr="00274541" w:rsidRDefault="00D9790C" w:rsidP="00D9790C">
      <w:pPr>
        <w:jc w:val="both"/>
        <w:rPr>
          <w:b/>
          <w:sz w:val="20"/>
          <w:szCs w:val="20"/>
        </w:rPr>
      </w:pPr>
      <w:r w:rsidRPr="00274541">
        <w:rPr>
          <w:b/>
          <w:sz w:val="20"/>
          <w:szCs w:val="20"/>
        </w:rPr>
        <w:t xml:space="preserve">ВАРАКСИНСКИЙ ВЕСТНИК </w:t>
      </w:r>
      <w:r w:rsidRPr="00274541">
        <w:rPr>
          <w:sz w:val="20"/>
          <w:szCs w:val="20"/>
        </w:rPr>
        <w:t>основан 30.04.2008 года</w:t>
      </w:r>
    </w:p>
    <w:p w:rsidR="00D9790C" w:rsidRPr="006E478F" w:rsidRDefault="00D9790C" w:rsidP="00D9790C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D9790C" w:rsidRDefault="00D9790C" w:rsidP="00D9790C">
      <w:pPr>
        <w:jc w:val="both"/>
        <w:rPr>
          <w:sz w:val="72"/>
          <w:szCs w:val="72"/>
        </w:rPr>
      </w:pPr>
    </w:p>
    <w:p w:rsidR="00D9790C" w:rsidRPr="006E478F" w:rsidRDefault="00D9790C" w:rsidP="00D9790C">
      <w:pPr>
        <w:jc w:val="both"/>
        <w:rPr>
          <w:i/>
          <w:iCs/>
          <w:color w:val="808080"/>
          <w:sz w:val="120"/>
          <w:szCs w:val="120"/>
        </w:rPr>
      </w:pPr>
      <w:r w:rsidRPr="00712729">
        <w:rPr>
          <w:rStyle w:val="a5"/>
          <w:sz w:val="116"/>
          <w:szCs w:val="116"/>
        </w:rPr>
        <w:t>ВАРАКСИНСКИЙ</w:t>
      </w:r>
      <w:r>
        <w:rPr>
          <w:rStyle w:val="a5"/>
          <w:sz w:val="120"/>
          <w:szCs w:val="120"/>
        </w:rPr>
        <w:t xml:space="preserve">  ВЕСТНИК</w:t>
      </w:r>
    </w:p>
    <w:p w:rsidR="00D9790C" w:rsidRDefault="00D9790C" w:rsidP="00D9790C">
      <w:pPr>
        <w:jc w:val="both"/>
        <w:rPr>
          <w:sz w:val="72"/>
          <w:szCs w:val="72"/>
        </w:rPr>
      </w:pPr>
    </w:p>
    <w:p w:rsidR="00D9790C" w:rsidRPr="006E478F" w:rsidRDefault="00D9790C" w:rsidP="00D9790C">
      <w:pPr>
        <w:jc w:val="both"/>
        <w:rPr>
          <w:rStyle w:val="a3"/>
          <w:b w:val="0"/>
          <w:bCs w:val="0"/>
          <w:i w:val="0"/>
          <w:iCs w:val="0"/>
          <w:color w:val="auto"/>
          <w:sz w:val="72"/>
          <w:szCs w:val="72"/>
        </w:rPr>
      </w:pPr>
      <w:r>
        <w:rPr>
          <w:sz w:val="72"/>
          <w:szCs w:val="72"/>
        </w:rPr>
        <w:t>№ 262 от 15.02.2019</w:t>
      </w:r>
    </w:p>
    <w:p w:rsidR="00D9790C" w:rsidRDefault="00D9790C" w:rsidP="00D9790C">
      <w:pPr>
        <w:jc w:val="both"/>
        <w:rPr>
          <w:rStyle w:val="a3"/>
          <w:i w:val="0"/>
        </w:rPr>
      </w:pPr>
    </w:p>
    <w:p w:rsidR="00D9790C" w:rsidRDefault="00D9790C" w:rsidP="00D9790C">
      <w:pPr>
        <w:jc w:val="both"/>
        <w:rPr>
          <w:rStyle w:val="a3"/>
          <w:i w:val="0"/>
        </w:rPr>
      </w:pPr>
    </w:p>
    <w:p w:rsidR="00D9790C" w:rsidRDefault="00D9790C" w:rsidP="00D9790C">
      <w:pPr>
        <w:jc w:val="both"/>
        <w:rPr>
          <w:rStyle w:val="a3"/>
          <w:i w:val="0"/>
        </w:rPr>
      </w:pPr>
    </w:p>
    <w:p w:rsidR="00D9790C" w:rsidRDefault="00D9790C" w:rsidP="00D9790C">
      <w:pPr>
        <w:jc w:val="both"/>
        <w:rPr>
          <w:rStyle w:val="a3"/>
          <w:i w:val="0"/>
        </w:rPr>
      </w:pPr>
    </w:p>
    <w:p w:rsidR="00D9790C" w:rsidRDefault="00D9790C" w:rsidP="00D9790C">
      <w:pPr>
        <w:jc w:val="both"/>
        <w:rPr>
          <w:rStyle w:val="a3"/>
          <w:i w:val="0"/>
        </w:rPr>
      </w:pPr>
    </w:p>
    <w:p w:rsidR="00D9790C" w:rsidRPr="003A71FC" w:rsidRDefault="00D9790C" w:rsidP="00D9790C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D9790C" w:rsidRPr="003A71FC" w:rsidRDefault="00D9790C" w:rsidP="00D9790C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Fonts w:cs="Times New Roman"/>
          <w:sz w:val="24"/>
          <w:szCs w:val="24"/>
        </w:rPr>
        <w:t xml:space="preserve">ВАРАКСИНСКИЙ ВЕСТНИК </w:t>
      </w:r>
      <w:r w:rsidRPr="003A71FC">
        <w:rPr>
          <w:rStyle w:val="a4"/>
          <w:rFonts w:cs="Times New Roman"/>
          <w:sz w:val="24"/>
          <w:szCs w:val="24"/>
        </w:rPr>
        <w:t>Пери</w:t>
      </w:r>
      <w:r>
        <w:rPr>
          <w:rStyle w:val="a4"/>
          <w:rFonts w:cs="Times New Roman"/>
          <w:sz w:val="24"/>
          <w:szCs w:val="24"/>
        </w:rPr>
        <w:t>одическое печатное издание № 262 от 15.02</w:t>
      </w:r>
      <w:r w:rsidRPr="003A71FC">
        <w:rPr>
          <w:rStyle w:val="a4"/>
          <w:rFonts w:cs="Times New Roman"/>
          <w:sz w:val="24"/>
          <w:szCs w:val="24"/>
        </w:rPr>
        <w:t>.2019</w:t>
      </w:r>
    </w:p>
    <w:p w:rsidR="00D9790C" w:rsidRPr="003A71FC" w:rsidRDefault="00D9790C" w:rsidP="00D9790C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адрес:</w:t>
      </w:r>
      <w:r w:rsidRPr="003A71FC">
        <w:rPr>
          <w:rFonts w:cs="Times New Roman"/>
          <w:sz w:val="24"/>
          <w:szCs w:val="24"/>
        </w:rPr>
        <w:t xml:space="preserve"> </w:t>
      </w:r>
      <w:r w:rsidRPr="003A71FC">
        <w:rPr>
          <w:rStyle w:val="a4"/>
          <w:rFonts w:cs="Times New Roman"/>
          <w:sz w:val="24"/>
          <w:szCs w:val="24"/>
        </w:rPr>
        <w:t xml:space="preserve">632295 </w:t>
      </w:r>
      <w:proofErr w:type="spellStart"/>
      <w:r w:rsidRPr="003A71FC">
        <w:rPr>
          <w:rStyle w:val="a4"/>
          <w:rFonts w:cs="Times New Roman"/>
          <w:sz w:val="24"/>
          <w:szCs w:val="24"/>
        </w:rPr>
        <w:t>с</w:t>
      </w:r>
      <w:proofErr w:type="gramStart"/>
      <w:r w:rsidRPr="003A71FC">
        <w:rPr>
          <w:rStyle w:val="a4"/>
          <w:rFonts w:cs="Times New Roman"/>
          <w:sz w:val="24"/>
          <w:szCs w:val="24"/>
        </w:rPr>
        <w:t>.В</w:t>
      </w:r>
      <w:proofErr w:type="gramEnd"/>
      <w:r w:rsidRPr="003A71FC">
        <w:rPr>
          <w:rStyle w:val="a4"/>
          <w:rFonts w:cs="Times New Roman"/>
          <w:sz w:val="24"/>
          <w:szCs w:val="24"/>
        </w:rPr>
        <w:t>араксино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ул.Зеленая, дом 17 </w:t>
      </w:r>
      <w:proofErr w:type="spellStart"/>
      <w:r w:rsidRPr="003A71FC">
        <w:rPr>
          <w:rStyle w:val="a4"/>
          <w:rFonts w:cs="Times New Roman"/>
          <w:sz w:val="24"/>
          <w:szCs w:val="24"/>
        </w:rPr>
        <w:t>Кыштовского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района Новосибирской </w:t>
      </w:r>
    </w:p>
    <w:p w:rsidR="00D9790C" w:rsidRPr="003A71FC" w:rsidRDefault="00D9790C" w:rsidP="00D9790C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области.</w:t>
      </w:r>
    </w:p>
    <w:p w:rsidR="00000000" w:rsidRDefault="0071266C"/>
    <w:p w:rsidR="00D9790C" w:rsidRDefault="00D9790C"/>
    <w:p w:rsidR="0071266C" w:rsidRPr="00AC50F5" w:rsidRDefault="0071266C" w:rsidP="007126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ВАРАКСИНСКОГО СЕЛЬСОВЕТА</w:t>
      </w:r>
    </w:p>
    <w:p w:rsidR="0071266C" w:rsidRPr="00AC50F5" w:rsidRDefault="0071266C" w:rsidP="007126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71266C" w:rsidRPr="00AC50F5" w:rsidRDefault="0071266C" w:rsidP="00712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пятого  созыва</w:t>
      </w:r>
    </w:p>
    <w:p w:rsidR="0071266C" w:rsidRPr="00AC50F5" w:rsidRDefault="0071266C" w:rsidP="007126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266C" w:rsidRPr="00AC50F5" w:rsidRDefault="0071266C" w:rsidP="0071266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(заседания 50-ой сессии)</w:t>
      </w:r>
    </w:p>
    <w:p w:rsidR="0071266C" w:rsidRPr="00AC50F5" w:rsidRDefault="0071266C" w:rsidP="007126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66C" w:rsidRPr="00AC50F5" w:rsidRDefault="0071266C" w:rsidP="0071266C">
      <w:pPr>
        <w:rPr>
          <w:rFonts w:ascii="Times New Roman" w:hAnsi="Times New Roman" w:cs="Times New Roman"/>
          <w:sz w:val="28"/>
          <w:szCs w:val="28"/>
        </w:rPr>
      </w:pPr>
      <w:r w:rsidRPr="002F2E36">
        <w:rPr>
          <w:rFonts w:ascii="Times New Roman" w:hAnsi="Times New Roman" w:cs="Times New Roman"/>
          <w:sz w:val="28"/>
          <w:szCs w:val="28"/>
        </w:rPr>
        <w:t>13.02.2019 г.</w:t>
      </w:r>
      <w:r w:rsidRPr="00AC50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50F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0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C50F5">
        <w:rPr>
          <w:rFonts w:ascii="Times New Roman" w:hAnsi="Times New Roman" w:cs="Times New Roman"/>
          <w:sz w:val="28"/>
          <w:szCs w:val="28"/>
        </w:rPr>
        <w:t>араксино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1266C" w:rsidRPr="00AC50F5" w:rsidRDefault="0071266C" w:rsidP="0071266C">
      <w:pPr>
        <w:rPr>
          <w:rFonts w:ascii="Times New Roman" w:hAnsi="Times New Roman" w:cs="Times New Roman"/>
          <w:b/>
          <w:sz w:val="28"/>
          <w:szCs w:val="28"/>
        </w:rPr>
      </w:pP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Всего депутатов - 7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- 7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Приглашенных – 8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Присутствовали  жители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- 22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 xml:space="preserve">Председатель сессии   – 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Майлюкова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Д.А.   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 xml:space="preserve">Секретарь сессии   –      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Абульхасанова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71266C" w:rsidRPr="00AC50F5" w:rsidRDefault="0071266C" w:rsidP="0071266C">
      <w:pPr>
        <w:rPr>
          <w:rFonts w:ascii="Times New Roman" w:hAnsi="Times New Roman" w:cs="Times New Roman"/>
          <w:b/>
          <w:sz w:val="28"/>
          <w:szCs w:val="28"/>
        </w:rPr>
      </w:pPr>
    </w:p>
    <w:p w:rsidR="0071266C" w:rsidRPr="005909D0" w:rsidRDefault="0071266C" w:rsidP="00712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71266C" w:rsidRPr="00AC50F5" w:rsidRDefault="0071266C" w:rsidP="0071266C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Отчет главы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исполнения бюджета</w:t>
      </w:r>
      <w:r w:rsidRPr="00AC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за 2018 год.</w:t>
      </w:r>
    </w:p>
    <w:p w:rsidR="0071266C" w:rsidRPr="00AC50F5" w:rsidRDefault="0071266C" w:rsidP="0071266C">
      <w:pPr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Разное.</w:t>
      </w:r>
    </w:p>
    <w:p w:rsidR="0071266C" w:rsidRPr="00AC50F5" w:rsidRDefault="0071266C" w:rsidP="0071266C">
      <w:pPr>
        <w:ind w:left="720"/>
        <w:outlineLvl w:val="0"/>
        <w:rPr>
          <w:rFonts w:ascii="Times New Roman" w:hAnsi="Times New Roman" w:cs="Times New Roman"/>
          <w:sz w:val="28"/>
          <w:szCs w:val="28"/>
        </w:rPr>
      </w:pP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 xml:space="preserve">Докладывал:  </w:t>
      </w:r>
      <w:r>
        <w:rPr>
          <w:rFonts w:ascii="Times New Roman" w:hAnsi="Times New Roman" w:cs="Times New Roman"/>
          <w:sz w:val="28"/>
          <w:szCs w:val="28"/>
        </w:rPr>
        <w:t>Рак Н.В. –  о</w:t>
      </w:r>
      <w:r w:rsidRPr="00AC50F5">
        <w:rPr>
          <w:rFonts w:ascii="Times New Roman" w:hAnsi="Times New Roman" w:cs="Times New Roman"/>
          <w:sz w:val="28"/>
          <w:szCs w:val="28"/>
        </w:rPr>
        <w:t xml:space="preserve">тчет главы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сельсовета о проделанной работе  за 2018 год.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Вопрос</w:t>
      </w:r>
      <w:r w:rsidRPr="00AC50F5">
        <w:rPr>
          <w:rFonts w:ascii="Times New Roman" w:hAnsi="Times New Roman" w:cs="Times New Roman"/>
          <w:sz w:val="28"/>
          <w:szCs w:val="28"/>
        </w:rPr>
        <w:t xml:space="preserve">: Чернов А.И. житель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0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C50F5">
        <w:rPr>
          <w:rFonts w:ascii="Times New Roman" w:hAnsi="Times New Roman" w:cs="Times New Roman"/>
          <w:sz w:val="28"/>
          <w:szCs w:val="28"/>
        </w:rPr>
        <w:t>араксино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, будет ли увеличен бюджет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Варак</w:t>
      </w:r>
      <w:r>
        <w:rPr>
          <w:rFonts w:ascii="Times New Roman" w:hAnsi="Times New Roman" w:cs="Times New Roman"/>
          <w:sz w:val="28"/>
          <w:szCs w:val="28"/>
        </w:rPr>
        <w:t>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2019 год?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 на 2019 год утвержден в пределах лимита 2018 года.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Вопро</w:t>
      </w:r>
      <w:r w:rsidRPr="00AC50F5">
        <w:rPr>
          <w:rFonts w:ascii="Times New Roman" w:hAnsi="Times New Roman" w:cs="Times New Roman"/>
          <w:sz w:val="28"/>
          <w:szCs w:val="28"/>
        </w:rPr>
        <w:t xml:space="preserve">с: </w:t>
      </w:r>
      <w:r>
        <w:rPr>
          <w:rFonts w:ascii="Times New Roman" w:hAnsi="Times New Roman" w:cs="Times New Roman"/>
          <w:sz w:val="28"/>
          <w:szCs w:val="28"/>
        </w:rPr>
        <w:t>Наумов С.М.</w:t>
      </w:r>
      <w:r w:rsidRPr="00AC50F5">
        <w:rPr>
          <w:rFonts w:ascii="Times New Roman" w:hAnsi="Times New Roman" w:cs="Times New Roman"/>
          <w:sz w:val="28"/>
          <w:szCs w:val="28"/>
        </w:rPr>
        <w:t xml:space="preserve"> житель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C50F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C50F5">
        <w:rPr>
          <w:rFonts w:ascii="Times New Roman" w:hAnsi="Times New Roman" w:cs="Times New Roman"/>
          <w:sz w:val="28"/>
          <w:szCs w:val="28"/>
        </w:rPr>
        <w:t>араксино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>, оплата</w:t>
      </w:r>
      <w:r>
        <w:rPr>
          <w:rFonts w:ascii="Times New Roman" w:hAnsi="Times New Roman" w:cs="Times New Roman"/>
          <w:sz w:val="28"/>
          <w:szCs w:val="28"/>
        </w:rPr>
        <w:t xml:space="preserve"> по воде .Когда будет сверка платежей</w:t>
      </w:r>
      <w:r w:rsidRPr="00AC50F5">
        <w:rPr>
          <w:rFonts w:ascii="Times New Roman" w:hAnsi="Times New Roman" w:cs="Times New Roman"/>
          <w:sz w:val="28"/>
          <w:szCs w:val="28"/>
        </w:rPr>
        <w:t xml:space="preserve"> из УК </w:t>
      </w:r>
      <w:r>
        <w:rPr>
          <w:rFonts w:ascii="Times New Roman" w:hAnsi="Times New Roman" w:cs="Times New Roman"/>
          <w:sz w:val="28"/>
          <w:szCs w:val="28"/>
        </w:rPr>
        <w:t>«Союз»?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Ответ</w:t>
      </w:r>
      <w:r w:rsidRPr="00AC50F5">
        <w:rPr>
          <w:rFonts w:ascii="Times New Roman" w:hAnsi="Times New Roman" w:cs="Times New Roman"/>
          <w:sz w:val="28"/>
          <w:szCs w:val="28"/>
        </w:rPr>
        <w:t>: Сегодня в 14.00 приедет бухгалтер из УК «Союз»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0F5">
        <w:rPr>
          <w:rFonts w:ascii="Times New Roman" w:hAnsi="Times New Roman" w:cs="Times New Roman"/>
          <w:sz w:val="28"/>
          <w:szCs w:val="28"/>
        </w:rPr>
        <w:t>и сверит</w:t>
      </w: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>все задолж</w:t>
      </w:r>
      <w:r>
        <w:rPr>
          <w:rFonts w:ascii="Times New Roman" w:hAnsi="Times New Roman" w:cs="Times New Roman"/>
          <w:sz w:val="28"/>
          <w:szCs w:val="28"/>
        </w:rPr>
        <w:t>енности по оплате</w:t>
      </w:r>
      <w:r w:rsidRPr="00AC50F5">
        <w:rPr>
          <w:rFonts w:ascii="Times New Roman" w:hAnsi="Times New Roman" w:cs="Times New Roman"/>
          <w:sz w:val="28"/>
          <w:szCs w:val="28"/>
        </w:rPr>
        <w:t>.</w:t>
      </w:r>
    </w:p>
    <w:p w:rsidR="0071266C" w:rsidRPr="00D706DA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12B">
        <w:rPr>
          <w:rFonts w:ascii="Times New Roman" w:hAnsi="Times New Roman" w:cs="Times New Roman"/>
          <w:sz w:val="28"/>
          <w:szCs w:val="28"/>
        </w:rPr>
        <w:t>Работу главы</w:t>
      </w:r>
      <w:r w:rsidRPr="000D34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06D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енить удовлетворительно единогласно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0D3478">
        <w:rPr>
          <w:rFonts w:ascii="Times New Roman" w:hAnsi="Times New Roman" w:cs="Times New Roman"/>
          <w:b/>
          <w:sz w:val="28"/>
          <w:szCs w:val="28"/>
        </w:rPr>
        <w:t>Выступали: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6DA">
        <w:rPr>
          <w:rFonts w:ascii="Times New Roman" w:hAnsi="Times New Roman" w:cs="Times New Roman"/>
          <w:sz w:val="28"/>
          <w:szCs w:val="28"/>
        </w:rPr>
        <w:t>Ромашко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AC50F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Начальник ПФР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Викторовна рассказала о повышении пенсии с января 2019 года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7.05%.В феврале увеличили ежемесячную пенсию инвалидам, ветеранам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боевых действий. В апреле будет увеличиваться социальная пенсия. Это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не зависят от стажа и заработной платы.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Увеличения пенсионного возраста 2019 году составит: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Женщины-55 с половиной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Мужчины-60 с половиной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2020 год пенсионный возраст увеличится и составит: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Женщины-56 с половиной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Мужчины-61 с половиной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 образом пенсионный возраст будет увеличен на 5 лет.</w:t>
      </w:r>
    </w:p>
    <w:p w:rsidR="0071266C" w:rsidRDefault="0071266C" w:rsidP="007126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Вопро</w:t>
      </w:r>
      <w:r w:rsidRPr="00AC50F5">
        <w:rPr>
          <w:rFonts w:ascii="Times New Roman" w:hAnsi="Times New Roman" w:cs="Times New Roman"/>
          <w:sz w:val="28"/>
          <w:szCs w:val="28"/>
        </w:rPr>
        <w:t xml:space="preserve">с: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Налобин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М.П.</w:t>
      </w:r>
      <w:r w:rsidRPr="00BB3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50F5">
        <w:rPr>
          <w:rFonts w:ascii="Times New Roman" w:hAnsi="Times New Roman" w:cs="Times New Roman"/>
          <w:sz w:val="28"/>
          <w:szCs w:val="28"/>
        </w:rPr>
        <w:t xml:space="preserve"> как начисляются пенсионные балы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5C6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66C" w:rsidRDefault="0071266C" w:rsidP="0071266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Ответ</w:t>
      </w:r>
      <w:r w:rsidRPr="00AC50F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Ромашко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Е.В.-Если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ваша зарплата за месяц составляет 10.000 рублей, </w:t>
      </w:r>
      <w:proofErr w:type="gramStart"/>
      <w:r w:rsidRPr="00AC50F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C50F5">
        <w:rPr>
          <w:rFonts w:ascii="Times New Roman" w:hAnsi="Times New Roman" w:cs="Times New Roman"/>
          <w:sz w:val="28"/>
          <w:szCs w:val="28"/>
        </w:rPr>
        <w:t xml:space="preserve"> вы </w:t>
      </w:r>
      <w:r>
        <w:rPr>
          <w:rFonts w:ascii="Times New Roman" w:hAnsi="Times New Roman" w:cs="Times New Roman"/>
          <w:sz w:val="28"/>
          <w:szCs w:val="28"/>
        </w:rPr>
        <w:t>заработаете</w:t>
      </w:r>
      <w:r w:rsidRPr="00AC50F5">
        <w:rPr>
          <w:rFonts w:ascii="Times New Roman" w:hAnsi="Times New Roman" w:cs="Times New Roman"/>
          <w:sz w:val="28"/>
          <w:szCs w:val="28"/>
        </w:rPr>
        <w:t xml:space="preserve"> 1 бал</w:t>
      </w:r>
      <w:r w:rsidRPr="005C6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D04">
        <w:rPr>
          <w:rFonts w:ascii="Times New Roman" w:hAnsi="Times New Roman" w:cs="Times New Roman"/>
          <w:sz w:val="28"/>
          <w:szCs w:val="28"/>
        </w:rPr>
        <w:t>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5C6E50">
        <w:rPr>
          <w:rFonts w:ascii="Times New Roman" w:hAnsi="Times New Roman" w:cs="Times New Roman"/>
          <w:b/>
          <w:sz w:val="28"/>
          <w:szCs w:val="28"/>
        </w:rPr>
        <w:t>Выступали: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Иванов С.А.- 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Александрович объяснил, что в ближайшее время проблемы</w:t>
      </w:r>
    </w:p>
    <w:p w:rsidR="0071266C" w:rsidRPr="005C6E50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мусором и свалками будут устранены в населенных пунктах, так как 2019 году появилась программа « сбор и утилизация отходов», вывозом займётся УК «Союз»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Рящеков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Услуга платная. Как и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начнёт работать эта программа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оповестит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заранее.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5C6E50">
        <w:rPr>
          <w:rFonts w:ascii="Times New Roman" w:hAnsi="Times New Roman" w:cs="Times New Roman"/>
          <w:b/>
          <w:sz w:val="28"/>
          <w:szCs w:val="28"/>
        </w:rPr>
        <w:t>Выступали: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Кузницов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Н.В.-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Рассказал 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2019 год, который остался на прежнем уровне.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будут работать 2019 году, это обеспечения жильём молодых семей, многодетных семей и детей сирот. Проблемы питьевой воды будут постепенно решаться в лучшую сторону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 заменят водопровод железный на пластиковый, затем поставят очистительные фильтры.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дорог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будет проходить по запланированному плану. Смена кровли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 и замена окон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пластиковые. 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Улучшения сотовой связи и подключения интернета.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борьбы с терроризмом 23 школы будут обеспеченны специализированной охраной, кроме этого все школы укомплектованы тревожными кнопками, видео камерами, пожарной сигнализацией.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населенных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нет школы осуществляется подвоз детей до школы отвечающим государственным стандартам.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Вопро</w:t>
      </w:r>
      <w:r w:rsidRPr="00AC50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B3D04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BB3D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04">
        <w:rPr>
          <w:rFonts w:ascii="Times New Roman" w:hAnsi="Times New Roman" w:cs="Times New Roman"/>
          <w:sz w:val="28"/>
          <w:szCs w:val="28"/>
        </w:rPr>
        <w:t>Н.Н.,</w:t>
      </w:r>
      <w:r>
        <w:rPr>
          <w:rFonts w:ascii="Times New Roman" w:hAnsi="Times New Roman" w:cs="Times New Roman"/>
          <w:sz w:val="28"/>
          <w:szCs w:val="28"/>
        </w:rPr>
        <w:t>житель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кт</w:t>
      </w:r>
      <w:r w:rsidRPr="00BB3D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должен отвеча</w:t>
      </w:r>
      <w:r w:rsidRPr="00BB3D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за качество воды?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b/>
          <w:sz w:val="28"/>
          <w:szCs w:val="28"/>
        </w:rPr>
        <w:t>Ответ</w:t>
      </w:r>
      <w:r w:rsidRPr="00AC50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УК «СОЮЗ» 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5C6E50">
        <w:rPr>
          <w:rFonts w:ascii="Times New Roman" w:hAnsi="Times New Roman" w:cs="Times New Roman"/>
          <w:b/>
          <w:sz w:val="28"/>
          <w:szCs w:val="28"/>
        </w:rPr>
        <w:t>Выступали: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D04">
        <w:rPr>
          <w:rFonts w:ascii="Times New Roman" w:hAnsi="Times New Roman" w:cs="Times New Roman"/>
          <w:sz w:val="28"/>
          <w:szCs w:val="28"/>
        </w:rPr>
        <w:t>Тихонов С.</w:t>
      </w:r>
      <w:r>
        <w:rPr>
          <w:rFonts w:ascii="Times New Roman" w:hAnsi="Times New Roman" w:cs="Times New Roman"/>
          <w:sz w:val="28"/>
          <w:szCs w:val="28"/>
        </w:rPr>
        <w:t>Н.- участковый уполномоченный.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Николаевич рассказал о правонарушениях, как административных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уголовных.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улучшению правопорядка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 xml:space="preserve">Председатель сессии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Майлюкова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Д.А.   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Pr="00AC50F5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  <w:r w:rsidRPr="00AC50F5">
        <w:rPr>
          <w:rFonts w:ascii="Times New Roman" w:hAnsi="Times New Roman" w:cs="Times New Roman"/>
          <w:sz w:val="28"/>
          <w:szCs w:val="28"/>
        </w:rPr>
        <w:t xml:space="preserve">Секретарь сессии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C50F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C50F5">
        <w:rPr>
          <w:rFonts w:ascii="Times New Roman" w:hAnsi="Times New Roman" w:cs="Times New Roman"/>
          <w:sz w:val="28"/>
          <w:szCs w:val="28"/>
        </w:rPr>
        <w:t>Абульхасанова</w:t>
      </w:r>
      <w:proofErr w:type="spellEnd"/>
      <w:r w:rsidRPr="00AC50F5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71266C" w:rsidRPr="00BB3D04" w:rsidRDefault="0071266C" w:rsidP="0071266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1266C" w:rsidRPr="000D3478" w:rsidRDefault="0071266C" w:rsidP="0071266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1266C" w:rsidRPr="002566D9" w:rsidRDefault="0071266C" w:rsidP="0071266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lastRenderedPageBreak/>
        <w:t>Добрый день уважаемые депутаты, жители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араксино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присутствующие гости.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Сегодня мы проводим очередную расширенную сессию  Совета депутатов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66D9">
        <w:rPr>
          <w:rFonts w:ascii="Times New Roman" w:hAnsi="Times New Roman"/>
          <w:sz w:val="28"/>
          <w:szCs w:val="28"/>
        </w:rPr>
        <w:t>сельсовета</w:t>
      </w:r>
      <w:proofErr w:type="gramEnd"/>
      <w:r w:rsidRPr="002566D9">
        <w:rPr>
          <w:rFonts w:ascii="Times New Roman" w:hAnsi="Times New Roman"/>
          <w:sz w:val="28"/>
          <w:szCs w:val="28"/>
        </w:rPr>
        <w:t xml:space="preserve"> на которой присутствуют: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– </w:t>
      </w:r>
      <w:proofErr w:type="spellStart"/>
      <w:r w:rsidRPr="002566D9">
        <w:rPr>
          <w:rFonts w:ascii="Times New Roman" w:hAnsi="Times New Roman"/>
          <w:sz w:val="28"/>
          <w:szCs w:val="28"/>
        </w:rPr>
        <w:t>Кузницов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Н.В.                                                    Первый зам. Главы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– Кузьмин В.В.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Зам. Главы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– Иванов С.А.                </w:t>
      </w:r>
      <w:r>
        <w:rPr>
          <w:rFonts w:ascii="Times New Roman" w:hAnsi="Times New Roman"/>
          <w:sz w:val="28"/>
          <w:szCs w:val="28"/>
        </w:rPr>
        <w:t xml:space="preserve">                  Председатель С</w:t>
      </w:r>
      <w:r w:rsidRPr="002566D9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6D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6D9">
        <w:rPr>
          <w:rFonts w:ascii="Times New Roman" w:hAnsi="Times New Roman"/>
          <w:sz w:val="28"/>
          <w:szCs w:val="28"/>
        </w:rPr>
        <w:t>Щевровский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А.Н. Начальник ПФР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</w:t>
      </w:r>
      <w:proofErr w:type="gramStart"/>
      <w:r w:rsidRPr="002566D9">
        <w:rPr>
          <w:rFonts w:ascii="Times New Roman" w:hAnsi="Times New Roman"/>
          <w:sz w:val="28"/>
          <w:szCs w:val="28"/>
        </w:rPr>
        <w:t>а-</w:t>
      </w:r>
      <w:proofErr w:type="gramEnd"/>
      <w:r w:rsidRPr="002566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66D9">
        <w:rPr>
          <w:rFonts w:ascii="Times New Roman" w:hAnsi="Times New Roman"/>
          <w:sz w:val="28"/>
          <w:szCs w:val="28"/>
        </w:rPr>
        <w:t>Ромашко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Е.В.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 - </w:t>
      </w:r>
      <w:r w:rsidRPr="002566D9">
        <w:rPr>
          <w:rFonts w:ascii="Times New Roman" w:hAnsi="Times New Roman"/>
          <w:sz w:val="28"/>
          <w:szCs w:val="28"/>
        </w:rPr>
        <w:t>Гончаров В. Е.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Ведущий специалист администрации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2566D9">
        <w:rPr>
          <w:rFonts w:ascii="Times New Roman" w:hAnsi="Times New Roman"/>
          <w:sz w:val="28"/>
          <w:szCs w:val="28"/>
        </w:rPr>
        <w:t>–С</w:t>
      </w:r>
      <w:proofErr w:type="gramEnd"/>
      <w:r w:rsidRPr="002566D9">
        <w:rPr>
          <w:rFonts w:ascii="Times New Roman" w:hAnsi="Times New Roman"/>
          <w:sz w:val="28"/>
          <w:szCs w:val="28"/>
        </w:rPr>
        <w:t>енина Е.В.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>Участковый уполномоченный</w:t>
      </w:r>
      <w:r>
        <w:rPr>
          <w:rFonts w:ascii="Times New Roman" w:hAnsi="Times New Roman"/>
          <w:sz w:val="28"/>
          <w:szCs w:val="28"/>
        </w:rPr>
        <w:t xml:space="preserve"> ОП «</w:t>
      </w:r>
      <w:proofErr w:type="spellStart"/>
      <w:r>
        <w:rPr>
          <w:rFonts w:ascii="Times New Roman" w:hAnsi="Times New Roman"/>
          <w:sz w:val="28"/>
          <w:szCs w:val="28"/>
        </w:rPr>
        <w:t>Кыштовское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566D9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МВД России «Венгеровской</w:t>
      </w:r>
      <w:r w:rsidRPr="002566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66D9">
        <w:rPr>
          <w:rFonts w:ascii="Times New Roman" w:hAnsi="Times New Roman"/>
          <w:sz w:val="28"/>
          <w:szCs w:val="28"/>
        </w:rPr>
        <w:t>- Тихонов С.Н.</w:t>
      </w:r>
    </w:p>
    <w:p w:rsidR="0071266C" w:rsidRPr="00BF1888" w:rsidRDefault="0071266C" w:rsidP="0071266C">
      <w:pPr>
        <w:rPr>
          <w:rFonts w:ascii="Times New Roman" w:hAnsi="Times New Roman"/>
          <w:sz w:val="28"/>
          <w:szCs w:val="28"/>
        </w:rPr>
      </w:pPr>
      <w:r w:rsidRPr="00BF1888">
        <w:rPr>
          <w:rFonts w:ascii="Times New Roman" w:hAnsi="Times New Roman"/>
          <w:sz w:val="28"/>
          <w:szCs w:val="28"/>
        </w:rPr>
        <w:t xml:space="preserve">       Для проведения сессии собралось  необходимое число депутатов.</w:t>
      </w:r>
    </w:p>
    <w:p w:rsidR="0071266C" w:rsidRPr="002566D9" w:rsidRDefault="0071266C" w:rsidP="0071266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566D9">
        <w:rPr>
          <w:rFonts w:ascii="Times New Roman" w:hAnsi="Times New Roman"/>
          <w:b/>
          <w:sz w:val="28"/>
          <w:szCs w:val="28"/>
        </w:rPr>
        <w:t>Повестка сессии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566D9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по исполнению бюджета 2018года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566D9">
        <w:rPr>
          <w:rFonts w:ascii="Times New Roman" w:hAnsi="Times New Roman"/>
          <w:sz w:val="28"/>
          <w:szCs w:val="28"/>
        </w:rPr>
        <w:t>(докладчик Рак Н.В.)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>Депутаты прошу проголосовать: Кто за данную повестку сессии?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Кто </w:t>
      </w:r>
      <w:proofErr w:type="gramStart"/>
      <w:r w:rsidRPr="002566D9">
        <w:rPr>
          <w:rFonts w:ascii="Times New Roman" w:hAnsi="Times New Roman"/>
          <w:sz w:val="28"/>
          <w:szCs w:val="28"/>
        </w:rPr>
        <w:t>против</w:t>
      </w:r>
      <w:proofErr w:type="gramEnd"/>
      <w:r w:rsidRPr="002566D9">
        <w:rPr>
          <w:rFonts w:ascii="Times New Roman" w:hAnsi="Times New Roman"/>
          <w:sz w:val="28"/>
          <w:szCs w:val="28"/>
        </w:rPr>
        <w:t>? Кто воздержался? Принято единогласно.</w:t>
      </w:r>
    </w:p>
    <w:p w:rsidR="0071266C" w:rsidRDefault="0071266C" w:rsidP="0071266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566D9"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на ваше рассмотрение выносится отчет об исполнении бюджета за 2018</w:t>
      </w:r>
      <w:r w:rsidRPr="002566D9">
        <w:rPr>
          <w:rFonts w:ascii="Times New Roman" w:hAnsi="Times New Roman"/>
          <w:b/>
          <w:sz w:val="28"/>
          <w:szCs w:val="28"/>
        </w:rPr>
        <w:t xml:space="preserve"> </w:t>
      </w:r>
    </w:p>
    <w:p w:rsidR="0071266C" w:rsidRPr="002566D9" w:rsidRDefault="0071266C" w:rsidP="0071266C">
      <w:pPr>
        <w:pStyle w:val="a6"/>
        <w:rPr>
          <w:rFonts w:ascii="Times New Roman" w:hAnsi="Times New Roman"/>
          <w:b/>
          <w:sz w:val="28"/>
          <w:szCs w:val="28"/>
        </w:rPr>
      </w:pPr>
    </w:p>
    <w:p w:rsidR="0071266C" w:rsidRPr="002566D9" w:rsidRDefault="0071266C" w:rsidP="0071266C">
      <w:pPr>
        <w:pStyle w:val="a6"/>
        <w:rPr>
          <w:b/>
        </w:rPr>
      </w:pPr>
      <w:r w:rsidRPr="002566D9">
        <w:rPr>
          <w:rFonts w:ascii="Times New Roman" w:hAnsi="Times New Roman"/>
          <w:b/>
          <w:sz w:val="28"/>
          <w:szCs w:val="28"/>
        </w:rPr>
        <w:t xml:space="preserve">1. Территория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71266C" w:rsidRPr="00792391" w:rsidRDefault="0071266C" w:rsidP="0071266C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Территория нашего поселения имеет общую площадь 1025,7 кв. км на </w:t>
      </w:r>
      <w:proofErr w:type="gramStart"/>
      <w:r w:rsidRPr="00792391">
        <w:rPr>
          <w:rFonts w:ascii="Times New Roman" w:hAnsi="Times New Roman"/>
          <w:sz w:val="28"/>
          <w:szCs w:val="28"/>
        </w:rPr>
        <w:t>которой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расположено 4 населенных пункта. </w:t>
      </w:r>
      <w:proofErr w:type="gramStart"/>
      <w:r w:rsidRPr="00792391">
        <w:rPr>
          <w:rFonts w:ascii="Times New Roman" w:hAnsi="Times New Roman"/>
          <w:sz w:val="28"/>
          <w:szCs w:val="28"/>
        </w:rPr>
        <w:t xml:space="preserve">На первое января 2019 года численность зарегистрированного населения  составила 623 человека, численность фактически проживающих 500 человек ( в разрезе по населенным пунктам в с.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 зарегистрированных 176 человек, фактически проживающих-138, в д. </w:t>
      </w:r>
      <w:proofErr w:type="spellStart"/>
      <w:r w:rsidRPr="00792391">
        <w:rPr>
          <w:rFonts w:ascii="Times New Roman" w:hAnsi="Times New Roman"/>
          <w:sz w:val="28"/>
          <w:szCs w:val="28"/>
        </w:rPr>
        <w:t>Чеки-Аул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- зарегистрированных 43 человека, фактически проживающих-22, д. </w:t>
      </w:r>
      <w:proofErr w:type="spellStart"/>
      <w:r w:rsidRPr="00792391">
        <w:rPr>
          <w:rFonts w:ascii="Times New Roman" w:hAnsi="Times New Roman"/>
          <w:sz w:val="28"/>
          <w:szCs w:val="28"/>
        </w:rPr>
        <w:t>Пахомово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- зарегистрированных 45 человек, фактически проживающих-23 человека, в д. </w:t>
      </w:r>
      <w:proofErr w:type="spellStart"/>
      <w:r w:rsidRPr="00792391">
        <w:rPr>
          <w:rFonts w:ascii="Times New Roman" w:hAnsi="Times New Roman"/>
          <w:sz w:val="28"/>
          <w:szCs w:val="28"/>
        </w:rPr>
        <w:t>Усманка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-. зарегистрированных 359 человек, фактически проживающих-317.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На территории поселения 202 домовладения. </w:t>
      </w:r>
    </w:p>
    <w:p w:rsidR="0071266C" w:rsidRPr="00792391" w:rsidRDefault="0071266C" w:rsidP="0071266C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2.Демографическая ситуация</w:t>
      </w:r>
    </w:p>
    <w:p w:rsidR="0071266C" w:rsidRPr="00792391" w:rsidRDefault="0071266C" w:rsidP="0071266C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          </w:t>
      </w:r>
      <w:r w:rsidRPr="00792391">
        <w:rPr>
          <w:rFonts w:ascii="Times New Roman" w:hAnsi="Times New Roman"/>
          <w:sz w:val="28"/>
          <w:szCs w:val="28"/>
        </w:rPr>
        <w:t>Д</w:t>
      </w:r>
      <w:r w:rsidRPr="00792391">
        <w:rPr>
          <w:rFonts w:ascii="Times New Roman" w:hAnsi="Times New Roman"/>
          <w:color w:val="000000"/>
          <w:sz w:val="28"/>
          <w:szCs w:val="28"/>
        </w:rPr>
        <w:t>емографическая ситуации в муниципальном образовании характеризуется</w:t>
      </w:r>
      <w:r w:rsidRPr="00792391">
        <w:rPr>
          <w:rFonts w:ascii="Times New Roman" w:hAnsi="Times New Roman"/>
          <w:sz w:val="28"/>
          <w:szCs w:val="28"/>
        </w:rPr>
        <w:t xml:space="preserve"> снижением численности, рождаемость низкая, темп смертности превышает темп рождаемости, происходит увеличение естественной убыли населения. </w:t>
      </w:r>
      <w:proofErr w:type="gramStart"/>
      <w:r w:rsidRPr="00792391">
        <w:rPr>
          <w:rFonts w:ascii="Times New Roman" w:hAnsi="Times New Roman"/>
          <w:sz w:val="28"/>
          <w:szCs w:val="28"/>
        </w:rPr>
        <w:t xml:space="preserve">За 2018 год родилось - 5 чел., умерло - 8 чел.; </w:t>
      </w:r>
      <w:r w:rsidRPr="00792391">
        <w:rPr>
          <w:rFonts w:ascii="Times New Roman" w:hAnsi="Times New Roman"/>
          <w:sz w:val="28"/>
          <w:szCs w:val="28"/>
        </w:rPr>
        <w:lastRenderedPageBreak/>
        <w:t>прибыло  - 2 чел., убыло - 3 человека.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Часть зарегистрированных проживают в городах, так как очень мало рабочих мест для молодежи,</w:t>
      </w:r>
    </w:p>
    <w:p w:rsidR="0071266C" w:rsidRPr="00792391" w:rsidRDefault="0071266C" w:rsidP="0071266C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792391">
        <w:rPr>
          <w:rFonts w:ascii="Times New Roman" w:hAnsi="Times New Roman"/>
          <w:b/>
          <w:sz w:val="28"/>
          <w:szCs w:val="28"/>
        </w:rPr>
        <w:t xml:space="preserve"> Социальная сфера</w:t>
      </w:r>
    </w:p>
    <w:p w:rsidR="0071266C" w:rsidRPr="00792391" w:rsidRDefault="0071266C" w:rsidP="0071266C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В системе образования  поселения на 01.01.2018 г. действуют </w:t>
      </w:r>
      <w:proofErr w:type="spellStart"/>
      <w:r w:rsidRPr="00792391">
        <w:rPr>
          <w:sz w:val="28"/>
          <w:szCs w:val="28"/>
        </w:rPr>
        <w:t>Усманская</w:t>
      </w:r>
      <w:proofErr w:type="spellEnd"/>
      <w:r w:rsidRPr="00792391">
        <w:rPr>
          <w:sz w:val="28"/>
          <w:szCs w:val="28"/>
        </w:rPr>
        <w:t xml:space="preserve"> основная общеобразовательная школа. В связи с закрытием </w:t>
      </w:r>
      <w:proofErr w:type="spellStart"/>
      <w:r w:rsidRPr="00792391">
        <w:rPr>
          <w:sz w:val="28"/>
          <w:szCs w:val="28"/>
        </w:rPr>
        <w:t>Вараксинской</w:t>
      </w:r>
      <w:proofErr w:type="spellEnd"/>
      <w:r w:rsidRPr="00792391">
        <w:rPr>
          <w:sz w:val="28"/>
          <w:szCs w:val="28"/>
        </w:rPr>
        <w:t xml:space="preserve"> основной общеобразовательной школы в августе 2018 года  осуществляется подвоз детей </w:t>
      </w:r>
      <w:proofErr w:type="gramStart"/>
      <w:r w:rsidRPr="00792391">
        <w:rPr>
          <w:sz w:val="28"/>
          <w:szCs w:val="28"/>
        </w:rPr>
        <w:t>из</w:t>
      </w:r>
      <w:proofErr w:type="gramEnd"/>
      <w:r w:rsidRPr="00792391">
        <w:rPr>
          <w:sz w:val="28"/>
          <w:szCs w:val="28"/>
        </w:rPr>
        <w:t xml:space="preserve"> с. </w:t>
      </w:r>
      <w:proofErr w:type="spellStart"/>
      <w:r w:rsidRPr="00792391">
        <w:rPr>
          <w:sz w:val="28"/>
          <w:szCs w:val="28"/>
        </w:rPr>
        <w:t>Вараксино</w:t>
      </w:r>
      <w:proofErr w:type="spellEnd"/>
      <w:r w:rsidRPr="00792391">
        <w:rPr>
          <w:sz w:val="28"/>
          <w:szCs w:val="28"/>
        </w:rPr>
        <w:t xml:space="preserve"> в </w:t>
      </w:r>
      <w:proofErr w:type="spellStart"/>
      <w:r w:rsidRPr="00792391">
        <w:rPr>
          <w:sz w:val="28"/>
          <w:szCs w:val="28"/>
        </w:rPr>
        <w:t>Кыштовскую</w:t>
      </w:r>
      <w:proofErr w:type="spellEnd"/>
      <w:r w:rsidRPr="00792391">
        <w:rPr>
          <w:sz w:val="28"/>
          <w:szCs w:val="28"/>
        </w:rPr>
        <w:t xml:space="preserve"> среднюю школу №2. В дневных общеобразовательных школах обучается  53 человека. Число учащихся в общеобразовательных школах уменьшилось по сравнению с 2017 годом на 7 человек.</w:t>
      </w:r>
    </w:p>
    <w:p w:rsidR="0071266C" w:rsidRPr="00792391" w:rsidRDefault="0071266C" w:rsidP="0071266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 обеих школах имеются  столовые, и учащиеся получают горячее питание в период учебы, из малообеспеченных семей бесплатное питание получают 35 учащихся. Овощи и картофель для столовых ребята, совместно с учителями, выращивают на пришкольных участках. В школах работают различные кружки  и спортивные секции для всестороннего развития учащихся. Во время летних каникул для детей младших классов в школах работают летние оздоровительные площадки. </w:t>
      </w:r>
    </w:p>
    <w:p w:rsidR="0071266C" w:rsidRPr="00792391" w:rsidRDefault="0071266C" w:rsidP="0071266C">
      <w:pPr>
        <w:pStyle w:val="a7"/>
        <w:ind w:firstLine="720"/>
        <w:rPr>
          <w:sz w:val="28"/>
          <w:szCs w:val="28"/>
        </w:rPr>
      </w:pPr>
      <w:r w:rsidRPr="00792391">
        <w:rPr>
          <w:sz w:val="28"/>
          <w:szCs w:val="28"/>
        </w:rPr>
        <w:t>В 2018 году основное общее образование получили 7 выпускников общеобразовательной школы, среднее полное – 9  выпускников.</w:t>
      </w:r>
    </w:p>
    <w:p w:rsidR="0071266C" w:rsidRPr="00792391" w:rsidRDefault="0071266C" w:rsidP="0071266C">
      <w:pPr>
        <w:pStyle w:val="a7"/>
        <w:ind w:firstLine="720"/>
        <w:rPr>
          <w:color w:val="FF0000"/>
          <w:sz w:val="28"/>
          <w:szCs w:val="28"/>
        </w:rPr>
      </w:pPr>
      <w:r w:rsidRPr="00792391">
        <w:rPr>
          <w:sz w:val="28"/>
          <w:szCs w:val="28"/>
        </w:rPr>
        <w:t xml:space="preserve">В </w:t>
      </w:r>
      <w:proofErr w:type="spellStart"/>
      <w:r w:rsidRPr="00792391">
        <w:rPr>
          <w:sz w:val="28"/>
          <w:szCs w:val="28"/>
        </w:rPr>
        <w:t>Усманской</w:t>
      </w:r>
      <w:proofErr w:type="spellEnd"/>
      <w:r w:rsidRPr="00792391">
        <w:rPr>
          <w:sz w:val="28"/>
          <w:szCs w:val="28"/>
        </w:rPr>
        <w:t xml:space="preserve"> ООШ школе работают 12 педагогов, в том числе с высшим образованием 10 педагогов.</w:t>
      </w:r>
    </w:p>
    <w:p w:rsidR="0071266C" w:rsidRPr="00792391" w:rsidRDefault="0071266C" w:rsidP="0071266C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Здравоохранение </w:t>
      </w:r>
      <w:r w:rsidRPr="00792391">
        <w:rPr>
          <w:rFonts w:ascii="Times New Roman" w:hAnsi="Times New Roman"/>
          <w:sz w:val="28"/>
          <w:szCs w:val="28"/>
        </w:rPr>
        <w:tab/>
      </w:r>
    </w:p>
    <w:p w:rsidR="0071266C" w:rsidRPr="00792391" w:rsidRDefault="0071266C" w:rsidP="0071266C">
      <w:pPr>
        <w:pStyle w:val="a7"/>
        <w:ind w:firstLine="720"/>
        <w:rPr>
          <w:sz w:val="28"/>
          <w:szCs w:val="28"/>
        </w:rPr>
      </w:pPr>
      <w:r w:rsidRPr="00792391">
        <w:rPr>
          <w:sz w:val="28"/>
          <w:szCs w:val="28"/>
        </w:rPr>
        <w:t xml:space="preserve">Медицинское обслуживание жителей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поселения осуществляют </w:t>
      </w:r>
      <w:proofErr w:type="spellStart"/>
      <w:r w:rsidRPr="00792391">
        <w:rPr>
          <w:sz w:val="28"/>
          <w:szCs w:val="28"/>
        </w:rPr>
        <w:t>Вараксинский</w:t>
      </w:r>
      <w:proofErr w:type="spellEnd"/>
      <w:r w:rsidRPr="00792391">
        <w:rPr>
          <w:sz w:val="28"/>
          <w:szCs w:val="28"/>
        </w:rPr>
        <w:t xml:space="preserve">  и </w:t>
      </w:r>
      <w:proofErr w:type="spellStart"/>
      <w:r w:rsidRPr="00792391">
        <w:rPr>
          <w:sz w:val="28"/>
          <w:szCs w:val="28"/>
        </w:rPr>
        <w:t>Усманский</w:t>
      </w:r>
      <w:proofErr w:type="spellEnd"/>
      <w:r w:rsidRPr="00792391">
        <w:rPr>
          <w:sz w:val="28"/>
          <w:szCs w:val="28"/>
        </w:rPr>
        <w:t xml:space="preserve"> </w:t>
      </w:r>
      <w:proofErr w:type="spellStart"/>
      <w:r w:rsidRPr="00792391">
        <w:rPr>
          <w:sz w:val="28"/>
          <w:szCs w:val="28"/>
        </w:rPr>
        <w:t>ФАПы</w:t>
      </w:r>
      <w:proofErr w:type="spellEnd"/>
      <w:r w:rsidRPr="00792391">
        <w:rPr>
          <w:sz w:val="28"/>
          <w:szCs w:val="28"/>
        </w:rPr>
        <w:t xml:space="preserve">. В деревне </w:t>
      </w:r>
      <w:proofErr w:type="spellStart"/>
      <w:r w:rsidRPr="00792391">
        <w:rPr>
          <w:sz w:val="28"/>
          <w:szCs w:val="28"/>
        </w:rPr>
        <w:t>Усманка</w:t>
      </w:r>
      <w:proofErr w:type="spellEnd"/>
      <w:r w:rsidRPr="00792391">
        <w:rPr>
          <w:sz w:val="28"/>
          <w:szCs w:val="28"/>
        </w:rPr>
        <w:t xml:space="preserve"> в 2018 году открыт новый современный </w:t>
      </w:r>
      <w:proofErr w:type="spellStart"/>
      <w:r w:rsidRPr="00792391">
        <w:rPr>
          <w:sz w:val="28"/>
          <w:szCs w:val="28"/>
        </w:rPr>
        <w:t>фельдшерско</w:t>
      </w:r>
      <w:proofErr w:type="spellEnd"/>
      <w:r w:rsidRPr="00792391">
        <w:rPr>
          <w:sz w:val="28"/>
          <w:szCs w:val="28"/>
        </w:rPr>
        <w:t xml:space="preserve"> </w:t>
      </w:r>
      <w:proofErr w:type="gramStart"/>
      <w:r w:rsidRPr="00792391">
        <w:rPr>
          <w:sz w:val="28"/>
          <w:szCs w:val="28"/>
        </w:rPr>
        <w:t>–а</w:t>
      </w:r>
      <w:proofErr w:type="gramEnd"/>
      <w:r w:rsidRPr="00792391">
        <w:rPr>
          <w:sz w:val="28"/>
          <w:szCs w:val="28"/>
        </w:rPr>
        <w:t xml:space="preserve">кушерский  пункт.  Охват </w:t>
      </w:r>
      <w:proofErr w:type="spellStart"/>
      <w:r w:rsidRPr="00792391">
        <w:rPr>
          <w:sz w:val="28"/>
          <w:szCs w:val="28"/>
        </w:rPr>
        <w:t>профосмотром</w:t>
      </w:r>
      <w:proofErr w:type="spellEnd"/>
      <w:r w:rsidRPr="00792391">
        <w:rPr>
          <w:sz w:val="28"/>
          <w:szCs w:val="28"/>
        </w:rPr>
        <w:t xml:space="preserve"> составил 100% от общего количества населения, подлежащего профессиональным осмотрам. Проводится диспансеризация населения. Осуществляется постоянное диспансерное наблюдение за больными сахарным диабетом, бронхиальной астмой, онкологическими больными. С целью выявления туберкулеза постоянно проводится работа с населением по регулярному прохождению  флюорографического  осмотра. План профилактических прививок выполнен на 100%, улучшились показатели </w:t>
      </w:r>
      <w:proofErr w:type="spellStart"/>
      <w:r w:rsidRPr="00792391">
        <w:rPr>
          <w:sz w:val="28"/>
          <w:szCs w:val="28"/>
        </w:rPr>
        <w:t>привитости</w:t>
      </w:r>
      <w:proofErr w:type="spellEnd"/>
      <w:r w:rsidRPr="00792391">
        <w:rPr>
          <w:sz w:val="28"/>
          <w:szCs w:val="28"/>
        </w:rPr>
        <w:t xml:space="preserve"> взрослого населения.</w:t>
      </w:r>
    </w:p>
    <w:p w:rsidR="0071266C" w:rsidRPr="00792391" w:rsidRDefault="0071266C" w:rsidP="0071266C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Социальная защита населения</w:t>
      </w:r>
    </w:p>
    <w:p w:rsidR="0071266C" w:rsidRPr="00792391" w:rsidRDefault="0071266C" w:rsidP="0071266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В настоящее время социальная защита в каждом населенном пункте старается охватить вниманием и заботой всех жителей, нуждающихся в </w:t>
      </w:r>
      <w:r w:rsidRPr="00792391">
        <w:rPr>
          <w:rFonts w:ascii="Times New Roman" w:hAnsi="Times New Roman"/>
          <w:sz w:val="28"/>
          <w:szCs w:val="28"/>
        </w:rPr>
        <w:lastRenderedPageBreak/>
        <w:t>помощи: - социальная поддержка отдельных категорий граждан (в первую очередь это, люди пожилого возраста и  инвалиды, а также те, кто находится в трудной</w:t>
      </w:r>
      <w:r w:rsidRPr="00792391">
        <w:rPr>
          <w:rFonts w:ascii="Times New Roman" w:hAnsi="Times New Roman"/>
          <w:color w:val="000000"/>
          <w:sz w:val="28"/>
          <w:szCs w:val="28"/>
        </w:rPr>
        <w:t xml:space="preserve"> жизненной ситуации;</w:t>
      </w:r>
    </w:p>
    <w:p w:rsidR="0071266C" w:rsidRPr="00792391" w:rsidRDefault="0071266C" w:rsidP="0071266C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   В органах социальной защиты работает 3 человека, которые ухаживают на дому за 5 нетрудоспособными гражданами, 9 человек ухаживают </w:t>
      </w:r>
      <w:proofErr w:type="gramStart"/>
      <w:r w:rsidRPr="00792391">
        <w:rPr>
          <w:rFonts w:ascii="Times New Roman" w:hAnsi="Times New Roman"/>
          <w:sz w:val="28"/>
          <w:szCs w:val="28"/>
        </w:rPr>
        <w:t>за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престарелыми, трудоустроившись через Пенсионный фонд. Удельный вес населения, состоящего на учете в органах социальной защиты,  к общей  численности населения составляет 33,6 %. Неблагополучных семей 4. в которых проживает 12 детей. Все семьи находятся на социальном патронаже. С неблагополучными семьями ведётся постоянная профилактическая работа отделением опеки, социальной комиссией и женсоветом: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71266C" w:rsidRPr="00792391" w:rsidRDefault="0071266C" w:rsidP="0071266C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 Культура</w:t>
      </w:r>
    </w:p>
    <w:p w:rsidR="0071266C" w:rsidRDefault="0071266C" w:rsidP="0071266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 поселении работает Муниципальное культурное учреждение  Социально-культурный центр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сельсовета, в который входят 2 клуба и  2 </w:t>
      </w:r>
      <w:proofErr w:type="gramStart"/>
      <w:r w:rsidRPr="00792391">
        <w:rPr>
          <w:rFonts w:ascii="Times New Roman" w:hAnsi="Times New Roman"/>
          <w:sz w:val="28"/>
          <w:szCs w:val="28"/>
        </w:rPr>
        <w:t>библиотечных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филиала. Организована художественная самодеятельность, участники которой выступают в селах поселения и на районных мероприятиях. При клубах  работают кружки. К праздничным датам проводятся мероприятия и концерты.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266C" w:rsidRPr="002566D9" w:rsidRDefault="0071266C" w:rsidP="0071266C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FF0000"/>
          <w:sz w:val="28"/>
          <w:szCs w:val="28"/>
        </w:rPr>
        <w:tab/>
      </w:r>
    </w:p>
    <w:p w:rsidR="0071266C" w:rsidRPr="00792391" w:rsidRDefault="0071266C" w:rsidP="0071266C">
      <w:pPr>
        <w:pStyle w:val="a7"/>
        <w:rPr>
          <w:b/>
          <w:color w:val="000000"/>
          <w:sz w:val="28"/>
          <w:szCs w:val="28"/>
        </w:rPr>
      </w:pPr>
      <w:r w:rsidRPr="00792391">
        <w:rPr>
          <w:b/>
          <w:sz w:val="28"/>
          <w:szCs w:val="28"/>
        </w:rPr>
        <w:t>Трудовые</w:t>
      </w:r>
      <w:r w:rsidRPr="00792391">
        <w:rPr>
          <w:b/>
          <w:color w:val="000000"/>
          <w:sz w:val="28"/>
          <w:szCs w:val="28"/>
        </w:rPr>
        <w:t xml:space="preserve"> ресурсы, занятость населения </w:t>
      </w:r>
    </w:p>
    <w:p w:rsidR="0071266C" w:rsidRPr="00792391" w:rsidRDefault="0071266C" w:rsidP="0071266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Численность экономически активного населения в 2018 году составила 218 человек (43 % от общей численности населения), из них 112  заняты в экономике в том числе: 12 человек сельское хозяйство, 7 человек розничная торговля, 25 человека образование, 4 человека здравоохранение, 9 человек культура, 4 человек теплоснабжение, 3 человека </w:t>
      </w:r>
      <w:proofErr w:type="gramStart"/>
      <w:r w:rsidRPr="00792391">
        <w:rPr>
          <w:rFonts w:ascii="Times New Roman" w:hAnsi="Times New Roman"/>
          <w:sz w:val="28"/>
          <w:szCs w:val="28"/>
        </w:rPr>
        <w:t>–п</w:t>
      </w:r>
      <w:proofErr w:type="gramEnd"/>
      <w:r w:rsidRPr="00792391">
        <w:rPr>
          <w:rFonts w:ascii="Times New Roman" w:hAnsi="Times New Roman"/>
          <w:sz w:val="28"/>
          <w:szCs w:val="28"/>
        </w:rPr>
        <w:t>очтовая связь, 6 человек-администрация поселения,42 человека – строительство.</w:t>
      </w: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2391">
        <w:rPr>
          <w:rFonts w:ascii="Times New Roman" w:hAnsi="Times New Roman"/>
          <w:sz w:val="28"/>
          <w:szCs w:val="28"/>
        </w:rPr>
        <w:t xml:space="preserve">Основная часть занятого населения сосредоточена   в сельском хозяйстве, образовании,  торговле, строительстве. </w:t>
      </w: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2391">
        <w:rPr>
          <w:rFonts w:ascii="Times New Roman" w:hAnsi="Times New Roman"/>
          <w:sz w:val="28"/>
          <w:szCs w:val="28"/>
        </w:rPr>
        <w:t xml:space="preserve">На уровне прошлого года остается  численность занятых в личном подсобном хозяйстве 89 человек. Значительное сокращение численности работников в основных отраслях экономики оказало неблагоприятное влияние на состояние рынка труда. Но большее количество населения стало заниматься личным подсобным хозяйством. </w:t>
      </w:r>
    </w:p>
    <w:p w:rsidR="0071266C" w:rsidRPr="00792391" w:rsidRDefault="0071266C" w:rsidP="0071266C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В течение года администрация сельсовета, МКУ СКЦ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на период отпуска основных работников принимают на работу граждан, состоящих на учете в центре занятости населения. Также по </w:t>
      </w:r>
      <w:r w:rsidRPr="00792391">
        <w:rPr>
          <w:rFonts w:ascii="Times New Roman" w:hAnsi="Times New Roman"/>
          <w:sz w:val="28"/>
          <w:szCs w:val="28"/>
        </w:rPr>
        <w:lastRenderedPageBreak/>
        <w:t>возможности принимаются безработные на работы по благоустройству. В прошлом году было трудоустроено 4 человека</w:t>
      </w:r>
    </w:p>
    <w:p w:rsidR="0071266C" w:rsidRPr="00792391" w:rsidRDefault="0071266C" w:rsidP="0071266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 течение 2018 года в центр занятости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в поисках работы  с территории поселения обратилось 12 человек.   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b/>
          <w:sz w:val="28"/>
          <w:szCs w:val="28"/>
        </w:rPr>
        <w:t>Сельское хозяйство</w:t>
      </w:r>
    </w:p>
    <w:p w:rsidR="0071266C" w:rsidRPr="00792391" w:rsidRDefault="0071266C" w:rsidP="0071266C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>Базовой отраслью экономики поселения является сельское хозяйство. На территории поселения два сельскохозяйственных предприятия  -</w:t>
      </w:r>
      <w:r w:rsidRPr="00792391">
        <w:rPr>
          <w:rFonts w:ascii="Times New Roman" w:hAnsi="Times New Roman"/>
          <w:b/>
          <w:sz w:val="28"/>
          <w:szCs w:val="28"/>
        </w:rPr>
        <w:t xml:space="preserve">  </w:t>
      </w:r>
      <w:r w:rsidRPr="00792391">
        <w:rPr>
          <w:rFonts w:ascii="Times New Roman" w:hAnsi="Times New Roman"/>
          <w:sz w:val="28"/>
          <w:szCs w:val="28"/>
        </w:rPr>
        <w:t>ООО «Майское» в котором построен корпус для КРС, в хозяйстве имеется 200 голов скота, создано 8  рабочих мест</w:t>
      </w:r>
      <w:proofErr w:type="gramStart"/>
      <w:r w:rsidRPr="00792391">
        <w:rPr>
          <w:rFonts w:ascii="Times New Roman" w:hAnsi="Times New Roman"/>
          <w:sz w:val="28"/>
          <w:szCs w:val="28"/>
        </w:rPr>
        <w:t>.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391">
        <w:rPr>
          <w:rFonts w:ascii="Times New Roman" w:hAnsi="Times New Roman"/>
          <w:sz w:val="28"/>
          <w:szCs w:val="28"/>
        </w:rPr>
        <w:t>и</w:t>
      </w:r>
      <w:proofErr w:type="gramEnd"/>
      <w:r w:rsidRPr="00792391">
        <w:rPr>
          <w:rFonts w:ascii="Times New Roman" w:hAnsi="Times New Roman"/>
          <w:bCs/>
          <w:sz w:val="28"/>
          <w:szCs w:val="28"/>
        </w:rPr>
        <w:t xml:space="preserve"> КФХ Ниязова в д.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Чеки-Аул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(КРС-30 гол, овец-30 гол) на 2 рабочих места. Оба хозяйства занимаются животноводством.</w:t>
      </w:r>
      <w:r w:rsidRPr="00792391">
        <w:rPr>
          <w:rFonts w:ascii="Times New Roman" w:hAnsi="Times New Roman"/>
          <w:sz w:val="28"/>
          <w:szCs w:val="28"/>
        </w:rPr>
        <w:t xml:space="preserve">  Кроме сельхозпредприятия производством продукции растениеводства и животноводства занимаются граждане в личных подсобных хозяйствах и ЧП.  Но происходит ежегодное сокращение поголовья скота в личных подсобных хозяйствах населения, что  связано с высокой ценой на  комбикорма, а также на горюче-смазочные материалы, используемые для заготовки кормов. Очень низкие цены на продаваемую продукцию личных подсобных хозяйств также отрицательно влияет на возможность и желание содержать скот на подворье. Согласно переписи на 01 января 2019 года  поголовье КРС  в ЛПХ   составляет 233 голова, из них коров 137 головы, поголовье свиней – 96 голов, поголовье овец и коз – 301 головы, лошадей-89 голов, пчелосемей -121, птицы 296 голов.</w:t>
      </w:r>
    </w:p>
    <w:p w:rsidR="0071266C" w:rsidRPr="00792391" w:rsidRDefault="0071266C" w:rsidP="0071266C">
      <w:pPr>
        <w:pStyle w:val="a7"/>
        <w:rPr>
          <w:b/>
          <w:sz w:val="28"/>
          <w:szCs w:val="28"/>
        </w:rPr>
      </w:pPr>
      <w:r w:rsidRPr="00792391">
        <w:rPr>
          <w:b/>
          <w:sz w:val="28"/>
          <w:szCs w:val="28"/>
        </w:rPr>
        <w:t>.Торговля и платные услуги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ab/>
        <w:t>По состоянию на 01.01.2019 года в поселении функционирует 7 торговых точек.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 xml:space="preserve"> Основной источник для приобретения товаров – коммерческие магазины.  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>Основная доля  оказанных услуг приходится на долю предоставляемых коммунальных услуг.</w:t>
      </w:r>
      <w:r w:rsidRPr="00792391">
        <w:rPr>
          <w:sz w:val="28"/>
          <w:szCs w:val="28"/>
        </w:rPr>
        <w:tab/>
        <w:t>Объем платных услуг, оказанных населению, в 2017 году составил 4667,1 тыс.  рублей.</w:t>
      </w:r>
    </w:p>
    <w:p w:rsidR="0071266C" w:rsidRPr="00792391" w:rsidRDefault="0071266C" w:rsidP="0071266C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ab/>
        <w:t xml:space="preserve">В поселении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сельсовета, на конец, 2017 года жилищный фонд составил 27,5 тыс. кв. метров общей площади. По сравнению с 2003 годом жилищный фонд не возрос. В среднем на одного жителя приходится </w:t>
      </w:r>
      <w:smartTag w:uri="urn:schemas-microsoft-com:office:smarttags" w:element="metricconverter">
        <w:smartTagPr>
          <w:attr w:name="ProductID" w:val="14,7 кв. метра"/>
        </w:smartTagPr>
        <w:r w:rsidRPr="00792391">
          <w:rPr>
            <w:sz w:val="28"/>
            <w:szCs w:val="28"/>
          </w:rPr>
          <w:t>14,7 кв. метра</w:t>
        </w:r>
      </w:smartTag>
      <w:r w:rsidRPr="00792391">
        <w:rPr>
          <w:sz w:val="28"/>
          <w:szCs w:val="28"/>
        </w:rPr>
        <w:t xml:space="preserve"> площади.</w:t>
      </w:r>
    </w:p>
    <w:p w:rsidR="0071266C" w:rsidRPr="00792391" w:rsidRDefault="0071266C" w:rsidP="0071266C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Оказанием жилищно-коммунальных услуг занимаются специализированное предприятие УК «Союз», которое предоставляет жилищно-коммунальные услуги населению и осуществляет сбор платежей  </w:t>
      </w:r>
      <w:r w:rsidRPr="00792391">
        <w:rPr>
          <w:rFonts w:ascii="Times New Roman" w:hAnsi="Times New Roman"/>
          <w:sz w:val="28"/>
          <w:szCs w:val="28"/>
        </w:rPr>
        <w:lastRenderedPageBreak/>
        <w:t xml:space="preserve">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71266C" w:rsidRPr="00792391" w:rsidRDefault="0071266C" w:rsidP="0071266C">
      <w:pPr>
        <w:pStyle w:val="a9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На  территории поселения функционирует 1 котельная, установленной мощностью 0,8 </w:t>
      </w:r>
      <w:proofErr w:type="spellStart"/>
      <w:r w:rsidRPr="00792391">
        <w:rPr>
          <w:rFonts w:ascii="Times New Roman" w:hAnsi="Times New Roman"/>
          <w:sz w:val="28"/>
          <w:szCs w:val="28"/>
        </w:rPr>
        <w:t>Гкалл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. Протяженность  тепловых сетей, составляет </w:t>
      </w:r>
      <w:smartTag w:uri="urn:schemas-microsoft-com:office:smarttags" w:element="metricconverter">
        <w:smartTagPr>
          <w:attr w:name="ProductID" w:val="0,65 км"/>
        </w:smartTagPr>
        <w:r w:rsidRPr="00792391">
          <w:rPr>
            <w:rFonts w:ascii="Times New Roman" w:hAnsi="Times New Roman"/>
            <w:sz w:val="28"/>
            <w:szCs w:val="28"/>
          </w:rPr>
          <w:t>0,65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9 км"/>
        </w:smartTagPr>
        <w:r w:rsidRPr="00792391">
          <w:rPr>
            <w:rFonts w:ascii="Times New Roman" w:hAnsi="Times New Roman"/>
            <w:sz w:val="28"/>
            <w:szCs w:val="28"/>
          </w:rPr>
          <w:t>9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. </w:t>
      </w:r>
    </w:p>
    <w:p w:rsidR="0071266C" w:rsidRPr="00792391" w:rsidRDefault="0071266C" w:rsidP="0071266C">
      <w:pPr>
        <w:pStyle w:val="a9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Населению </w:t>
      </w:r>
      <w:proofErr w:type="gramStart"/>
      <w:r w:rsidRPr="00792391">
        <w:rPr>
          <w:rFonts w:ascii="Times New Roman" w:hAnsi="Times New Roman"/>
          <w:sz w:val="28"/>
          <w:szCs w:val="28"/>
        </w:rPr>
        <w:t>оказываются меры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71266C" w:rsidRPr="00792391" w:rsidRDefault="0071266C" w:rsidP="0071266C">
      <w:pPr>
        <w:pStyle w:val="a7"/>
        <w:rPr>
          <w:b/>
          <w:color w:val="000000"/>
          <w:sz w:val="28"/>
          <w:szCs w:val="28"/>
        </w:rPr>
      </w:pPr>
      <w:r w:rsidRPr="00792391">
        <w:rPr>
          <w:b/>
          <w:color w:val="000000"/>
          <w:sz w:val="28"/>
          <w:szCs w:val="28"/>
        </w:rPr>
        <w:t xml:space="preserve"> Система связи и телевещания</w:t>
      </w:r>
    </w:p>
    <w:p w:rsidR="0071266C" w:rsidRPr="00792391" w:rsidRDefault="0071266C" w:rsidP="0071266C">
      <w:pPr>
        <w:pStyle w:val="a7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 На территории поселения устойчиво принимаются 20 телевизионных каналов.</w:t>
      </w:r>
      <w:r w:rsidRPr="00792391">
        <w:rPr>
          <w:color w:val="FF0000"/>
          <w:sz w:val="28"/>
          <w:szCs w:val="28"/>
        </w:rPr>
        <w:t xml:space="preserve"> </w:t>
      </w:r>
      <w:r w:rsidRPr="00792391">
        <w:rPr>
          <w:bCs/>
          <w:sz w:val="28"/>
          <w:szCs w:val="28"/>
        </w:rPr>
        <w:t xml:space="preserve">Хорошая мобильная связь существует на территории </w:t>
      </w:r>
      <w:proofErr w:type="spellStart"/>
      <w:r w:rsidRPr="00792391">
        <w:rPr>
          <w:bCs/>
          <w:sz w:val="28"/>
          <w:szCs w:val="28"/>
        </w:rPr>
        <w:t>д</w:t>
      </w:r>
      <w:proofErr w:type="gramStart"/>
      <w:r w:rsidRPr="00792391">
        <w:rPr>
          <w:bCs/>
          <w:sz w:val="28"/>
          <w:szCs w:val="28"/>
        </w:rPr>
        <w:t>.У</w:t>
      </w:r>
      <w:proofErr w:type="gramEnd"/>
      <w:r w:rsidRPr="00792391">
        <w:rPr>
          <w:bCs/>
          <w:sz w:val="28"/>
          <w:szCs w:val="28"/>
        </w:rPr>
        <w:t>сманка</w:t>
      </w:r>
      <w:proofErr w:type="spellEnd"/>
      <w:r w:rsidRPr="00792391">
        <w:rPr>
          <w:bCs/>
          <w:sz w:val="28"/>
          <w:szCs w:val="28"/>
        </w:rPr>
        <w:t xml:space="preserve">, в остальных населенных пунктах нашего сельсовета мобильная связь оставляет желать лучшего, стационарные телефоны имеются у 30% населения. </w:t>
      </w:r>
      <w:r w:rsidRPr="00792391">
        <w:rPr>
          <w:color w:val="000000"/>
          <w:sz w:val="28"/>
          <w:szCs w:val="28"/>
        </w:rPr>
        <w:t xml:space="preserve">           В каждом населенном пункте установлено по одному таксофону. </w:t>
      </w:r>
      <w:r w:rsidRPr="00792391">
        <w:rPr>
          <w:sz w:val="28"/>
          <w:szCs w:val="28"/>
        </w:rPr>
        <w:t xml:space="preserve">Услуги почтовой связи оказываются в </w:t>
      </w:r>
      <w:proofErr w:type="spellStart"/>
      <w:r w:rsidRPr="00792391">
        <w:rPr>
          <w:sz w:val="28"/>
          <w:szCs w:val="28"/>
        </w:rPr>
        <w:t>Вараксинском</w:t>
      </w:r>
      <w:proofErr w:type="spellEnd"/>
      <w:r w:rsidRPr="00792391">
        <w:rPr>
          <w:sz w:val="28"/>
          <w:szCs w:val="28"/>
        </w:rPr>
        <w:t xml:space="preserve"> почтовом отделении, обслуживают население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сельсовета 3 </w:t>
      </w:r>
      <w:proofErr w:type="gramStart"/>
      <w:r w:rsidRPr="00792391">
        <w:rPr>
          <w:sz w:val="28"/>
          <w:szCs w:val="28"/>
        </w:rPr>
        <w:t>почтовых</w:t>
      </w:r>
      <w:proofErr w:type="gramEnd"/>
      <w:r w:rsidRPr="00792391">
        <w:rPr>
          <w:sz w:val="28"/>
          <w:szCs w:val="28"/>
        </w:rPr>
        <w:t xml:space="preserve"> работника. </w:t>
      </w:r>
    </w:p>
    <w:p w:rsidR="0071266C" w:rsidRPr="00F17A94" w:rsidRDefault="0071266C" w:rsidP="0071266C">
      <w:pPr>
        <w:pStyle w:val="a7"/>
        <w:rPr>
          <w:b/>
          <w:color w:val="000000"/>
          <w:sz w:val="28"/>
          <w:szCs w:val="28"/>
        </w:rPr>
      </w:pPr>
      <w:r w:rsidRPr="00F17A94">
        <w:rPr>
          <w:b/>
          <w:color w:val="000000"/>
          <w:sz w:val="28"/>
          <w:szCs w:val="28"/>
        </w:rPr>
        <w:t>Такова на сегодняшний день социальная и экономическая ситуация в нашем сельсовете.</w:t>
      </w:r>
    </w:p>
    <w:p w:rsidR="0071266C" w:rsidRPr="00792391" w:rsidRDefault="0071266C" w:rsidP="0071266C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Главными задачами в работе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в 2018 год было исполнение полномочий согласно 131 Федеральному Закону «Об общих принципах организации местного самоуправления в РФ и другим, федеральным и областным нормативным актам».</w:t>
      </w:r>
    </w:p>
    <w:p w:rsidR="0071266C" w:rsidRPr="00792391" w:rsidRDefault="0071266C" w:rsidP="0071266C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В первую очередь это исполнение бюджета поселения, организация благоустройства,  организация в границах поселения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электро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, тепло- и водоснабжения, обеспечение первичных мер пожарной безопасности. Эти полномочия осуществляются путем организации повседневной работы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подготовке нормативных документов, в этом числе для рассмотрения на Совете депутатов, проведение встреч с жителями поселения, приема граждан.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Структуру органов местного самоуправления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составляют: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1) представительный орган поселения – Совет депутатов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2566D9">
        <w:rPr>
          <w:rFonts w:ascii="Times New Roman" w:hAnsi="Times New Roman"/>
          <w:sz w:val="28"/>
          <w:szCs w:val="28"/>
        </w:rPr>
        <w:t xml:space="preserve">2) глава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области, Глава поселения или Глава муниципального образования);</w:t>
      </w:r>
      <w:proofErr w:type="gramEnd"/>
    </w:p>
    <w:p w:rsidR="0071266C" w:rsidRDefault="0071266C" w:rsidP="0071266C">
      <w:pPr>
        <w:pStyle w:val="a6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lastRenderedPageBreak/>
        <w:t xml:space="preserve">3) исполнительно-распорядительный орган поселения – администрация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1266C" w:rsidRPr="002566D9" w:rsidRDefault="0071266C" w:rsidP="0071266C">
      <w:pPr>
        <w:pStyle w:val="a6"/>
        <w:rPr>
          <w:rFonts w:ascii="Times New Roman" w:hAnsi="Times New Roman"/>
          <w:sz w:val="28"/>
          <w:szCs w:val="28"/>
        </w:rPr>
      </w:pPr>
    </w:p>
    <w:p w:rsidR="0071266C" w:rsidRPr="00792391" w:rsidRDefault="0071266C" w:rsidP="0071266C">
      <w:pPr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   </w:t>
      </w:r>
      <w:r w:rsidRPr="00792391">
        <w:rPr>
          <w:rFonts w:ascii="Times New Roman" w:hAnsi="Times New Roman"/>
          <w:bCs/>
          <w:sz w:val="28"/>
          <w:szCs w:val="28"/>
        </w:rPr>
        <w:t xml:space="preserve">Основной формой работы  Совета депутатов является сессия. В течение года Советом депутатов проводятся заседания сессии Совета депутатов, на которых рассматривались вопросы: социально–экономического развития территории,  о бюджете, изменения в Устав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поправки в бюджет МО и др. Рассматриваются протесты прокурора. Информация о работе Совета депутатов и администрации размещаются в периодическом печатном издании «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Вараксинский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Вестник» и на официальном сайте</w:t>
      </w:r>
      <w:r w:rsidRPr="00792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на странице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</w:p>
    <w:p w:rsidR="0071266C" w:rsidRPr="00792391" w:rsidRDefault="0071266C" w:rsidP="0071266C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Проекты нормативно-правовых актов представляются  в прокуратуру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района, принятые нормативно-правовые акты в регистр министерства юстиции и на официальный сайт</w:t>
      </w:r>
      <w:r w:rsidRPr="00792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на страницу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</w:p>
    <w:p w:rsidR="0071266C" w:rsidRPr="00792391" w:rsidRDefault="0071266C" w:rsidP="0071266C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 В течение года проводятся  заседания публичных слушаний по проектам решений. </w:t>
      </w:r>
    </w:p>
    <w:p w:rsidR="0071266C" w:rsidRPr="00792391" w:rsidRDefault="0071266C" w:rsidP="0071266C">
      <w:pPr>
        <w:ind w:firstLine="374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792391">
        <w:rPr>
          <w:rFonts w:ascii="Times New Roman" w:hAnsi="Times New Roman"/>
          <w:color w:val="000000"/>
          <w:spacing w:val="7"/>
          <w:sz w:val="28"/>
          <w:szCs w:val="28"/>
        </w:rPr>
        <w:t>Важнейшая задача сельского поселения – это изыскание внутренних резервов для пополнения доходной части местного бюджета поселения.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ДОХОДЫ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 собственных доходов бюджета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на 01 января 2019г утвержден в сумме-905 тыс. 436руб.69 копеек., в том числе: по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налоговым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доходам-905 тыс. 436руб.69 копеек. Исполнение  за 2018 год составило  -100,1%, в том числе: по налоговым- 100,1%   или 912 </w:t>
      </w:r>
      <w:proofErr w:type="spellStart"/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543 руб,02коп. В 2018 году по сравнению с аналогичным периодом 2017 года произошло увеличение поступлений из-за земельного налога с организаций.</w:t>
      </w:r>
    </w:p>
    <w:p w:rsidR="0071266C" w:rsidRPr="00792391" w:rsidRDefault="0071266C" w:rsidP="0071266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 доходы. 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1.Налог на доходы физических лиц: в 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за 2018 год поступило   109 </w:t>
      </w:r>
      <w:proofErr w:type="spellStart"/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561руб,91коп., при годовом назначении 107 499,42руб., исполнение составило -101,9%. По сравнению с аналогичным периодом 2017 года произошло увеличение на 10 989,11руб., что составило -101,2%.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Земельный налог: в 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поступило земельного налога в сумме 107 780,56 руб., при годовом  назначении 107 882,36 руб., что составило 99,9%. По сравнению с аналогичным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периодом 2017 года произошло увеличение поступлений налога на 56 536,91 руб., или 210,3%. Увеличение поступления налога   по сравнению с прошлым годом связано с тем, что в 2018 году поставлены на учет земельные участки.</w:t>
      </w:r>
      <w:proofErr w:type="gramEnd"/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3.Налог на имущество физических лиц: в бюджет поступило 5348,97 руб., при годовом назначении 5350,00 руб., исполнение составило 100,0%. Плательщиком данного налога является население муниципального образования. По сравнению с аналогичным периодом 2017 года произошло увеличение поступления налога на 588,76 руб.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4.Доходы от уплаты акцизов: на дизельное топливо,  на моторные масла, на автомобильный бензин, на прямогонный бензин поступило 689 449,58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плановым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назначении 684 302,91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,, что составляет 100,7% исполнения.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доля  поступления налоговых доходов,  приходится  на налог от уплаты акцизов, она составляет 75,5%            </w:t>
      </w:r>
      <w:bookmarkStart w:id="0" w:name="_GoBack"/>
      <w:bookmarkEnd w:id="0"/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Доходы по коду доходов «Безвозмездные поступления» утверждено 5 721 804,63руб. поступило 5 721 804,63руб., что составило 100% исполнения.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Дотация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поступила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 планировалось, в объеме 4 962 200,00 руб., 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Субвенции поступили в сумме 87 917,13 руб., или 100 % от плана. 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Прочие межбюджетные трансферты при плане в 671 687,50руб., поступило 671 687,50руб., что составило 100% .</w:t>
      </w:r>
    </w:p>
    <w:p w:rsidR="0071266C" w:rsidRDefault="0071266C" w:rsidP="0071266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</w:t>
      </w:r>
    </w:p>
    <w:p w:rsidR="0071266C" w:rsidRPr="00792391" w:rsidRDefault="0071266C" w:rsidP="0071266C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Расходы бюджета исполнены в объеме 6 600 999,37 руб., или 98,7%, к утвержденному плану. Неисполнение плана составило 84 524,34 руб. В сравнении с предыдущим периодом, расходы бюджета за 2017 год уменьшились на 40,6%. В функциональной структуре расходов наибольшую долю занимают разделы: 0801 "Культура" (44,6%) и Раздел 0100 "Общегосударственные вопросы" (33,7%). 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0102 составили 550 047,74 руб., штатная численность составляет 1единица, на оплату труда и начисления на оплату труда направлено 550 047,74 руб., норматива формирования расходов на оплату труда выборных должностных лиц, не превышает.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Расходы по Разделу 0104 составили 1 667 520,39 руб., в части собственных полномочий поселения на содержание органов местного самоуправления запланировано 1 671 200,96руб., исполнено в полном объеме, штатная численность составляет 4,15 единиц, на оплату труда и начисления на оплату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труда направлено 1 105 403,35 руб. На муниципальных служащих и содержание органов местного самоуправления, нормативы, установленные Постановление администрации Новосибирской области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08.12.2007г №207-па (с учетом изменений) соблюдены. 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услуги связи  ПА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О"</w:t>
      </w:r>
      <w:proofErr w:type="spellStart"/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перечислены средства в сумме-31 574,01 руб., приобретение конвертов, отправка писем – 549,52руб., командировочные расходы : оплата суточных-1800,00 руб., транспортные расходы(стоимость билета)-6268,50 руб.; оплачено за коммунальные услуги-266 236,81 руб., в том числе УК Союз за теплоснабжение-249 314,76 руб., за водоснабжение – 2922,05руб., оплата за э/энергию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Новосибирскэнергосбыт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в сумме 14 000руб.; оплачено за техосмотр автомобиля-435,00руб;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техническое обслуживание компьютеров -12710,00руб., за страхование автомобиля ПАО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Росгосстрах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»-2980,31 руб., за лицензию на СБИС ООО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Сингатура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-7100,00руб., за участие в семинаре 3600,00руб. ООО Образование и карьера, за оценку имущества ООО «Оценка бизнеса и финансов» -4500,00 руб., за диспансеризацию муниципальных служащих ГБУЗ НСО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Кыштовская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ЦРБ- 4 265,01руб., за изготовление ЭП ООО «Сигнатура» перечислено- 7000,00 руб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за продление ЭЦП ООО "Гриф" перечислено- 1500,00 руб., оплата членских взносов  в Совет муниципальных образований за 2013-2015 и 2018 </w:t>
      </w:r>
      <w:proofErr w:type="spellStart"/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сумме 8000,00 руб. Оплачено налогов, сборов пеней и штрафов в сумме 75 696,63 руб., в том числе  земельного  налога-51379,00руб., налога на имущество -15257,00руб., транспортного налога – 3782,00руб., пени по земельному налогу-4 778,63руб., штраф-500,00руб. Приобретено материалов на сумму-89 311,25 руб., в т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за ГСМ – 61 253,25руб., з\частей-4360,00руб., канцтоваров-22 248,00 руб., сетевой карты -500 руб., картриджей -950,00руб. Приобретено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основныхсердств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ноутбук -26000,00 руб.,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мфу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-12590,00 руб. –ИП Кузнецов.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по данному разделу (ЦСР 0500070190) произведены расходы на  осуществление полномочий по решению вопросов в сфере административных правонарушений в сумме 100,00  руб., при плане 100,00 руб., исполнение составило 100%.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0106  исполнение  составили 7 631,00 руб. или 100% отражены расходы на обеспечение деятельности   контрольно- счетного органа согласно договора о передачи полномочий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0203 "Мобилизационная и вневойсковая подготовка" расходы исполнены в объеме  87 817,13 руб., или  100% к плану. Средства использованы на осуществление полномочий по первичному воинскому учету на территориях, где отсутствуют военные комиссариаты. По данному разделу оплата труда и начисления на оплату труда военно-учетного работника составила-82 477,13руб., приобретение к\товаров-1500,00 руб., приобретение картриджа-3840,00руб.           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</w:rPr>
        <w:t>По разделу 0113 расходы исполнены в объеме 9000,00ру</w:t>
      </w:r>
      <w:r>
        <w:rPr>
          <w:rFonts w:ascii="Times New Roman" w:hAnsi="Times New Roman"/>
          <w:color w:val="000000"/>
          <w:sz w:val="28"/>
          <w:szCs w:val="28"/>
        </w:rPr>
        <w:t xml:space="preserve">б. или 100% к плану. Оплачено </w:t>
      </w:r>
      <w:r w:rsidRPr="00792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ПО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Похозяйственный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 в ООО Пульс-Плюс -9000,00руб.,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разделу 0409 "Дорожное хозяйство" расходы исполнены в объеме 678 106,35 руб., или 92,2% к утвержденному плану. Неисполнение связано с тем, что зачисление акцизов произошло в последние дни декабря 2018 года.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 использованы на содержание дорог, расположенных в границах  поселения.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оплату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/платы по договору (ремонт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трубопереезда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ремонт дорожного полотна в с.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 24 999,62 руб., на оплату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Кешишян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снега, укладка вод. труб в д.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Усманка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на сумму-520 445,73 руб., на оплату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Хайретдинов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 д.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Пахомово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Чеки Аул, ) на сумму-54 400 руб., на оплату ИП КФХ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Филоненко</w:t>
      </w:r>
      <w:proofErr w:type="spellEnd"/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снега) на сумму-63 000 руб., услуги МТЗ-80 ООО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Дальдор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-15261,00руб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окашивание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территории)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0412 "Другие вопросы в области национальной экономике" расходы исполнены в объеме 105 000,00 руб., или 100% к утвержденному плану услуги по описанию местоположения границ (д. Чеки Аул, д.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Пахомово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Усманка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0503 "Благоустройство"  расходы  исполнены  в объеме 327 814,85 руб., или 93,8% к плановым назначениям.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Удельный вес расходов к общему расходу бюджета по данному разделу составляет 5%.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ЦСР (9900060010) "Уличное освещение" израсходовано средств в сумме  304 900,57 руб. в т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  на оплату  э/энергии в сумме-139 331,61 руб.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Новосибирскэнергосбыт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, на оплату услуг АО"РЭС" за тех. обслуживание оборудования уличного освещения-160 568,30 руб.,   на пени по э/снабжению 0,66руб. Приобретено материалов на сумму 5000,00руб. - ламп ДРЛ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ЦСР (9900060040) "Организация и содержание мест захоронения" по данному подразделу израсходовано сре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 в с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умме 12000,00 руб. на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акарицидную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обработку кладбища ГБУ НСО "Управление ветеринарии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НСО"-12000,00руб.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ЦСР (9900060050) "Прочие мероприятия по благоустройству городских округов и сельских поселений" по данному подразделу израсходовано средств в сумме 10 914,28 руб. (по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гпд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на благоустройство территории (трудоустройство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центр занятости  населения)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0801 "Культура" расходы исполнены в объеме  2 943 831,23 руб., или 99,9% к плану. По отношению к 2017 году расходы уменьшились на 85 714,66 руб., или на 3%. По данному разделу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израсходовано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 на: фонд оплаты труда с начислениями -2 173 144,19 руб., оплату связи ПАО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Ростелеком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-8 865,77руб., в УК Союз теплоснабжение -466 964,16руб. и за водоснабжение – 12 657,85руб., обслуживание пожарной сигнализации ООО ЧОП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НСП-Охрана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-30 000,00руб., огнезащитная обработка сцены Филиал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Общественной организации Новосибирской области "Федерация пожарно-прикладного спорта"- 6745,26руб., программное  обслуживание ООО "Пульс-Плюс"-79 400,00руб., лицензию на СБИС ООО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Сингатура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-6600,00руб,  за периодический медосмотр ГБУЗ НСО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Кыштовская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ЦРБ- 7 000,00руб.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проведение мероприятий -83 550,00руб.  Приобретено канцтоваров,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хозтоваров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сумму 37 868,00руб. , картриджа -5536,00руб.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Приобретение основных средств: ноутбук -24 000,00руб. ИП Кузнецов. Штраф за нарушение срока отчетности -1500,00руб.</w:t>
      </w:r>
    </w:p>
    <w:p w:rsidR="0071266C" w:rsidRPr="00792391" w:rsidRDefault="0071266C" w:rsidP="0071266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1001 "Пенсионное обеспечение" выплата муниципальной доплаты к пенсии исполнена 100%,что составило-224 230,68руб.    </w:t>
      </w:r>
    </w:p>
    <w:p w:rsidR="0071266C" w:rsidRPr="00792391" w:rsidRDefault="0071266C" w:rsidP="0071266C">
      <w:pPr>
        <w:spacing w:line="360" w:lineRule="auto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</w:p>
    <w:p w:rsidR="00D9790C" w:rsidRDefault="00D9790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61620">
        <w:rPr>
          <w:rFonts w:ascii="Times New Roman" w:hAnsi="Times New Roman" w:cs="Times New Roman"/>
          <w:sz w:val="24"/>
          <w:szCs w:val="24"/>
        </w:rPr>
        <w:lastRenderedPageBreak/>
        <w:t>СОВЕТ ДЕПУТАТОВ  ВАРАКСИНСКОГО СЕЛЬСОВЕТА</w:t>
      </w:r>
    </w:p>
    <w:p w:rsidR="0071266C" w:rsidRPr="00061620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61620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620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1266C" w:rsidRPr="00061620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61620">
        <w:rPr>
          <w:rFonts w:ascii="Times New Roman" w:hAnsi="Times New Roman" w:cs="Times New Roman"/>
          <w:sz w:val="24"/>
          <w:szCs w:val="24"/>
        </w:rPr>
        <w:t>приглашенных  на</w:t>
      </w:r>
      <w:r>
        <w:rPr>
          <w:rFonts w:ascii="Times New Roman" w:hAnsi="Times New Roman" w:cs="Times New Roman"/>
          <w:sz w:val="24"/>
          <w:szCs w:val="24"/>
        </w:rPr>
        <w:t xml:space="preserve"> пяти десятой </w:t>
      </w:r>
      <w:r w:rsidRPr="00061620">
        <w:rPr>
          <w:rFonts w:ascii="Times New Roman" w:hAnsi="Times New Roman" w:cs="Times New Roman"/>
          <w:sz w:val="24"/>
          <w:szCs w:val="24"/>
        </w:rPr>
        <w:t>сессии пятого созыва.</w:t>
      </w:r>
      <w:proofErr w:type="gramEnd"/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162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61620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 xml:space="preserve">.2019 </w:t>
      </w:r>
      <w:r w:rsidRPr="00061620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Кузницов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Владимирович - глава администрации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 Виктор Вас</w:t>
      </w:r>
      <w:r w:rsidRPr="00061620">
        <w:rPr>
          <w:rFonts w:ascii="Times New Roman" w:hAnsi="Times New Roman" w:cs="Times New Roman"/>
          <w:sz w:val="24"/>
          <w:szCs w:val="24"/>
        </w:rPr>
        <w:t>ильевич – зам.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620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Щевровский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Николаевич - председатель Совета депутатов</w:t>
      </w:r>
      <w:r w:rsidRPr="0093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Сергей Александрович- зам. главы</w:t>
      </w:r>
      <w:r w:rsidRPr="00934A0B">
        <w:rPr>
          <w:rFonts w:ascii="Times New Roman" w:hAnsi="Times New Roman" w:cs="Times New Roman"/>
          <w:sz w:val="24"/>
          <w:szCs w:val="24"/>
        </w:rPr>
        <w:t xml:space="preserve"> </w:t>
      </w:r>
      <w:r w:rsidRPr="0006162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Гончаров Владимир Евгеньевич - управляющий делами администрации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Сенина Елена Васильевна</w:t>
      </w:r>
      <w:r w:rsidRPr="0006162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061620">
        <w:rPr>
          <w:rFonts w:ascii="Times New Roman" w:hAnsi="Times New Roman" w:cs="Times New Roman"/>
          <w:sz w:val="24"/>
          <w:szCs w:val="24"/>
        </w:rPr>
        <w:t>специалист общественной приемной</w:t>
      </w:r>
      <w:r w:rsidRPr="0093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Викторовна- начальник территориального органа ПФР</w:t>
      </w:r>
      <w:r w:rsidRPr="0093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620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06162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1266C" w:rsidRPr="005D7DE4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DE4">
        <w:rPr>
          <w:rFonts w:ascii="Times New Roman" w:hAnsi="Times New Roman" w:cs="Times New Roman"/>
          <w:sz w:val="24"/>
          <w:szCs w:val="24"/>
        </w:rPr>
        <w:t xml:space="preserve">Тихонов Сергей Николаевич   - </w:t>
      </w:r>
      <w:r w:rsidRPr="005D7DE4">
        <w:rPr>
          <w:rFonts w:ascii="Times New Roman" w:hAnsi="Times New Roman"/>
          <w:sz w:val="24"/>
          <w:szCs w:val="24"/>
        </w:rPr>
        <w:t>участковый уполномоченный</w:t>
      </w:r>
      <w:r>
        <w:rPr>
          <w:rFonts w:ascii="Times New Roman" w:hAnsi="Times New Roman"/>
          <w:sz w:val="24"/>
          <w:szCs w:val="24"/>
        </w:rPr>
        <w:t xml:space="preserve"> ОП «</w:t>
      </w:r>
      <w:proofErr w:type="spellStart"/>
      <w:r>
        <w:rPr>
          <w:rFonts w:ascii="Times New Roman" w:hAnsi="Times New Roman"/>
          <w:sz w:val="24"/>
          <w:szCs w:val="24"/>
        </w:rPr>
        <w:t>Кыштовское</w:t>
      </w:r>
      <w:proofErr w:type="spellEnd"/>
      <w:r>
        <w:rPr>
          <w:rFonts w:ascii="Times New Roman" w:hAnsi="Times New Roman"/>
          <w:sz w:val="24"/>
          <w:szCs w:val="24"/>
        </w:rPr>
        <w:t>» МО МВД России «Венгеровской</w:t>
      </w:r>
      <w:r w:rsidRPr="005D7DE4">
        <w:rPr>
          <w:rFonts w:ascii="Times New Roman" w:hAnsi="Times New Roman"/>
          <w:sz w:val="24"/>
          <w:szCs w:val="24"/>
        </w:rPr>
        <w:t xml:space="preserve">» </w:t>
      </w: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06162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Д.А.Майлюкова</w:t>
      </w:r>
      <w:proofErr w:type="spellEnd"/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061620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Default="0071266C"/>
    <w:p w:rsidR="0071266C" w:rsidRDefault="0071266C"/>
    <w:p w:rsidR="0071266C" w:rsidRDefault="0071266C"/>
    <w:p w:rsidR="0071266C" w:rsidRDefault="0071266C"/>
    <w:p w:rsidR="0071266C" w:rsidRDefault="0071266C"/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СОВЕТ ДЕПУТАТОВ  ВАРАКСИНСКОГО СЕЛЬСОВЕТА</w:t>
      </w:r>
    </w:p>
    <w:p w:rsidR="0071266C" w:rsidRPr="00FD60B1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B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1266C" w:rsidRPr="00FD60B1" w:rsidRDefault="0071266C" w:rsidP="0071266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Депутатов присутствующих на</w:t>
      </w:r>
      <w:r>
        <w:rPr>
          <w:rFonts w:ascii="Times New Roman" w:hAnsi="Times New Roman" w:cs="Times New Roman"/>
          <w:sz w:val="24"/>
          <w:szCs w:val="24"/>
        </w:rPr>
        <w:t xml:space="preserve"> пяти десятой </w:t>
      </w:r>
      <w:r w:rsidRPr="00FD60B1">
        <w:rPr>
          <w:rFonts w:ascii="Times New Roman" w:hAnsi="Times New Roman" w:cs="Times New Roman"/>
          <w:sz w:val="24"/>
          <w:szCs w:val="24"/>
        </w:rPr>
        <w:t>сессии пятого созыва.</w:t>
      </w: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D60B1">
        <w:rPr>
          <w:rFonts w:ascii="Times New Roman" w:hAnsi="Times New Roman" w:cs="Times New Roman"/>
          <w:sz w:val="24"/>
          <w:szCs w:val="24"/>
        </w:rPr>
        <w:t>.02.2</w:t>
      </w:r>
      <w:r>
        <w:rPr>
          <w:rFonts w:ascii="Times New Roman" w:hAnsi="Times New Roman" w:cs="Times New Roman"/>
          <w:sz w:val="24"/>
          <w:szCs w:val="24"/>
        </w:rPr>
        <w:t>019</w:t>
      </w:r>
      <w:r w:rsidRPr="00FD60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Гибатуловна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Мещеряков Владимир Михайлович</w:t>
      </w: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Туля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Видинеевна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Сихбадович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Дания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Азатулловна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Фомин Юрий Алексеевич</w:t>
      </w: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Д.А.Майлюкова</w:t>
      </w:r>
      <w:proofErr w:type="spellEnd"/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Pr="00FD60B1" w:rsidRDefault="0071266C" w:rsidP="0071266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1266C" w:rsidRDefault="0071266C"/>
    <w:sectPr w:rsidR="0071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2C78"/>
    <w:multiLevelType w:val="hybridMultilevel"/>
    <w:tmpl w:val="FCA6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90C"/>
    <w:rsid w:val="0071266C"/>
    <w:rsid w:val="00D9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D9790C"/>
    <w:rPr>
      <w:b/>
      <w:bCs/>
      <w:i/>
      <w:iCs/>
      <w:color w:val="4F81BD"/>
    </w:rPr>
  </w:style>
  <w:style w:type="character" w:styleId="a4">
    <w:name w:val="Emphasis"/>
    <w:basedOn w:val="a0"/>
    <w:qFormat/>
    <w:rsid w:val="00D9790C"/>
    <w:rPr>
      <w:i/>
      <w:iCs/>
    </w:rPr>
  </w:style>
  <w:style w:type="character" w:styleId="a5">
    <w:name w:val="Subtle Emphasis"/>
    <w:basedOn w:val="a0"/>
    <w:uiPriority w:val="19"/>
    <w:qFormat/>
    <w:rsid w:val="00D9790C"/>
    <w:rPr>
      <w:i/>
      <w:iCs/>
      <w:color w:val="808080"/>
    </w:rPr>
  </w:style>
  <w:style w:type="paragraph" w:styleId="a6">
    <w:name w:val="No Spacing"/>
    <w:uiPriority w:val="1"/>
    <w:qFormat/>
    <w:rsid w:val="00D9790C"/>
    <w:pPr>
      <w:spacing w:after="0" w:line="240" w:lineRule="auto"/>
    </w:pPr>
  </w:style>
  <w:style w:type="paragraph" w:styleId="a7">
    <w:name w:val="Body Text"/>
    <w:aliases w:val="Знак,Знак1 Знак,Основной текст1"/>
    <w:basedOn w:val="a"/>
    <w:link w:val="a8"/>
    <w:uiPriority w:val="99"/>
    <w:rsid w:val="0071266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7"/>
    <w:uiPriority w:val="99"/>
    <w:rsid w:val="0071266C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1266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266C"/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rsid w:val="0071266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71266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2019-02-26T05:57:00Z</dcterms:created>
  <dcterms:modified xsi:type="dcterms:W3CDTF">2019-02-26T06:49:00Z</dcterms:modified>
</cp:coreProperties>
</file>