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E4C" w:rsidRPr="00FE4A61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F61E4C" w:rsidRPr="00FE4A61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61E4C" w:rsidRPr="00FE4A61" w:rsidRDefault="00F61E4C" w:rsidP="00F61E4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F61E4C" w:rsidRPr="00FE4A61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F61E4C" w:rsidRPr="003A48A8" w:rsidRDefault="00F61E4C" w:rsidP="00F61E4C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F61E4C" w:rsidRDefault="00F61E4C" w:rsidP="00F61E4C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268 от 27.03.2019</w:t>
      </w:r>
    </w:p>
    <w:p w:rsidR="00F61E4C" w:rsidRDefault="00F61E4C" w:rsidP="00F61E4C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61E4C" w:rsidRPr="00F61E4C" w:rsidRDefault="00F61E4C" w:rsidP="00F61E4C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F61E4C">
        <w:rPr>
          <w:rFonts w:ascii="Times New Roman" w:hAnsi="Times New Roman" w:cs="Times New Roman"/>
          <w:b/>
          <w:sz w:val="40"/>
          <w:szCs w:val="40"/>
        </w:rPr>
        <w:t>Извещение  о  проведении  собрания о согласовании местоположения границ земельного участка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61E4C">
        <w:rPr>
          <w:rFonts w:ascii="Times New Roman" w:hAnsi="Times New Roman" w:cs="Times New Roman"/>
          <w:sz w:val="24"/>
          <w:szCs w:val="24"/>
        </w:rPr>
        <w:t xml:space="preserve">      Кадастровым инженером  </w:t>
      </w:r>
      <w:proofErr w:type="spellStart"/>
      <w:r w:rsidRPr="00F61E4C">
        <w:rPr>
          <w:rFonts w:ascii="Times New Roman" w:hAnsi="Times New Roman" w:cs="Times New Roman"/>
          <w:sz w:val="24"/>
          <w:szCs w:val="24"/>
        </w:rPr>
        <w:t>Тунеевым</w:t>
      </w:r>
      <w:proofErr w:type="spellEnd"/>
      <w:r w:rsidRPr="00F61E4C">
        <w:rPr>
          <w:rFonts w:ascii="Times New Roman" w:hAnsi="Times New Roman" w:cs="Times New Roman"/>
          <w:sz w:val="24"/>
          <w:szCs w:val="24"/>
        </w:rPr>
        <w:t xml:space="preserve">  Дмитрием Александровичем,  адрес: 632241, НСО, Венгеровский район, с. Венгерово, ул. Ленина,63. </w:t>
      </w:r>
      <w:proofErr w:type="gramStart"/>
      <w:r w:rsidRPr="00F61E4C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F61E4C">
        <w:rPr>
          <w:rFonts w:ascii="Times New Roman" w:hAnsi="Times New Roman" w:cs="Times New Roman"/>
          <w:sz w:val="24"/>
          <w:szCs w:val="24"/>
        </w:rPr>
        <w:t>-</w:t>
      </w:r>
      <w:r w:rsidRPr="00F61E4C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F61E4C">
        <w:rPr>
          <w:rFonts w:ascii="Times New Roman" w:hAnsi="Times New Roman" w:cs="Times New Roman"/>
          <w:sz w:val="24"/>
          <w:szCs w:val="24"/>
        </w:rPr>
        <w:t xml:space="preserve">: </w:t>
      </w:r>
      <w:hyperlink r:id="rId4" w:history="1">
        <w:r w:rsidRPr="00F61E4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venger</w:t>
        </w:r>
        <w:r w:rsidRPr="00F61E4C">
          <w:rPr>
            <w:rStyle w:val="a4"/>
            <w:rFonts w:ascii="Times New Roman" w:hAnsi="Times New Roman" w:cs="Times New Roman"/>
            <w:sz w:val="24"/>
            <w:szCs w:val="24"/>
          </w:rPr>
          <w:t>@</w:t>
        </w:r>
        <w:r w:rsidRPr="00F61E4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noti</w:t>
        </w:r>
        <w:r w:rsidRPr="00F61E4C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Pr="00F61E4C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Pr="00F61E4C">
        <w:rPr>
          <w:rFonts w:ascii="Times New Roman" w:hAnsi="Times New Roman" w:cs="Times New Roman"/>
          <w:sz w:val="24"/>
          <w:szCs w:val="24"/>
        </w:rPr>
        <w:t xml:space="preserve">, тел./факс 8(383-69) 21-130, № регистрации в государственном реестре лиц, осуществляющих кадастровую деятельность: 589 в отношении земельного участка с кадастровым номером 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54:16:150401:73</w:t>
      </w:r>
      <w:r w:rsidRPr="00F61E4C">
        <w:rPr>
          <w:rFonts w:ascii="Times New Roman" w:hAnsi="Times New Roman" w:cs="Times New Roman"/>
          <w:sz w:val="24"/>
          <w:szCs w:val="24"/>
        </w:rPr>
        <w:t xml:space="preserve">, расположенного: 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обл. Новосибирская, р-н </w:t>
      </w:r>
      <w:proofErr w:type="spellStart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Кыштовский</w:t>
      </w:r>
      <w:proofErr w:type="spell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, д. </w:t>
      </w:r>
      <w:proofErr w:type="spellStart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Усманка</w:t>
      </w:r>
      <w:proofErr w:type="spell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, ул. Центральная, дом 15</w:t>
      </w:r>
      <w:r w:rsidRPr="00F61E4C">
        <w:rPr>
          <w:rFonts w:ascii="Times New Roman" w:hAnsi="Times New Roman" w:cs="Times New Roman"/>
          <w:sz w:val="24"/>
          <w:szCs w:val="24"/>
        </w:rPr>
        <w:t xml:space="preserve">  выполняются кадастровые работы по уточнению земельного участка.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61E4C">
        <w:rPr>
          <w:rFonts w:ascii="Times New Roman" w:hAnsi="Times New Roman" w:cs="Times New Roman"/>
          <w:sz w:val="24"/>
          <w:szCs w:val="24"/>
        </w:rPr>
        <w:t xml:space="preserve">      Заказчиком кадастровых работ является: </w:t>
      </w:r>
      <w:proofErr w:type="spellStart"/>
      <w:r w:rsidRPr="00F61E4C">
        <w:rPr>
          <w:rFonts w:ascii="Times New Roman" w:hAnsi="Times New Roman" w:cs="Times New Roman"/>
          <w:sz w:val="24"/>
          <w:szCs w:val="24"/>
        </w:rPr>
        <w:t>Шахметов</w:t>
      </w:r>
      <w:proofErr w:type="spellEnd"/>
      <w:r w:rsidRPr="00F61E4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61E4C">
        <w:rPr>
          <w:rFonts w:ascii="Times New Roman" w:hAnsi="Times New Roman" w:cs="Times New Roman"/>
          <w:sz w:val="24"/>
          <w:szCs w:val="24"/>
        </w:rPr>
        <w:t>Аюп</w:t>
      </w:r>
      <w:proofErr w:type="spellEnd"/>
      <w:r w:rsidRPr="00F61E4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61E4C">
        <w:rPr>
          <w:rFonts w:ascii="Times New Roman" w:hAnsi="Times New Roman" w:cs="Times New Roman"/>
          <w:sz w:val="24"/>
          <w:szCs w:val="24"/>
        </w:rPr>
        <w:t>Нагметдинович</w:t>
      </w:r>
      <w:proofErr w:type="spellEnd"/>
      <w:r w:rsidRPr="00F61E4C">
        <w:rPr>
          <w:rFonts w:ascii="Times New Roman" w:hAnsi="Times New Roman" w:cs="Times New Roman"/>
          <w:sz w:val="24"/>
          <w:szCs w:val="24"/>
        </w:rPr>
        <w:t xml:space="preserve">, 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обл. Новосибирская, р-н </w:t>
      </w:r>
      <w:proofErr w:type="spellStart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Кыштовский</w:t>
      </w:r>
      <w:proofErr w:type="spell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, д. </w:t>
      </w:r>
      <w:proofErr w:type="spellStart"/>
      <w:r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Усманка</w:t>
      </w:r>
      <w:proofErr w:type="spellEnd"/>
      <w:r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, ул</w:t>
      </w:r>
      <w:proofErr w:type="gramStart"/>
      <w:r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.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Ц</w:t>
      </w:r>
      <w:proofErr w:type="gram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ентральная, дом 15</w:t>
      </w:r>
      <w:r>
        <w:rPr>
          <w:rFonts w:ascii="Times New Roman" w:hAnsi="Times New Roman" w:cs="Times New Roman"/>
          <w:sz w:val="24"/>
          <w:szCs w:val="24"/>
        </w:rPr>
        <w:t>тел.8(383-69) 21-</w:t>
      </w:r>
      <w:r w:rsidRPr="00F61E4C">
        <w:rPr>
          <w:rFonts w:ascii="Times New Roman" w:hAnsi="Times New Roman" w:cs="Times New Roman"/>
          <w:sz w:val="24"/>
          <w:szCs w:val="24"/>
        </w:rPr>
        <w:t>130.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     </w:t>
      </w:r>
      <w:r w:rsidRPr="00F61E4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Собрание по поводу согласования местоположения границы состоится по адресу:</w:t>
      </w:r>
      <w:r w:rsidRPr="00F61E4C">
        <w:rPr>
          <w:rStyle w:val="apple-converted-space"/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 </w:t>
      </w:r>
      <w:r w:rsidRPr="00F61E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61E4C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FFFFF"/>
        </w:rPr>
        <w:t xml:space="preserve">обл. Новосибирская, р-н </w:t>
      </w:r>
      <w:proofErr w:type="spellStart"/>
      <w:r w:rsidRPr="00F61E4C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FFFFF"/>
        </w:rPr>
        <w:t>Кыштовский</w:t>
      </w:r>
      <w:proofErr w:type="spellEnd"/>
      <w:r w:rsidRPr="00F61E4C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FFFFF"/>
        </w:rPr>
        <w:t xml:space="preserve">, д. </w:t>
      </w:r>
      <w:proofErr w:type="spellStart"/>
      <w:r w:rsidRPr="00F61E4C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FFFFF"/>
        </w:rPr>
        <w:t>Усманка</w:t>
      </w:r>
      <w:proofErr w:type="spellEnd"/>
      <w:r w:rsidRPr="00F61E4C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FFFFF"/>
        </w:rPr>
        <w:t>, ул. Центральная, дом 15</w:t>
      </w:r>
      <w:r w:rsidRPr="00F61E4C">
        <w:rPr>
          <w:rFonts w:ascii="Times New Roman" w:hAnsi="Times New Roman" w:cs="Times New Roman"/>
          <w:sz w:val="24"/>
          <w:szCs w:val="24"/>
        </w:rPr>
        <w:t xml:space="preserve"> </w:t>
      </w:r>
      <w:r w:rsidRPr="00F61E4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F61E4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«27» апреля</w:t>
      </w:r>
      <w:r w:rsidRPr="00F61E4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F61E4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2019г. в 09 часов 00 минут.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61E4C">
        <w:rPr>
          <w:rFonts w:ascii="Times New Roman" w:hAnsi="Times New Roman" w:cs="Times New Roman"/>
          <w:sz w:val="24"/>
          <w:szCs w:val="24"/>
        </w:rPr>
        <w:t xml:space="preserve">      С проектом межевого плана земельного участка можно ознакомиться по адресу: НСО, Венгеровский район, с. Венгерово, ул. Ленина, 63, тел. 8(383-69) 21-130.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61E4C">
        <w:rPr>
          <w:rFonts w:ascii="Times New Roman" w:hAnsi="Times New Roman" w:cs="Times New Roman"/>
          <w:sz w:val="24"/>
          <w:szCs w:val="24"/>
        </w:rPr>
        <w:t xml:space="preserve">     </w:t>
      </w:r>
      <w:r w:rsidRPr="00F61E4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Требования о проведении согласования местоположения границ земельных участков на местности принимаются с "27" марта 2019г. по «27» апреля 2019г, обоснованные возражения о местоположении границ земельных участков после ознакомления с проектом межевого плана принимаются с "27" марта 2019г. по «27» апреля 2019г, по адресу: </w:t>
      </w:r>
      <w:r w:rsidRPr="00F61E4C">
        <w:rPr>
          <w:rFonts w:ascii="Times New Roman" w:hAnsi="Times New Roman" w:cs="Times New Roman"/>
          <w:sz w:val="24"/>
          <w:szCs w:val="24"/>
        </w:rPr>
        <w:t>НСО, Венгеровский район, с. Венгерово, ул. Ленина, 63, тел. 8(383-69) 21-130.</w:t>
      </w:r>
    </w:p>
    <w:p w:rsidR="00F61E4C" w:rsidRPr="00F61E4C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  <w:r w:rsidRPr="00F61E4C">
        <w:rPr>
          <w:rFonts w:ascii="Times New Roman" w:hAnsi="Times New Roman" w:cs="Times New Roman"/>
          <w:sz w:val="24"/>
          <w:szCs w:val="24"/>
        </w:rPr>
        <w:t xml:space="preserve">     Смежные земельные участки, с правообладателями которых требуется согласовать местоположение границ: К№ 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54:16:150401:74</w:t>
      </w:r>
      <w:r w:rsidRPr="00F61E4C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F61E4C">
        <w:rPr>
          <w:rFonts w:ascii="Times New Roman" w:hAnsi="Times New Roman" w:cs="Times New Roman"/>
          <w:sz w:val="24"/>
          <w:szCs w:val="24"/>
        </w:rPr>
        <w:t>расположенного</w:t>
      </w:r>
      <w:proofErr w:type="gramEnd"/>
      <w:r w:rsidRPr="00F61E4C">
        <w:rPr>
          <w:rFonts w:ascii="Times New Roman" w:hAnsi="Times New Roman" w:cs="Times New Roman"/>
          <w:sz w:val="24"/>
          <w:szCs w:val="24"/>
        </w:rPr>
        <w:t xml:space="preserve">: </w:t>
      </w:r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обл. Новосибирская, р-н </w:t>
      </w:r>
      <w:proofErr w:type="spellStart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Кыштовский</w:t>
      </w:r>
      <w:proofErr w:type="spell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 xml:space="preserve">, д. </w:t>
      </w:r>
      <w:proofErr w:type="spellStart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Усманка</w:t>
      </w:r>
      <w:proofErr w:type="spellEnd"/>
      <w:r w:rsidRPr="00F61E4C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FFFFF"/>
        </w:rPr>
        <w:t>, ул. Центральная, дом 13.</w:t>
      </w:r>
    </w:p>
    <w:p w:rsidR="00F61E4C" w:rsidRDefault="00F61E4C" w:rsidP="00F61E4C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</w:t>
      </w:r>
      <w:r w:rsidRPr="00F61E4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N 221-ФЗ "О кадастровой деятельности").</w:t>
      </w:r>
    </w:p>
    <w:p w:rsidR="00F61E4C" w:rsidRPr="005532CF" w:rsidRDefault="00F61E4C" w:rsidP="00F61E4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F61E4C" w:rsidRPr="00BF2D47" w:rsidRDefault="00F61E4C" w:rsidP="00F61E4C">
      <w:pPr>
        <w:pStyle w:val="a3"/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>Перио</w:t>
      </w:r>
      <w:r>
        <w:rPr>
          <w:rStyle w:val="a6"/>
          <w:rFonts w:ascii="Times New Roman" w:hAnsi="Times New Roman" w:cs="Times New Roman"/>
          <w:sz w:val="24"/>
          <w:szCs w:val="24"/>
        </w:rPr>
        <w:t>дическое печатное издание № 268 от 27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>.0</w:t>
      </w:r>
      <w:r>
        <w:rPr>
          <w:rStyle w:val="a6"/>
          <w:rFonts w:ascii="Times New Roman" w:hAnsi="Times New Roman" w:cs="Times New Roman"/>
          <w:sz w:val="24"/>
          <w:szCs w:val="24"/>
        </w:rPr>
        <w:t>3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>.2019</w:t>
      </w:r>
    </w:p>
    <w:p w:rsidR="00F61E4C" w:rsidRPr="00BF2D47" w:rsidRDefault="00F61E4C" w:rsidP="00F61E4C">
      <w:pPr>
        <w:pStyle w:val="a3"/>
        <w:rPr>
          <w:rStyle w:val="a5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6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6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6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6"/>
          <w:rFonts w:ascii="Times New Roman" w:hAnsi="Times New Roman" w:cs="Times New Roman"/>
          <w:sz w:val="24"/>
          <w:szCs w:val="24"/>
        </w:rPr>
        <w:t>араксино</w:t>
      </w:r>
      <w:proofErr w:type="spellEnd"/>
      <w:r>
        <w:rPr>
          <w:rStyle w:val="a6"/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ул.Зеленая, дом 17 </w:t>
      </w:r>
      <w:proofErr w:type="spellStart"/>
      <w:r w:rsidRPr="00BF2D47">
        <w:rPr>
          <w:rStyle w:val="a6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F61E4C" w:rsidRDefault="00F61E4C"/>
    <w:sectPr w:rsidR="00F61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61E4C"/>
    <w:rsid w:val="00F61E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1E4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F61E4C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F61E4C"/>
  </w:style>
  <w:style w:type="character" w:styleId="a5">
    <w:name w:val="Intense Emphasis"/>
    <w:uiPriority w:val="21"/>
    <w:qFormat/>
    <w:rsid w:val="00F61E4C"/>
    <w:rPr>
      <w:b/>
      <w:bCs/>
      <w:i/>
      <w:iCs/>
      <w:color w:val="4F81BD"/>
    </w:rPr>
  </w:style>
  <w:style w:type="character" w:styleId="a6">
    <w:name w:val="Emphasis"/>
    <w:basedOn w:val="a0"/>
    <w:qFormat/>
    <w:rsid w:val="00F61E4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enger@no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383</Words>
  <Characters>2185</Characters>
  <Application>Microsoft Office Word</Application>
  <DocSecurity>0</DocSecurity>
  <Lines>18</Lines>
  <Paragraphs>5</Paragraphs>
  <ScaleCrop>false</ScaleCrop>
  <Company>Microsoft</Company>
  <LinksUpToDate>false</LinksUpToDate>
  <CharactersWithSpaces>2563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2019-03-27T02:59:00Z</dcterms:created>
  <dcterms:modified xsi:type="dcterms:W3CDTF">2019-03-27T03:06:00Z</dcterms:modified>
</cp:coreProperties>
</file>