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A93" w:rsidRDefault="00673A93" w:rsidP="00673A93">
      <w:pPr>
        <w:jc w:val="both"/>
        <w:rPr>
          <w:sz w:val="24"/>
          <w:szCs w:val="24"/>
        </w:rPr>
      </w:pPr>
    </w:p>
    <w:p w:rsidR="00673A93" w:rsidRPr="00274541" w:rsidRDefault="00673A93" w:rsidP="00673A93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Периодическое печатное издание Администрации Вараксинского сельсовета и Совета депутатов Вараксинского сельсовета</w:t>
      </w:r>
    </w:p>
    <w:p w:rsidR="00673A93" w:rsidRPr="00274541" w:rsidRDefault="00673A93" w:rsidP="00673A93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_____________________________________________________________________________________</w:t>
      </w:r>
      <w:r>
        <w:rPr>
          <w:sz w:val="20"/>
          <w:szCs w:val="20"/>
        </w:rPr>
        <w:t>________</w:t>
      </w:r>
    </w:p>
    <w:p w:rsidR="00673A93" w:rsidRPr="00274541" w:rsidRDefault="00673A93" w:rsidP="00673A93">
      <w:pPr>
        <w:jc w:val="both"/>
        <w:rPr>
          <w:b/>
          <w:sz w:val="20"/>
          <w:szCs w:val="20"/>
        </w:rPr>
      </w:pPr>
      <w:r w:rsidRPr="00274541">
        <w:rPr>
          <w:b/>
          <w:sz w:val="20"/>
          <w:szCs w:val="20"/>
        </w:rPr>
        <w:t xml:space="preserve">ВАРАКСИНСКИЙ ВЕСТНИК </w:t>
      </w:r>
      <w:r w:rsidRPr="00274541">
        <w:rPr>
          <w:sz w:val="20"/>
          <w:szCs w:val="20"/>
        </w:rPr>
        <w:t>основан 30.04.2008 года</w:t>
      </w:r>
    </w:p>
    <w:p w:rsidR="00673A93" w:rsidRPr="006E478F" w:rsidRDefault="00673A93" w:rsidP="00673A93">
      <w:pPr>
        <w:jc w:val="both"/>
        <w:rPr>
          <w:sz w:val="20"/>
          <w:szCs w:val="20"/>
        </w:rPr>
      </w:pPr>
      <w:r w:rsidRPr="00274541">
        <w:rPr>
          <w:sz w:val="20"/>
          <w:szCs w:val="20"/>
        </w:rPr>
        <w:t>___________________________________________________________________________</w:t>
      </w:r>
      <w:r>
        <w:rPr>
          <w:sz w:val="20"/>
          <w:szCs w:val="20"/>
        </w:rPr>
        <w:t>_________________</w:t>
      </w:r>
    </w:p>
    <w:p w:rsidR="00673A93" w:rsidRDefault="00673A93" w:rsidP="00673A93">
      <w:pPr>
        <w:jc w:val="both"/>
        <w:rPr>
          <w:sz w:val="72"/>
          <w:szCs w:val="72"/>
        </w:rPr>
      </w:pPr>
    </w:p>
    <w:p w:rsidR="00673A93" w:rsidRPr="006E478F" w:rsidRDefault="00673A93" w:rsidP="00673A93">
      <w:pPr>
        <w:jc w:val="both"/>
        <w:rPr>
          <w:i/>
          <w:iCs/>
          <w:color w:val="808080"/>
          <w:sz w:val="120"/>
          <w:szCs w:val="120"/>
        </w:rPr>
      </w:pPr>
      <w:r w:rsidRPr="00712729">
        <w:rPr>
          <w:rStyle w:val="a5"/>
          <w:sz w:val="116"/>
          <w:szCs w:val="116"/>
        </w:rPr>
        <w:t>ВАРАКСИНСКИЙ</w:t>
      </w:r>
      <w:r>
        <w:rPr>
          <w:rStyle w:val="a5"/>
          <w:sz w:val="120"/>
          <w:szCs w:val="120"/>
        </w:rPr>
        <w:t xml:space="preserve">  ВЕСТНИК</w:t>
      </w:r>
    </w:p>
    <w:p w:rsidR="00673A93" w:rsidRDefault="00673A93" w:rsidP="00673A93">
      <w:pPr>
        <w:jc w:val="both"/>
        <w:rPr>
          <w:sz w:val="72"/>
          <w:szCs w:val="72"/>
        </w:rPr>
      </w:pPr>
    </w:p>
    <w:p w:rsidR="00673A93" w:rsidRPr="006E478F" w:rsidRDefault="00031073" w:rsidP="00673A93">
      <w:pPr>
        <w:jc w:val="both"/>
        <w:rPr>
          <w:rStyle w:val="a3"/>
          <w:b w:val="0"/>
          <w:bCs w:val="0"/>
          <w:i w:val="0"/>
          <w:iCs w:val="0"/>
          <w:color w:val="auto"/>
          <w:sz w:val="72"/>
          <w:szCs w:val="72"/>
        </w:rPr>
      </w:pPr>
      <w:r>
        <w:rPr>
          <w:sz w:val="72"/>
          <w:szCs w:val="72"/>
        </w:rPr>
        <w:t>№ 277</w:t>
      </w:r>
      <w:r w:rsidR="00673A93">
        <w:rPr>
          <w:sz w:val="72"/>
          <w:szCs w:val="72"/>
        </w:rPr>
        <w:t xml:space="preserve"> от 25.04.2019</w:t>
      </w:r>
    </w:p>
    <w:p w:rsidR="00673A93" w:rsidRDefault="00673A93" w:rsidP="00673A93">
      <w:pPr>
        <w:jc w:val="both"/>
        <w:rPr>
          <w:rStyle w:val="a3"/>
          <w:i w:val="0"/>
        </w:rPr>
      </w:pPr>
    </w:p>
    <w:p w:rsidR="00673A93" w:rsidRDefault="00673A93" w:rsidP="00673A93">
      <w:pPr>
        <w:jc w:val="both"/>
        <w:rPr>
          <w:rStyle w:val="a3"/>
          <w:i w:val="0"/>
        </w:rPr>
      </w:pPr>
    </w:p>
    <w:p w:rsidR="00673A93" w:rsidRDefault="00673A93" w:rsidP="00673A93">
      <w:pPr>
        <w:jc w:val="both"/>
        <w:rPr>
          <w:rStyle w:val="a3"/>
          <w:i w:val="0"/>
        </w:rPr>
      </w:pPr>
    </w:p>
    <w:p w:rsidR="00673A93" w:rsidRDefault="00673A93" w:rsidP="00673A93">
      <w:pPr>
        <w:jc w:val="both"/>
        <w:rPr>
          <w:rStyle w:val="a3"/>
          <w:i w:val="0"/>
        </w:rPr>
      </w:pPr>
    </w:p>
    <w:p w:rsidR="00673A93" w:rsidRDefault="00673A93" w:rsidP="00673A93">
      <w:pPr>
        <w:jc w:val="both"/>
        <w:rPr>
          <w:rStyle w:val="a3"/>
          <w:i w:val="0"/>
        </w:rPr>
      </w:pPr>
    </w:p>
    <w:p w:rsidR="00673A93" w:rsidRPr="003A71FC" w:rsidRDefault="00673A93" w:rsidP="00673A93">
      <w:pPr>
        <w:pStyle w:val="a6"/>
        <w:rPr>
          <w:rStyle w:val="a3"/>
          <w:rFonts w:ascii="Times New Roman" w:hAnsi="Times New Roman" w:cs="Times New Roman"/>
          <w:i w:val="0"/>
          <w:sz w:val="24"/>
          <w:szCs w:val="24"/>
        </w:rPr>
      </w:pPr>
    </w:p>
    <w:p w:rsidR="00673A93" w:rsidRPr="003A71FC" w:rsidRDefault="00673A93" w:rsidP="00673A93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Fonts w:cs="Times New Roman"/>
          <w:sz w:val="24"/>
          <w:szCs w:val="24"/>
        </w:rPr>
        <w:t xml:space="preserve">ВАРАКСИНСКИЙ ВЕСТНИК </w:t>
      </w:r>
      <w:r w:rsidRPr="003A71FC">
        <w:rPr>
          <w:rStyle w:val="a4"/>
          <w:rFonts w:cs="Times New Roman"/>
          <w:sz w:val="24"/>
          <w:szCs w:val="24"/>
        </w:rPr>
        <w:t>Пери</w:t>
      </w:r>
      <w:r w:rsidR="006436BF">
        <w:rPr>
          <w:rStyle w:val="a4"/>
          <w:rFonts w:cs="Times New Roman"/>
          <w:sz w:val="24"/>
          <w:szCs w:val="24"/>
        </w:rPr>
        <w:t>одическое печатное издание № 277</w:t>
      </w:r>
      <w:r>
        <w:rPr>
          <w:rStyle w:val="a4"/>
          <w:rFonts w:cs="Times New Roman"/>
          <w:sz w:val="24"/>
          <w:szCs w:val="24"/>
        </w:rPr>
        <w:t xml:space="preserve"> от 25.04</w:t>
      </w:r>
      <w:r w:rsidRPr="003A71FC">
        <w:rPr>
          <w:rStyle w:val="a4"/>
          <w:rFonts w:cs="Times New Roman"/>
          <w:sz w:val="24"/>
          <w:szCs w:val="24"/>
        </w:rPr>
        <w:t>.2019</w:t>
      </w:r>
    </w:p>
    <w:p w:rsidR="00673A93" w:rsidRPr="003A71FC" w:rsidRDefault="00673A93" w:rsidP="00673A93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адрес:</w:t>
      </w:r>
      <w:r w:rsidRPr="003A71FC">
        <w:rPr>
          <w:rFonts w:cs="Times New Roman"/>
          <w:sz w:val="24"/>
          <w:szCs w:val="24"/>
        </w:rPr>
        <w:t xml:space="preserve"> </w:t>
      </w:r>
      <w:r w:rsidRPr="003A71FC">
        <w:rPr>
          <w:rStyle w:val="a4"/>
          <w:rFonts w:cs="Times New Roman"/>
          <w:sz w:val="24"/>
          <w:szCs w:val="24"/>
        </w:rPr>
        <w:t xml:space="preserve">632295 с.Вараксино ул.Зеленая, дом 17 Кыштовского района Новосибирской </w:t>
      </w:r>
    </w:p>
    <w:p w:rsidR="00673A93" w:rsidRPr="003A71FC" w:rsidRDefault="00673A93" w:rsidP="00673A93">
      <w:pPr>
        <w:pStyle w:val="a6"/>
        <w:rPr>
          <w:rStyle w:val="a4"/>
          <w:rFonts w:cs="Times New Roman"/>
          <w:sz w:val="24"/>
          <w:szCs w:val="24"/>
        </w:rPr>
      </w:pPr>
      <w:r w:rsidRPr="003A71FC">
        <w:rPr>
          <w:rStyle w:val="a4"/>
          <w:rFonts w:cs="Times New Roman"/>
          <w:sz w:val="24"/>
          <w:szCs w:val="24"/>
        </w:rPr>
        <w:t>области.</w:t>
      </w:r>
    </w:p>
    <w:p w:rsidR="00673A93" w:rsidRDefault="00673A93"/>
    <w:p w:rsidR="00673A93" w:rsidRDefault="00673A93"/>
    <w:p w:rsidR="00673A93" w:rsidRDefault="00673A93"/>
    <w:p w:rsidR="00673A93" w:rsidRPr="000F6E28" w:rsidRDefault="00673A93" w:rsidP="00673A9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673A93" w:rsidRPr="000F6E28" w:rsidRDefault="00673A93" w:rsidP="00673A9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ПЯТЬДЕСЯТ ТРЕТЬЕЙ</w:t>
      </w:r>
      <w:r w:rsidRPr="000F6E28">
        <w:rPr>
          <w:rFonts w:ascii="Times New Roman" w:hAnsi="Times New Roman" w:cs="Times New Roman"/>
          <w:b/>
          <w:sz w:val="28"/>
          <w:szCs w:val="28"/>
        </w:rPr>
        <w:t xml:space="preserve"> СЕССИИ СОВЕТА ДЕПУТАТОВ</w:t>
      </w:r>
    </w:p>
    <w:p w:rsidR="00673A93" w:rsidRPr="000F6E28" w:rsidRDefault="00673A93" w:rsidP="00673A9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ВАРАКСИНСКОГО  СЕЛЬСОВЕТА КЫШТОВСКОГО РАЙОНА</w:t>
      </w:r>
    </w:p>
    <w:p w:rsidR="00673A93" w:rsidRPr="000F6E28" w:rsidRDefault="00673A93" w:rsidP="00673A9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73A93" w:rsidRPr="000F6E28" w:rsidRDefault="00673A93" w:rsidP="00673A9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ПЯТОГО СОЗЫВА</w:t>
      </w:r>
    </w:p>
    <w:p w:rsidR="00673A93" w:rsidRPr="000F6E28" w:rsidRDefault="00673A93" w:rsidP="00673A93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3A93" w:rsidRPr="000F6E28" w:rsidRDefault="00673A93" w:rsidP="00673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«24» апреля</w:t>
      </w:r>
      <w:r w:rsidRPr="000F6E28">
        <w:rPr>
          <w:rFonts w:ascii="Times New Roman" w:hAnsi="Times New Roman" w:cs="Times New Roman"/>
          <w:sz w:val="28"/>
          <w:szCs w:val="28"/>
        </w:rPr>
        <w:t xml:space="preserve"> 2019 г.                      </w:t>
      </w:r>
      <w:r w:rsidRPr="000F6E28">
        <w:rPr>
          <w:rFonts w:ascii="Times New Roman" w:hAnsi="Times New Roman" w:cs="Times New Roman"/>
          <w:sz w:val="28"/>
          <w:szCs w:val="28"/>
        </w:rPr>
        <w:tab/>
        <w:t xml:space="preserve">                       с. Вараксино                             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Установленная численность депутатов - 7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Присутствовало - 7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На сессию приглашенных –нет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Председатель сессии – Майлюкова Д.А.    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>Секретарь сессии –  Абульхасанова Н.Г.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 xml:space="preserve">        ПОВЕСТКА  ДНЯ: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>1.  О внесении изменений в решение Совета депутатов Вараксинского сельсовета Кыштовского района Новосибирской области «О бюджете Вараксинского сельсовета Кыштовского района Новосибирской области на 2019 год и плановый период 2020-2021г»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0F6E28">
        <w:rPr>
          <w:rFonts w:ascii="Times New Roman" w:hAnsi="Times New Roman" w:cs="Times New Roman"/>
          <w:sz w:val="28"/>
          <w:szCs w:val="28"/>
        </w:rPr>
        <w:t xml:space="preserve">: Майлюкову Д.А. –председателя Совета депутатов Вараксинского сельсовета 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Вараксинского сельсовета Кыштовского района Новосибирской области «О бюджете Вараксинского сельсовета Кыштовского района Новосибирской области на 2019 год и плановый период 2020-2021г»</w:t>
      </w: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673A93" w:rsidRPr="000F6E28" w:rsidRDefault="00673A93" w:rsidP="00673A93">
      <w:pPr>
        <w:pStyle w:val="a6"/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b/>
          <w:sz w:val="28"/>
          <w:szCs w:val="28"/>
        </w:rPr>
        <w:t xml:space="preserve">РЕШИЛИ: </w:t>
      </w:r>
      <w:r w:rsidRPr="000F6E28">
        <w:rPr>
          <w:rFonts w:ascii="Times New Roman" w:hAnsi="Times New Roman" w:cs="Times New Roman"/>
          <w:sz w:val="28"/>
          <w:szCs w:val="28"/>
        </w:rPr>
        <w:t>Принять решение «О внесении изменений в решение Совета депутатов Вараксинского сельсовета Кыштовского района Новосибирской области «О бюджете Вараксинского сельсовета Кыштовского района Новосибирской области на 2019 год и плановый период 2020-2021г»</w:t>
      </w:r>
    </w:p>
    <w:p w:rsidR="00673A93" w:rsidRPr="000F6E28" w:rsidRDefault="00673A93" w:rsidP="00673A93">
      <w:pPr>
        <w:rPr>
          <w:sz w:val="28"/>
          <w:szCs w:val="28"/>
        </w:rPr>
      </w:pPr>
    </w:p>
    <w:p w:rsidR="00673A93" w:rsidRPr="000F6E28" w:rsidRDefault="00673A93" w:rsidP="00673A93">
      <w:pPr>
        <w:rPr>
          <w:sz w:val="28"/>
          <w:szCs w:val="28"/>
        </w:rPr>
      </w:pPr>
    </w:p>
    <w:p w:rsidR="00673A93" w:rsidRPr="000F6E28" w:rsidRDefault="00673A93" w:rsidP="00673A93">
      <w:pPr>
        <w:rPr>
          <w:rFonts w:ascii="Times New Roman" w:hAnsi="Times New Roman" w:cs="Times New Roman"/>
          <w:sz w:val="28"/>
          <w:szCs w:val="28"/>
        </w:rPr>
      </w:pPr>
      <w:r w:rsidRPr="000F6E28">
        <w:rPr>
          <w:rFonts w:ascii="Times New Roman" w:hAnsi="Times New Roman" w:cs="Times New Roman"/>
          <w:sz w:val="28"/>
          <w:szCs w:val="28"/>
        </w:rPr>
        <w:t xml:space="preserve">Председатель сессии   </w:t>
      </w:r>
      <w:r w:rsidRPr="000F6E28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Pr="000F6E28">
        <w:rPr>
          <w:rFonts w:ascii="Times New Roman" w:hAnsi="Times New Roman" w:cs="Times New Roman"/>
          <w:sz w:val="28"/>
          <w:szCs w:val="28"/>
        </w:rPr>
        <w:t>Майлюкова Д.А.</w:t>
      </w:r>
    </w:p>
    <w:p w:rsidR="00673A93" w:rsidRPr="000F6E28" w:rsidRDefault="00673A93" w:rsidP="00673A93">
      <w:pPr>
        <w:rPr>
          <w:rFonts w:ascii="Times New Roman" w:hAnsi="Times New Roman" w:cs="Times New Roman"/>
          <w:sz w:val="28"/>
          <w:szCs w:val="28"/>
        </w:rPr>
      </w:pPr>
    </w:p>
    <w:p w:rsidR="00673A93" w:rsidRDefault="00673A93" w:rsidP="00673A93">
      <w:r w:rsidRPr="000F6E28">
        <w:rPr>
          <w:rFonts w:ascii="Times New Roman" w:hAnsi="Times New Roman" w:cs="Times New Roman"/>
          <w:sz w:val="28"/>
          <w:szCs w:val="28"/>
        </w:rPr>
        <w:t>Секретарь сессии                                                         Абульхасанова Н</w:t>
      </w:r>
    </w:p>
    <w:p w:rsidR="00673A93" w:rsidRDefault="00673A93"/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</w:t>
      </w:r>
    </w:p>
    <w:p w:rsidR="00673A93" w:rsidRPr="00673A93" w:rsidRDefault="00673A93" w:rsidP="00673A9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A93">
        <w:rPr>
          <w:rFonts w:ascii="Times New Roman" w:hAnsi="Times New Roman" w:cs="Times New Roman"/>
          <w:b/>
          <w:sz w:val="24"/>
          <w:szCs w:val="24"/>
        </w:rPr>
        <w:t>Совет депутатов Вараксинского сельсовета</w:t>
      </w:r>
    </w:p>
    <w:p w:rsidR="00673A93" w:rsidRPr="00673A93" w:rsidRDefault="00673A93" w:rsidP="00673A9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A93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673A93" w:rsidRPr="00673A93" w:rsidRDefault="00673A93" w:rsidP="00673A9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A93">
        <w:rPr>
          <w:rFonts w:ascii="Times New Roman" w:hAnsi="Times New Roman" w:cs="Times New Roman"/>
          <w:b/>
          <w:sz w:val="24"/>
          <w:szCs w:val="24"/>
        </w:rPr>
        <w:t>пятого созыва</w:t>
      </w:r>
    </w:p>
    <w:p w:rsidR="00673A93" w:rsidRPr="00673A93" w:rsidRDefault="00673A93" w:rsidP="00673A9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3A93" w:rsidRPr="00673A93" w:rsidRDefault="00673A93" w:rsidP="00673A9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73A93" w:rsidRPr="00673A93" w:rsidRDefault="00673A93" w:rsidP="00673A9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A93">
        <w:rPr>
          <w:rFonts w:ascii="Times New Roman" w:hAnsi="Times New Roman" w:cs="Times New Roman"/>
          <w:b/>
          <w:sz w:val="24"/>
          <w:szCs w:val="24"/>
        </w:rPr>
        <w:t>Р  Е  Ш  Е  Н  И  Е</w:t>
      </w:r>
    </w:p>
    <w:p w:rsidR="00673A93" w:rsidRPr="00673A93" w:rsidRDefault="00673A93" w:rsidP="00673A9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3A93">
        <w:rPr>
          <w:rFonts w:ascii="Times New Roman" w:hAnsi="Times New Roman" w:cs="Times New Roman"/>
          <w:b/>
          <w:sz w:val="24"/>
          <w:szCs w:val="24"/>
        </w:rPr>
        <w:t>(Пятьдесят третья)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«24» апреля 2019г                                                                                  №1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  <w:r w:rsidRPr="00673A93">
        <w:rPr>
          <w:rFonts w:ascii="Times New Roman" w:hAnsi="Times New Roman" w:cs="Times New Roman"/>
          <w:sz w:val="24"/>
          <w:szCs w:val="24"/>
        </w:rPr>
        <w:t>с. Вараксино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О внесении изменений в решение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Совета депутатов Вараксинского сельсовета 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 «О бюджете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Вараксинского сельсовета Кыштовского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района Новосибирской области на 2019 год и плановый период 2020-2021г»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color w:val="000000"/>
          <w:spacing w:val="6"/>
          <w:sz w:val="24"/>
          <w:szCs w:val="24"/>
        </w:rPr>
        <w:tab/>
      </w:r>
      <w:r w:rsidRPr="00673A93">
        <w:rPr>
          <w:rFonts w:ascii="Times New Roman" w:hAnsi="Times New Roman" w:cs="Times New Roman"/>
          <w:sz w:val="24"/>
          <w:szCs w:val="24"/>
        </w:rPr>
        <w:t>Совет депутатов Вараксинского сельсовета Кыштовского района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673A93">
        <w:rPr>
          <w:rFonts w:ascii="Times New Roman" w:hAnsi="Times New Roman" w:cs="Times New Roman"/>
          <w:b/>
          <w:sz w:val="24"/>
          <w:szCs w:val="24"/>
        </w:rPr>
        <w:t>Р Е Ш И Л: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  Внести в решение 48-й сессии Совета депутатов Вараксинского сельсовета № 1 от        28.12.2018 «О бюджете Вараксинского сельсовета Кыштовского района на 2019 год и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плановый период 2020-2021 годов» (в редакции решения 49 сессии Совета Депутатов    Вараксинского сельсовета № 1 от 24.01.2019г, в редакции решения 51 сессии Совета Депутатов    Вараксинского сельсовета № 1 от 27.02.2019г) следующие изменения: 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napToGrid w:val="0"/>
          <w:sz w:val="24"/>
          <w:szCs w:val="24"/>
        </w:rPr>
      </w:pP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napToGrid w:val="0"/>
          <w:sz w:val="24"/>
          <w:szCs w:val="24"/>
        </w:rPr>
      </w:pP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В пункте 1 п.п 1, 1) цифры «6 439 720,52 рублей» заменить цифрами «6 743 797,27 рублей»,</w:t>
      </w:r>
      <w:r w:rsidRPr="00673A93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цифры «</w:t>
      </w:r>
      <w:r w:rsidRPr="00673A93">
        <w:rPr>
          <w:rFonts w:ascii="Times New Roman" w:hAnsi="Times New Roman" w:cs="Times New Roman"/>
          <w:sz w:val="24"/>
          <w:szCs w:val="24"/>
        </w:rPr>
        <w:t xml:space="preserve">5 464 920,52 </w:t>
      </w:r>
      <w:r w:rsidRPr="00673A93">
        <w:rPr>
          <w:rFonts w:ascii="Times New Roman" w:hAnsi="Times New Roman" w:cs="Times New Roman"/>
          <w:color w:val="000000"/>
          <w:spacing w:val="1"/>
          <w:sz w:val="24"/>
          <w:szCs w:val="24"/>
        </w:rPr>
        <w:t>рублей»</w:t>
      </w:r>
      <w:r w:rsidRPr="00673A93">
        <w:rPr>
          <w:rFonts w:ascii="Times New Roman" w:hAnsi="Times New Roman" w:cs="Times New Roman"/>
          <w:sz w:val="24"/>
          <w:szCs w:val="24"/>
        </w:rPr>
        <w:t xml:space="preserve"> заменить цифрами «5 706 255,27 рублей», цифры </w:t>
      </w:r>
      <w:r w:rsidRPr="00673A93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«</w:t>
      </w:r>
      <w:r w:rsidRPr="00673A93">
        <w:rPr>
          <w:rFonts w:ascii="Times New Roman" w:hAnsi="Times New Roman" w:cs="Times New Roman"/>
          <w:sz w:val="24"/>
          <w:szCs w:val="24"/>
        </w:rPr>
        <w:t xml:space="preserve">5 464 920,52 </w:t>
      </w:r>
      <w:r w:rsidRPr="00673A93">
        <w:rPr>
          <w:rFonts w:ascii="Times New Roman" w:hAnsi="Times New Roman" w:cs="Times New Roman"/>
          <w:color w:val="000000"/>
          <w:spacing w:val="1"/>
          <w:sz w:val="24"/>
          <w:szCs w:val="24"/>
        </w:rPr>
        <w:t>рублей»</w:t>
      </w:r>
      <w:r w:rsidRPr="00673A93">
        <w:rPr>
          <w:rFonts w:ascii="Times New Roman" w:hAnsi="Times New Roman" w:cs="Times New Roman"/>
          <w:sz w:val="24"/>
          <w:szCs w:val="24"/>
        </w:rPr>
        <w:t xml:space="preserve"> заменить цифрами «5 706 255,27 рублей»,</w:t>
      </w:r>
      <w:r w:rsidRPr="00673A93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 цифры «</w:t>
      </w:r>
      <w:r w:rsidRPr="00673A93">
        <w:rPr>
          <w:rFonts w:ascii="Times New Roman" w:hAnsi="Times New Roman" w:cs="Times New Roman"/>
          <w:sz w:val="24"/>
          <w:szCs w:val="24"/>
        </w:rPr>
        <w:t xml:space="preserve">1 527 548,90 </w:t>
      </w:r>
      <w:r w:rsidRPr="00673A93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рублей» </w:t>
      </w:r>
      <w:r w:rsidRPr="00673A93">
        <w:rPr>
          <w:rFonts w:ascii="Times New Roman" w:hAnsi="Times New Roman" w:cs="Times New Roman"/>
          <w:sz w:val="24"/>
          <w:szCs w:val="24"/>
        </w:rPr>
        <w:t>заменить цифрами «1 768 883,65 рублей»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В пункте 1 п.п 1, 2) цифры «6 531 351,19 рублей» заменить цифрами «6 835 427,94 рублей»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В пункте 1 п.п 1, 3) цифры «0,00 рублей» заменить цифрами «91 630,67 рублей»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     4. Утвердить приложение 3 таблица 1 «Доходы местного бюджета» в новой редакции.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    5. Утвердить приложение 4 таблица 1 «Распределение бюджетных ассигнований по разделам, подразделам, целевым статьям, группам и подгруппам видов расходов классификации расходов бюджета на 2019 год»; приложение 5 таблица 1 «Ведомственная структура расходов местного бюджета» в новой редакции. 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         6. Утвердить приложение 8 таблица 1 «Источники финансирования дефицита местного           бюджета на 2019 год» в новой редакции.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    7. Данное решение направить главе Вараксинского сельсовета для подписания и     опубликования 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            Глава администрации 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Вараксинского сельсовета                                                       Вараксинского сельсовета    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 Кыштовского района                                                               Кыштовского района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Новосибирской области</w:t>
      </w: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673A93" w:rsidRPr="00673A93" w:rsidRDefault="00673A93" w:rsidP="00673A93">
      <w:pPr>
        <w:pStyle w:val="a6"/>
        <w:rPr>
          <w:rFonts w:ascii="Times New Roman" w:hAnsi="Times New Roman" w:cs="Times New Roman"/>
          <w:sz w:val="24"/>
          <w:szCs w:val="24"/>
        </w:rPr>
      </w:pPr>
      <w:r w:rsidRPr="00673A93">
        <w:rPr>
          <w:rFonts w:ascii="Times New Roman" w:hAnsi="Times New Roman" w:cs="Times New Roman"/>
          <w:sz w:val="24"/>
          <w:szCs w:val="24"/>
        </w:rPr>
        <w:t xml:space="preserve">____________Майлюкова Д.А.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_________________</w:t>
      </w:r>
      <w:r w:rsidRPr="00673A93">
        <w:rPr>
          <w:rFonts w:ascii="Times New Roman" w:hAnsi="Times New Roman" w:cs="Times New Roman"/>
          <w:sz w:val="24"/>
          <w:szCs w:val="24"/>
        </w:rPr>
        <w:t>Рак Н.В.</w:t>
      </w:r>
    </w:p>
    <w:p w:rsidR="00673A93" w:rsidRPr="00A837F4" w:rsidRDefault="00673A93" w:rsidP="00673A93">
      <w:pPr>
        <w:rPr>
          <w:rFonts w:ascii="Times New Roman" w:hAnsi="Times New Roman" w:cs="Times New Roman"/>
          <w:sz w:val="18"/>
          <w:szCs w:val="18"/>
        </w:rPr>
      </w:pPr>
    </w:p>
    <w:tbl>
      <w:tblPr>
        <w:tblW w:w="18291" w:type="dxa"/>
        <w:tblInd w:w="93" w:type="dxa"/>
        <w:tblLook w:val="04A0"/>
      </w:tblPr>
      <w:tblGrid>
        <w:gridCol w:w="3360"/>
        <w:gridCol w:w="5700"/>
        <w:gridCol w:w="7331"/>
        <w:gridCol w:w="1900"/>
      </w:tblGrid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Приложение №3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  решению  сессии Совета депутатов Вараксинского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сельсовета Кыштовского района Новосибирской области"О бюджете Вараксинского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сельсовета Кыштовского района Новосибирской области на 2019 год и плановый 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7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период 2020 и 2021 годов"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30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2"/>
        </w:trPr>
        <w:tc>
          <w:tcPr>
            <w:tcW w:w="1639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837F4" w:rsidRDefault="00A837F4" w:rsidP="00673A93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A837F4" w:rsidRDefault="00A837F4" w:rsidP="00673A93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  <w:p w:rsidR="00673A93" w:rsidRPr="00A837F4" w:rsidRDefault="00673A93" w:rsidP="00673A93">
            <w:pPr>
              <w:pStyle w:val="a6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A837F4">
              <w:rPr>
                <w:rFonts w:ascii="Times New Roman" w:hAnsi="Times New Roman" w:cs="Times New Roman"/>
                <w:i/>
                <w:sz w:val="18"/>
                <w:szCs w:val="18"/>
              </w:rPr>
              <w:t>Доходы Вараксинского сельсовета Кыштовского района Новосибирской области на 2019 год и плановый период 2020-2021гг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2"/>
        </w:trPr>
        <w:tc>
          <w:tcPr>
            <w:tcW w:w="1639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hAnsi="Times New Roman" w:cs="Times New Roman"/>
                <w:sz w:val="18"/>
                <w:szCs w:val="18"/>
              </w:rPr>
              <w:t>Таблица  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1639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hAnsi="Times New Roman" w:cs="Times New Roman"/>
                <w:sz w:val="18"/>
                <w:szCs w:val="18"/>
              </w:rPr>
              <w:t>Доходы Вараксинского сельсовета Кыштовского района Новосибирской области на 2019 год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рублей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Код бюджетной классификации РФ</w:t>
            </w:r>
          </w:p>
        </w:tc>
        <w:tc>
          <w:tcPr>
            <w:tcW w:w="5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Наименование групп, подгрупп, статей, подстатей; элементов программ(подпрограмм), кодов экономической классификации доходов </w:t>
            </w:r>
          </w:p>
        </w:tc>
        <w:tc>
          <w:tcPr>
            <w:tcW w:w="73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Сумма 2019 год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30"/>
        </w:trPr>
        <w:tc>
          <w:tcPr>
            <w:tcW w:w="33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1 037 542,00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000 1 01 00000 00 0000 000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 на прибыль, доходы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116 100,00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000 1 01 02000 01 0000 110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116 100,00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2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182 1 01 02010 01 0000 110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116 100,00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000 1 03 00000 00 0000 000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Налоги на товары (работы,услуги) реализуемые на территории Российской Федерации.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775 100,00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000 1 03 02000 01 0000 110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Акцизы по подакцизным товарам(продукции),реализуемые на территории Российской Федерации.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775 100,00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100 1 03 02231 01 0000 110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дизельное топливо,подлежащие распроеделению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334 176,61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100 1 03 02241 01 0000 110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моторные масла для дизельных и (или) карбюраторных(инжекторных)двигателей,подлежащие распроеделению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2 371,81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100 1 03 02251 01 0000 110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автомобильный бензин,подлежащие распроеделению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495 746,21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89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100 103 02261 01 0000 110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 от уплаты акцизов на прямогонный бензин,подлежащие распроеделению между бюджетами субъектов РФ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-57 194,63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000 1 05 00000 00 0000 000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НАЛОГИ НА СОВОКУПНЫЙ ДОХОД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400,00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182 1 05 03010 01 0000 110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Единый сельскохозяйственный налог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000 1 06 00000 00 0000 000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Налоги  на имущество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145 942,00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182 1 06 01000 00 0000 110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Налог на имущество физических лиц.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145 942,00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182 106 01030 10 0000 110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6 600,00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182 1 06 06033 10 0000 110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123 342,00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182 1 06 06043 10 0000 110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16 000,00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000 1 11 00000 00 0000 000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Доходы от использования имущества,находящегося в государственной и муниципальной собственности.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20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363 1 11 05025 10 0000 120</w:t>
            </w:r>
          </w:p>
        </w:tc>
        <w:tc>
          <w:tcPr>
            <w:tcW w:w="5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7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lastRenderedPageBreak/>
              <w:t>000 2 00 00000 00 0000 000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5 706 255,27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000 2 02 0000 00 0000 000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5 706 255,27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000 2 02 01000 00 0000 150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3 937 371,62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363 2 02 15001 10 0000 150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Дотации бюджетам сельских  поселений на выравнивание бюджетной обеспеченности.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3 937 371,62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000 2 02 03000 00 0000 150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92 843,00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26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363 2 02 35118 10 0000 150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 ,где отсутствуют военные комиссариаты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94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363 2 02 30024 10 0000 150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000 2 02 40000 00 0000 150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1 676 040,65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630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363 2 02 49999 10 0000 150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Прочие межбюджетные трансферты, передаваемые бюджетам сельских поселений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1 676 040,65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84"/>
        </w:trPr>
        <w:tc>
          <w:tcPr>
            <w:tcW w:w="3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ИТОГО</w:t>
            </w:r>
          </w:p>
        </w:tc>
        <w:tc>
          <w:tcPr>
            <w:tcW w:w="5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6 743 797,27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88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pStyle w:val="a6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00"/>
        </w:trPr>
        <w:tc>
          <w:tcPr>
            <w:tcW w:w="3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673A93" w:rsidRPr="00A837F4" w:rsidRDefault="00673A93">
      <w:pPr>
        <w:rPr>
          <w:rFonts w:ascii="Times New Roman" w:hAnsi="Times New Roman" w:cs="Times New Roman"/>
          <w:sz w:val="18"/>
          <w:szCs w:val="18"/>
        </w:rPr>
      </w:pPr>
    </w:p>
    <w:tbl>
      <w:tblPr>
        <w:tblW w:w="17211" w:type="dxa"/>
        <w:tblInd w:w="93" w:type="dxa"/>
        <w:tblLook w:val="04A0"/>
      </w:tblPr>
      <w:tblGrid>
        <w:gridCol w:w="4500"/>
        <w:gridCol w:w="690"/>
        <w:gridCol w:w="340"/>
        <w:gridCol w:w="120"/>
        <w:gridCol w:w="340"/>
        <w:gridCol w:w="120"/>
        <w:gridCol w:w="345"/>
        <w:gridCol w:w="771"/>
        <w:gridCol w:w="486"/>
        <w:gridCol w:w="223"/>
        <w:gridCol w:w="760"/>
        <w:gridCol w:w="6348"/>
        <w:gridCol w:w="261"/>
        <w:gridCol w:w="883"/>
        <w:gridCol w:w="77"/>
        <w:gridCol w:w="960"/>
        <w:gridCol w:w="443"/>
      </w:tblGrid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Приложение 4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  решению  сессии Совета депутатов Вараксинского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сельсовета Кыштовского района Новосибирской области"О бюджете Вараксинского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сельсовета Кыштовского района Новосибирской области на 2019 год и плановый 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период 2020 и 2021 годов"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140"/>
        </w:trPr>
        <w:tc>
          <w:tcPr>
            <w:tcW w:w="1573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РАСПРЕДЕЛЕНИЕ БЮДЖЕТНЫХ АССИГНОВАНИЙ ПО РАЗДЕЛАМ, ПОДРАЗДЕЛАМ, ЦЕЛЕВЫМ СТАТЬЯМ, ГРУППАМ И ПОДГРУППАМ ВИДОВ РАСХОДОВ КЛАССИФИКАЦИИ РАСХОДОВ БЮДЖЕТА ВАРАКСИНСКОГО СЕЛЬСОВЕТА КЫШТОВСКОГО РАЙОНА НОВОСИБИРСКОЙ ОБЛАСТИ НА 2019 ГОД И ПЛАНОВЫЙ ПЕРИОД 2020 И 2021 ГОДОВ 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Таблица 1 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020"/>
        </w:trPr>
        <w:tc>
          <w:tcPr>
            <w:tcW w:w="1573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ВАРАКСИНСКОГО СЕЛЬСОВЕТА КЫШТОВСКОГО РАЙОНА НОВОСИБИРСКОЙ ОБЛАСТИ НА 2019 ГОД 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рублей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25"/>
        </w:trPr>
        <w:tc>
          <w:tcPr>
            <w:tcW w:w="544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4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РЗ</w:t>
            </w:r>
          </w:p>
        </w:tc>
        <w:tc>
          <w:tcPr>
            <w:tcW w:w="4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ПЗ</w:t>
            </w:r>
          </w:p>
        </w:tc>
        <w:tc>
          <w:tcPr>
            <w:tcW w:w="12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76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73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Сумма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80"/>
        </w:trPr>
        <w:tc>
          <w:tcPr>
            <w:tcW w:w="544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6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2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2 457 442,32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688 677,00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117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94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87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главы муниципального образования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102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9900020300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121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1 751 504,32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154 115,95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93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154 115,95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117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154 115,95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97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133 781,75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133 781,75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20 334,20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20 334,20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Осуществление государственних полномочий  Новосибирской области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76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90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0500570190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1 597 288,37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аппарата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1 597 288,37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93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1 048 452,02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1 048 452,02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439 035,35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439 035,35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109 801,00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109 801,00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9900022400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Ведение похозяйственного учета в муниципальных образованиях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9900090030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НАЦИОНАЛЬНАЯ ОБОРОНА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72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103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88 118,00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88 118,00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4 625,00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4 625,00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НАЦИОНАЛЬНАЯ ЭКОНОМИКА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Дорожный фонд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94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81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835 258,81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835 258,81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2 529,00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2 529,00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530 053,08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530 053,08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87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93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367 053,08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Уличное освещение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355 053,08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354 084,07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354 084,07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969,01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969,01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9900060040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12 000,00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2 693 171,05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Культура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2 693 171,05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1 267 524,70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00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1 267 524,70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930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1 267 524,70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8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1 178 053,14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1 178 053,14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89 471,56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89 471,56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1 425 646,35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1 425 646,35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91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778 815,71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778 815,71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646 830,64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646 830,64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СОЦИАЛЬНАЯ ПОЛИТИКА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Пенсионное обеспечение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85"/>
        </w:trPr>
        <w:tc>
          <w:tcPr>
            <w:tcW w:w="544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9900010100</w:t>
            </w:r>
          </w:p>
        </w:tc>
        <w:tc>
          <w:tcPr>
            <w:tcW w:w="7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310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70"/>
        </w:trPr>
        <w:tc>
          <w:tcPr>
            <w:tcW w:w="5440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01</w:t>
            </w:r>
          </w:p>
        </w:tc>
        <w:tc>
          <w:tcPr>
            <w:tcW w:w="1280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0000000000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312</w:t>
            </w:r>
          </w:p>
        </w:tc>
        <w:tc>
          <w:tcPr>
            <w:tcW w:w="733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6 835 427,94</w:t>
            </w: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54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6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Приложение 5                                   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  решению  сессии Совета депутатов Вараксинского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сельсовета Кыштовского района Новосибирской области"О бюджете Вараксинского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сельсовета Кыштовского района Новосибирской области на 2019 год и плановый 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период 2020 и 2021 годов"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300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510"/>
        </w:trPr>
        <w:tc>
          <w:tcPr>
            <w:tcW w:w="1474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ВЕДОМСТВЕННАЯ СТРУКТУРА РАСХОДОВ БЮДЖЕТА ВАРАКСИНСКОГО СЕЛЬСОВЕТА КЫШТОВСКОГО РАЙОНА НОВОСИБИРСКОЙ ОБЛАСТИ НА 2019 ГОД И ПЛАНОВЫЙ ПЕРИОД 2020 И 2021 ГОДОВ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Таблица 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555"/>
        </w:trPr>
        <w:tc>
          <w:tcPr>
            <w:tcW w:w="1474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Ведомственная структура расходов бюджета Вараксинского сельсовета Кыштовского района Новосимбирской области на 2019 год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4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рублей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ГРБС</w:t>
            </w:r>
          </w:p>
        </w:tc>
        <w:tc>
          <w:tcPr>
            <w:tcW w:w="4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РЗ</w:t>
            </w:r>
          </w:p>
        </w:tc>
        <w:tc>
          <w:tcPr>
            <w:tcW w:w="4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ПЗ</w:t>
            </w:r>
          </w:p>
        </w:tc>
        <w:tc>
          <w:tcPr>
            <w:tcW w:w="110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297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733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Сумма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95"/>
        </w:trPr>
        <w:tc>
          <w:tcPr>
            <w:tcW w:w="4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Администрация Вараксинского сельсовета Кыштовского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6 835 427,94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2 457 442,32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688 677,00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91 400,00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8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главы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9900020300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9900020300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9900020300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597 277,00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1 751 504,32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154 115,95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154 115,95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154 115,95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133 781,75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133 781,75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20 334,20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20 334,20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Осуществление государственних полномочий 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Осуществление отдельных государственных полномочий полномочий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0500570190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0500570190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0500570190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1 597 288,37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аппарата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1 597 288,37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1 048 452,02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1 048 452,02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439 035,35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439 035,35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109 801,00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9900020400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109 801,00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9900022400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9900022400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06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9900022400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7 461,00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Ведение похозяйственного учета в муниципальных образованиях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9900090030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9900090030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64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9900090030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9 800,00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Осуществление первичного воинского учета на территориях, где отсутствуют военные коммисариаты, за счет федерального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92 743,00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88 118,00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88 118,00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4 625,00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9900051180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4 625,00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Дорожный фонд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за счет дорожного фонда на строительство (реконструкцию),капитальный ремонт, ремонт и содержание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837 787,81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835 258,81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835 258,81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2 529,00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09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8820041500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2 529,00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530 053,08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530 053,08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06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163 000,00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367 053,08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Уличное освещение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355 053,08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354 084,07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354 084,07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2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969,01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43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850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969,01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Организация и содержание мест захоронения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9900060040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8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9900060040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18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05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9900060040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12 000,00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2 693 171,05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2 693 171,05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1 267 524,70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Реализация мероприятий по обеспечению </w:t>
            </w: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1 267 524,70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1 267 524,70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1 178 053,14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1 178 053,14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89 471,56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0300370510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89 471,56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1 425 646,35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1 425 646,35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778 815,71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110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778 815,71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646 830,64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08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9900080110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646 830,64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00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Непрограммные направления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9900000000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9900010100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 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55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9900010100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300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70"/>
        </w:trPr>
        <w:tc>
          <w:tcPr>
            <w:tcW w:w="45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6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0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9900010100</w:t>
            </w:r>
          </w:p>
        </w:tc>
        <w:tc>
          <w:tcPr>
            <w:tcW w:w="2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310</w:t>
            </w:r>
          </w:p>
        </w:tc>
        <w:tc>
          <w:tcPr>
            <w:tcW w:w="7331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224 230,68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gridAfter w:val="1"/>
          <w:wAfter w:w="443" w:type="dxa"/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Итого расходов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363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99</w:t>
            </w:r>
          </w:p>
        </w:tc>
        <w:tc>
          <w:tcPr>
            <w:tcW w:w="4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99</w:t>
            </w:r>
          </w:p>
        </w:tc>
        <w:tc>
          <w:tcPr>
            <w:tcW w:w="11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0000000000</w:t>
            </w:r>
          </w:p>
        </w:tc>
        <w:tc>
          <w:tcPr>
            <w:tcW w:w="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color w:val="FFFFFF"/>
                <w:sz w:val="18"/>
                <w:szCs w:val="18"/>
              </w:rPr>
              <w:t>999</w:t>
            </w:r>
          </w:p>
        </w:tc>
        <w:tc>
          <w:tcPr>
            <w:tcW w:w="733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6 835 427,94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673A93" w:rsidRPr="00A837F4" w:rsidRDefault="00673A93">
      <w:pPr>
        <w:rPr>
          <w:rFonts w:ascii="Times New Roman" w:hAnsi="Times New Roman" w:cs="Times New Roman"/>
          <w:sz w:val="18"/>
          <w:szCs w:val="18"/>
        </w:rPr>
      </w:pPr>
    </w:p>
    <w:p w:rsidR="00673A93" w:rsidRPr="00A837F4" w:rsidRDefault="00673A93">
      <w:pPr>
        <w:rPr>
          <w:rFonts w:ascii="Times New Roman" w:hAnsi="Times New Roman" w:cs="Times New Roman"/>
          <w:sz w:val="18"/>
          <w:szCs w:val="18"/>
        </w:rPr>
      </w:pPr>
    </w:p>
    <w:p w:rsidR="00673A93" w:rsidRPr="00A837F4" w:rsidRDefault="00673A93">
      <w:pPr>
        <w:rPr>
          <w:rFonts w:ascii="Times New Roman" w:hAnsi="Times New Roman" w:cs="Times New Roman"/>
          <w:sz w:val="18"/>
          <w:szCs w:val="18"/>
        </w:rPr>
      </w:pPr>
    </w:p>
    <w:tbl>
      <w:tblPr>
        <w:tblW w:w="16571" w:type="dxa"/>
        <w:tblInd w:w="93" w:type="dxa"/>
        <w:tblLook w:val="04A0"/>
      </w:tblPr>
      <w:tblGrid>
        <w:gridCol w:w="2960"/>
        <w:gridCol w:w="5320"/>
        <w:gridCol w:w="7331"/>
        <w:gridCol w:w="960"/>
      </w:tblGrid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Приложение №8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к  решению сессии Совета депутатов Вараксинского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сельсовета Кыштовского района Новосибирской области"О бюджете Вараксинского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сельсовета Кыштовского района Новосибирской области на 2019 год и плановый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период 2020 и 2021 годов"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4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065"/>
        </w:trPr>
        <w:tc>
          <w:tcPr>
            <w:tcW w:w="156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ИСТОЧНИКИ ФИНАНСИРОВАНИЯ ДЕФИЦИТА БЮДЖЕТА ВАРАКСИНСКОГО СЕЛЬСОВЕТА КЫШТОВСКОГО РАЙОНА НОВОСИБИРСКОЙ ОБЛАСТИ НА 2019 ГОД И ПАНОВЫЙ ПЕРИОД 2020-2021 ГОДОВ.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43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Таблица 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49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90"/>
        </w:trPr>
        <w:tc>
          <w:tcPr>
            <w:tcW w:w="156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Источники финансирования дефицита местного бюджета на 2019 год.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127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Код источника финансирования 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Наименование кода группы,подгруппы,статьи,вида источника финансирования дефицитов бюджетов,кода классификации операций сектора государственного управления ,относящихся к источникам финансирования дефицитов бюджетов.</w:t>
            </w:r>
          </w:p>
        </w:tc>
        <w:tc>
          <w:tcPr>
            <w:tcW w:w="7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Сумма, руб.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01 00 00 00 00 0000 000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395 707,42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01 05 00 00 00 0000 000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Изменение остатков средств на счетах по учету средств бюджета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395 707,42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01 05 00 00 00 0000 500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Увеличение остатков средств бюджетов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-6 439 720,52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01 05 02 00 00 0000 500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Увеличение прочих остатков средств бюджетов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-6 439 720,52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01 05 02 01 00 0000 510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Увеличение прочих остатков денежных средств бюджетов 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-6 439 720,52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63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01 05 02 01 10 0000 510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Увеличение прочих остатков денежных средств бюджетов поселений.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-6 439 720,52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01 05 00 00 00 0000 600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Уменьшение остатков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6 835 427,94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01 05 02 00 00 0000 600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Уменьшение прочих остатков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6 835 427,94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570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01 05 02 01 00 0000 610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бюджетов.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6 835 427,94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735"/>
        </w:trPr>
        <w:tc>
          <w:tcPr>
            <w:tcW w:w="2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01 05 02 01 10 0000 610</w:t>
            </w:r>
          </w:p>
        </w:tc>
        <w:tc>
          <w:tcPr>
            <w:tcW w:w="5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Уменьшение прочих остатков денежных средств бюджетов поселений.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sz w:val="18"/>
                <w:szCs w:val="18"/>
              </w:rPr>
              <w:t>6 835 427,94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395 707,42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315"/>
        </w:trPr>
        <w:tc>
          <w:tcPr>
            <w:tcW w:w="8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7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  <w:r w:rsidRPr="00A837F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673A93" w:rsidRPr="00A837F4" w:rsidTr="00673A93">
        <w:trPr>
          <w:trHeight w:val="255"/>
        </w:trPr>
        <w:tc>
          <w:tcPr>
            <w:tcW w:w="2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5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7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3A93" w:rsidRPr="00A837F4" w:rsidRDefault="00673A93" w:rsidP="00673A9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:rsidR="00673A93" w:rsidRDefault="00673A93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Default="00A837F4">
      <w:pPr>
        <w:rPr>
          <w:rFonts w:ascii="Times New Roman" w:hAnsi="Times New Roman" w:cs="Times New Roman"/>
          <w:sz w:val="18"/>
          <w:szCs w:val="18"/>
        </w:rPr>
      </w:pPr>
    </w:p>
    <w:p w:rsidR="00A837F4" w:rsidRPr="00A4752D" w:rsidRDefault="00A837F4" w:rsidP="00A837F4">
      <w:pPr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lastRenderedPageBreak/>
        <w:t>СОВЕТ ДЕПУТАТОВ  ВАРАКСИНСКОГО СЕЛЬСОВЕТА</w:t>
      </w:r>
    </w:p>
    <w:p w:rsidR="00A837F4" w:rsidRPr="00A4752D" w:rsidRDefault="00A837F4" w:rsidP="00A837F4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КЫШТОВСКОГО РАЙОНА НОВОСИБИРСКОЙ ОБЛАСТИ</w:t>
      </w:r>
    </w:p>
    <w:p w:rsidR="00A837F4" w:rsidRPr="00A4752D" w:rsidRDefault="00A837F4" w:rsidP="00A837F4">
      <w:pPr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rPr>
          <w:rFonts w:ascii="Times New Roman" w:hAnsi="Times New Roman" w:cs="Times New Roman"/>
          <w:b/>
          <w:sz w:val="24"/>
          <w:szCs w:val="24"/>
        </w:rPr>
      </w:pPr>
      <w:r w:rsidRPr="00A475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A4752D">
        <w:rPr>
          <w:rFonts w:ascii="Times New Roman" w:hAnsi="Times New Roman" w:cs="Times New Roman"/>
          <w:b/>
          <w:sz w:val="24"/>
          <w:szCs w:val="24"/>
        </w:rPr>
        <w:t>СПИСОК</w:t>
      </w:r>
    </w:p>
    <w:p w:rsidR="00A837F4" w:rsidRPr="00A4752D" w:rsidRDefault="00A837F4" w:rsidP="00A837F4">
      <w:pPr>
        <w:rPr>
          <w:rFonts w:ascii="Times New Roman" w:hAnsi="Times New Roman" w:cs="Times New Roman"/>
          <w:b/>
          <w:sz w:val="24"/>
          <w:szCs w:val="24"/>
        </w:rPr>
      </w:pPr>
      <w:r w:rsidRPr="00A4752D">
        <w:rPr>
          <w:rFonts w:ascii="Times New Roman" w:hAnsi="Times New Roman" w:cs="Times New Roman"/>
          <w:b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Pr="00A4752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4752D">
        <w:rPr>
          <w:rFonts w:ascii="Times New Roman" w:hAnsi="Times New Roman" w:cs="Times New Roman"/>
          <w:sz w:val="24"/>
          <w:szCs w:val="24"/>
        </w:rPr>
        <w:t xml:space="preserve">Депутатов присутствующих на </w:t>
      </w:r>
      <w:r>
        <w:rPr>
          <w:rFonts w:ascii="Times New Roman" w:hAnsi="Times New Roman" w:cs="Times New Roman"/>
          <w:sz w:val="24"/>
          <w:szCs w:val="24"/>
        </w:rPr>
        <w:t>пятьдесят третьей</w:t>
      </w:r>
      <w:r w:rsidRPr="00A4752D">
        <w:rPr>
          <w:rFonts w:ascii="Times New Roman" w:hAnsi="Times New Roman" w:cs="Times New Roman"/>
          <w:sz w:val="24"/>
          <w:szCs w:val="24"/>
        </w:rPr>
        <w:t xml:space="preserve"> сессии пятого созыва.</w:t>
      </w:r>
    </w:p>
    <w:p w:rsidR="00A837F4" w:rsidRPr="00A4752D" w:rsidRDefault="00A837F4" w:rsidP="00A837F4">
      <w:pPr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24.04.2019 </w:t>
      </w:r>
      <w:r w:rsidRPr="00A4752D">
        <w:rPr>
          <w:rFonts w:ascii="Times New Roman" w:hAnsi="Times New Roman" w:cs="Times New Roman"/>
          <w:sz w:val="24"/>
          <w:szCs w:val="24"/>
        </w:rPr>
        <w:t xml:space="preserve">года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A4752D">
        <w:rPr>
          <w:rFonts w:ascii="Times New Roman" w:hAnsi="Times New Roman" w:cs="Times New Roman"/>
          <w:sz w:val="24"/>
          <w:szCs w:val="24"/>
        </w:rPr>
        <w:t>село Вараксино</w:t>
      </w:r>
    </w:p>
    <w:p w:rsidR="00A837F4" w:rsidRPr="00A4752D" w:rsidRDefault="00A837F4" w:rsidP="00A837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Аршинова Наталья Николаевна</w:t>
      </w:r>
    </w:p>
    <w:p w:rsidR="00A837F4" w:rsidRPr="00A4752D" w:rsidRDefault="00A837F4" w:rsidP="00A837F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Абульхасанова Наиля Гибатуловна</w:t>
      </w:r>
    </w:p>
    <w:p w:rsidR="00A837F4" w:rsidRPr="00A4752D" w:rsidRDefault="00A837F4" w:rsidP="00A837F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Мещеряков Владимир Михайлович</w:t>
      </w:r>
    </w:p>
    <w:p w:rsidR="00A837F4" w:rsidRPr="00A4752D" w:rsidRDefault="00A837F4" w:rsidP="00A837F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Туля Людмила Видинеевна</w:t>
      </w:r>
    </w:p>
    <w:p w:rsidR="00A837F4" w:rsidRPr="00A4752D" w:rsidRDefault="00A837F4" w:rsidP="00A837F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Халиков Равиль Сихбадович</w:t>
      </w:r>
    </w:p>
    <w:p w:rsidR="00A837F4" w:rsidRPr="00A4752D" w:rsidRDefault="00A837F4" w:rsidP="00A837F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Майлюкова Дания Азатулловна</w:t>
      </w:r>
    </w:p>
    <w:p w:rsidR="00A837F4" w:rsidRPr="00A4752D" w:rsidRDefault="00A837F4" w:rsidP="00A837F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>Фомин Юрий Алексеевич</w:t>
      </w:r>
    </w:p>
    <w:p w:rsidR="00A837F4" w:rsidRPr="00A4752D" w:rsidRDefault="00A837F4" w:rsidP="00A837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37F4" w:rsidRPr="00A4752D" w:rsidRDefault="00A837F4" w:rsidP="00A837F4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837F4" w:rsidRPr="004053B6" w:rsidRDefault="00A837F4" w:rsidP="00A837F4">
      <w:pPr>
        <w:rPr>
          <w:sz w:val="24"/>
          <w:szCs w:val="24"/>
        </w:rPr>
      </w:pPr>
      <w:r w:rsidRPr="00A4752D">
        <w:rPr>
          <w:rFonts w:ascii="Times New Roman" w:hAnsi="Times New Roman" w:cs="Times New Roman"/>
          <w:sz w:val="24"/>
          <w:szCs w:val="24"/>
        </w:rPr>
        <w:t xml:space="preserve">       Председатель Совета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4752D">
        <w:rPr>
          <w:rFonts w:ascii="Times New Roman" w:hAnsi="Times New Roman" w:cs="Times New Roman"/>
          <w:sz w:val="24"/>
          <w:szCs w:val="24"/>
        </w:rPr>
        <w:t xml:space="preserve">Депутатов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A4752D">
        <w:rPr>
          <w:rFonts w:ascii="Times New Roman" w:hAnsi="Times New Roman" w:cs="Times New Roman"/>
          <w:sz w:val="24"/>
          <w:szCs w:val="24"/>
        </w:rPr>
        <w:t>Майлюкова Д.А</w:t>
      </w:r>
      <w:r w:rsidRPr="004053B6">
        <w:rPr>
          <w:rFonts w:ascii="Times New Roman" w:hAnsi="Times New Roman" w:cs="Times New Roman"/>
          <w:sz w:val="24"/>
          <w:szCs w:val="24"/>
        </w:rPr>
        <w:t>.</w:t>
      </w:r>
    </w:p>
    <w:p w:rsidR="00A837F4" w:rsidRDefault="00A837F4" w:rsidP="00A837F4"/>
    <w:p w:rsidR="00A837F4" w:rsidRDefault="00A837F4" w:rsidP="00A837F4"/>
    <w:p w:rsidR="00A837F4" w:rsidRDefault="00A837F4" w:rsidP="00A837F4"/>
    <w:p w:rsidR="00A837F4" w:rsidRPr="00A837F4" w:rsidRDefault="00A837F4">
      <w:pPr>
        <w:rPr>
          <w:rFonts w:ascii="Times New Roman" w:hAnsi="Times New Roman" w:cs="Times New Roman"/>
          <w:sz w:val="18"/>
          <w:szCs w:val="18"/>
        </w:rPr>
      </w:pPr>
    </w:p>
    <w:sectPr w:rsidR="00A837F4" w:rsidRPr="00A837F4" w:rsidSect="00AF1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2264" w:rsidRDefault="00EB2264" w:rsidP="00A837F4">
      <w:pPr>
        <w:spacing w:after="0" w:line="240" w:lineRule="auto"/>
      </w:pPr>
      <w:r>
        <w:separator/>
      </w:r>
    </w:p>
  </w:endnote>
  <w:endnote w:type="continuationSeparator" w:id="1">
    <w:p w:rsidR="00EB2264" w:rsidRDefault="00EB2264" w:rsidP="00A837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2264" w:rsidRDefault="00EB2264" w:rsidP="00A837F4">
      <w:pPr>
        <w:spacing w:after="0" w:line="240" w:lineRule="auto"/>
      </w:pPr>
      <w:r>
        <w:separator/>
      </w:r>
    </w:p>
  </w:footnote>
  <w:footnote w:type="continuationSeparator" w:id="1">
    <w:p w:rsidR="00EB2264" w:rsidRDefault="00EB2264" w:rsidP="00A837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5F41E3"/>
    <w:multiLevelType w:val="hybridMultilevel"/>
    <w:tmpl w:val="49FCC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E22699"/>
    <w:multiLevelType w:val="hybridMultilevel"/>
    <w:tmpl w:val="C83AD1EC"/>
    <w:lvl w:ilvl="0" w:tplc="E9C2344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73A93"/>
    <w:rsid w:val="00031073"/>
    <w:rsid w:val="00533ABE"/>
    <w:rsid w:val="006436BF"/>
    <w:rsid w:val="00673A93"/>
    <w:rsid w:val="009326B0"/>
    <w:rsid w:val="00A837F4"/>
    <w:rsid w:val="00AF1FD8"/>
    <w:rsid w:val="00BB77F5"/>
    <w:rsid w:val="00EB22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F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qFormat/>
    <w:rsid w:val="00673A93"/>
    <w:rPr>
      <w:b/>
      <w:bCs/>
      <w:i/>
      <w:iCs/>
      <w:color w:val="4F81BD"/>
    </w:rPr>
  </w:style>
  <w:style w:type="character" w:styleId="a4">
    <w:name w:val="Emphasis"/>
    <w:basedOn w:val="a0"/>
    <w:qFormat/>
    <w:rsid w:val="00673A93"/>
    <w:rPr>
      <w:i/>
      <w:iCs/>
    </w:rPr>
  </w:style>
  <w:style w:type="character" w:styleId="a5">
    <w:name w:val="Subtle Emphasis"/>
    <w:basedOn w:val="a0"/>
    <w:uiPriority w:val="19"/>
    <w:qFormat/>
    <w:rsid w:val="00673A93"/>
    <w:rPr>
      <w:i/>
      <w:iCs/>
      <w:color w:val="808080"/>
    </w:rPr>
  </w:style>
  <w:style w:type="paragraph" w:styleId="a6">
    <w:name w:val="No Spacing"/>
    <w:uiPriority w:val="1"/>
    <w:qFormat/>
    <w:rsid w:val="00673A93"/>
    <w:pPr>
      <w:spacing w:after="0" w:line="240" w:lineRule="auto"/>
    </w:pPr>
  </w:style>
  <w:style w:type="paragraph" w:styleId="a7">
    <w:name w:val="header"/>
    <w:basedOn w:val="a"/>
    <w:link w:val="a8"/>
    <w:uiPriority w:val="99"/>
    <w:semiHidden/>
    <w:unhideWhenUsed/>
    <w:rsid w:val="00A837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837F4"/>
  </w:style>
  <w:style w:type="paragraph" w:styleId="a9">
    <w:name w:val="footer"/>
    <w:basedOn w:val="a"/>
    <w:link w:val="aa"/>
    <w:uiPriority w:val="99"/>
    <w:semiHidden/>
    <w:unhideWhenUsed/>
    <w:rsid w:val="00A837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837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934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5605</Words>
  <Characters>31952</Characters>
  <Application>Microsoft Office Word</Application>
  <DocSecurity>0</DocSecurity>
  <Lines>266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6</cp:revision>
  <cp:lastPrinted>2019-05-07T10:30:00Z</cp:lastPrinted>
  <dcterms:created xsi:type="dcterms:W3CDTF">2019-04-25T11:59:00Z</dcterms:created>
  <dcterms:modified xsi:type="dcterms:W3CDTF">2019-05-07T10:32:00Z</dcterms:modified>
</cp:coreProperties>
</file>