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39F5" w:rsidRPr="00F039F5" w:rsidRDefault="00F039F5" w:rsidP="00F039F5">
      <w:pPr>
        <w:pStyle w:val="a5"/>
        <w:rPr>
          <w:rFonts w:ascii="Times New Roman" w:hAnsi="Times New Roman" w:cs="Times New Roman"/>
          <w:noProof/>
          <w:sz w:val="24"/>
          <w:szCs w:val="24"/>
        </w:rPr>
      </w:pPr>
      <w:r w:rsidRPr="00F039F5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F039F5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352675" cy="971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39F5" w:rsidRPr="00F039F5" w:rsidRDefault="00F039F5" w:rsidP="00F039F5">
      <w:pPr>
        <w:pStyle w:val="a5"/>
        <w:rPr>
          <w:rFonts w:ascii="Times New Roman" w:hAnsi="Times New Roman" w:cs="Times New Roman"/>
          <w:sz w:val="24"/>
          <w:szCs w:val="24"/>
        </w:rPr>
      </w:pPr>
      <w:r w:rsidRPr="00F039F5">
        <w:rPr>
          <w:rFonts w:ascii="Times New Roman" w:hAnsi="Times New Roman" w:cs="Times New Roman"/>
          <w:sz w:val="24"/>
          <w:szCs w:val="24"/>
        </w:rPr>
        <w:t xml:space="preserve">          Государственный земельный надзор - деятельность уполномоченных должностных лиц </w:t>
      </w:r>
      <w:proofErr w:type="spellStart"/>
      <w:r w:rsidRPr="00F039F5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039F5">
        <w:rPr>
          <w:rFonts w:ascii="Times New Roman" w:hAnsi="Times New Roman" w:cs="Times New Roman"/>
          <w:sz w:val="24"/>
          <w:szCs w:val="24"/>
        </w:rPr>
        <w:t>, направленная на предупреждение, выявление и пресечение нарушений органами государственной власти, органами местного самоуправления, за нарушение которых законодательством Российской Ф</w:t>
      </w:r>
      <w:r w:rsidRPr="00F039F5">
        <w:rPr>
          <w:rFonts w:ascii="Times New Roman" w:hAnsi="Times New Roman" w:cs="Times New Roman"/>
          <w:sz w:val="24"/>
          <w:szCs w:val="24"/>
        </w:rPr>
        <w:t>е</w:t>
      </w:r>
      <w:r w:rsidRPr="00F039F5">
        <w:rPr>
          <w:rFonts w:ascii="Times New Roman" w:hAnsi="Times New Roman" w:cs="Times New Roman"/>
          <w:sz w:val="24"/>
          <w:szCs w:val="24"/>
        </w:rPr>
        <w:t>дерации предусмотрена административная и иная ответственность, посредством организации и проведения проверок, принятия предусмотренных зак</w:t>
      </w:r>
      <w:r w:rsidRPr="00F039F5">
        <w:rPr>
          <w:rFonts w:ascii="Times New Roman" w:hAnsi="Times New Roman" w:cs="Times New Roman"/>
          <w:sz w:val="24"/>
          <w:szCs w:val="24"/>
        </w:rPr>
        <w:t>о</w:t>
      </w:r>
      <w:r w:rsidRPr="00F039F5">
        <w:rPr>
          <w:rFonts w:ascii="Times New Roman" w:hAnsi="Times New Roman" w:cs="Times New Roman"/>
          <w:sz w:val="24"/>
          <w:szCs w:val="24"/>
        </w:rPr>
        <w:t>нодательством РФ мер по пресечению или устранению нарушений.</w:t>
      </w:r>
    </w:p>
    <w:p w:rsidR="00F039F5" w:rsidRPr="00F039F5" w:rsidRDefault="00F039F5" w:rsidP="00F039F5">
      <w:pPr>
        <w:pStyle w:val="a5"/>
        <w:rPr>
          <w:rFonts w:ascii="Times New Roman" w:hAnsi="Times New Roman" w:cs="Times New Roman"/>
          <w:sz w:val="24"/>
          <w:szCs w:val="24"/>
        </w:rPr>
      </w:pPr>
      <w:r w:rsidRPr="00F039F5">
        <w:rPr>
          <w:rFonts w:ascii="Times New Roman" w:hAnsi="Times New Roman" w:cs="Times New Roman"/>
          <w:sz w:val="24"/>
          <w:szCs w:val="24"/>
        </w:rPr>
        <w:t xml:space="preserve">Должностные лица </w:t>
      </w:r>
      <w:proofErr w:type="spellStart"/>
      <w:r w:rsidRPr="00F039F5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039F5">
        <w:rPr>
          <w:rFonts w:ascii="Times New Roman" w:hAnsi="Times New Roman" w:cs="Times New Roman"/>
          <w:sz w:val="24"/>
          <w:szCs w:val="24"/>
        </w:rPr>
        <w:t xml:space="preserve"> в рамках государственного земельного  надзора осуществляют </w:t>
      </w:r>
      <w:proofErr w:type="gramStart"/>
      <w:r w:rsidRPr="00F039F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039F5">
        <w:rPr>
          <w:rFonts w:ascii="Times New Roman" w:hAnsi="Times New Roman" w:cs="Times New Roman"/>
          <w:sz w:val="24"/>
          <w:szCs w:val="24"/>
        </w:rPr>
        <w:t xml:space="preserve"> соблюдением:</w:t>
      </w:r>
    </w:p>
    <w:p w:rsidR="00F039F5" w:rsidRPr="00F039F5" w:rsidRDefault="00F039F5" w:rsidP="00F039F5">
      <w:pPr>
        <w:pStyle w:val="a5"/>
        <w:rPr>
          <w:rFonts w:ascii="Times New Roman" w:hAnsi="Times New Roman" w:cs="Times New Roman"/>
          <w:sz w:val="24"/>
          <w:szCs w:val="24"/>
        </w:rPr>
      </w:pPr>
      <w:r w:rsidRPr="00F039F5">
        <w:rPr>
          <w:rFonts w:ascii="Times New Roman" w:hAnsi="Times New Roman" w:cs="Times New Roman"/>
          <w:sz w:val="24"/>
          <w:szCs w:val="24"/>
        </w:rPr>
        <w:t>- требований земельного законодательства о недопущении самовольного занятия земельных участков, использования земельных участков без докуме</w:t>
      </w:r>
      <w:r w:rsidRPr="00F039F5">
        <w:rPr>
          <w:rFonts w:ascii="Times New Roman" w:hAnsi="Times New Roman" w:cs="Times New Roman"/>
          <w:sz w:val="24"/>
          <w:szCs w:val="24"/>
        </w:rPr>
        <w:t>н</w:t>
      </w:r>
      <w:r w:rsidRPr="00F039F5">
        <w:rPr>
          <w:rFonts w:ascii="Times New Roman" w:hAnsi="Times New Roman" w:cs="Times New Roman"/>
          <w:sz w:val="24"/>
          <w:szCs w:val="24"/>
        </w:rPr>
        <w:t>тов, разрешающих в случаях, предусмотренных законодательством РФ, осуществление хозяйственной деятельности, самовольной уступки права пол</w:t>
      </w:r>
      <w:r w:rsidRPr="00F039F5">
        <w:rPr>
          <w:rFonts w:ascii="Times New Roman" w:hAnsi="Times New Roman" w:cs="Times New Roman"/>
          <w:sz w:val="24"/>
          <w:szCs w:val="24"/>
        </w:rPr>
        <w:t>ь</w:t>
      </w:r>
      <w:r w:rsidRPr="00F039F5">
        <w:rPr>
          <w:rFonts w:ascii="Times New Roman" w:hAnsi="Times New Roman" w:cs="Times New Roman"/>
          <w:sz w:val="24"/>
          <w:szCs w:val="24"/>
        </w:rPr>
        <w:t xml:space="preserve">зования землей; </w:t>
      </w:r>
    </w:p>
    <w:p w:rsidR="00F039F5" w:rsidRPr="00F039F5" w:rsidRDefault="00F039F5" w:rsidP="00F039F5">
      <w:pPr>
        <w:pStyle w:val="a5"/>
        <w:rPr>
          <w:rFonts w:ascii="Times New Roman" w:hAnsi="Times New Roman" w:cs="Times New Roman"/>
          <w:sz w:val="24"/>
          <w:szCs w:val="24"/>
        </w:rPr>
      </w:pPr>
      <w:r w:rsidRPr="00F039F5">
        <w:rPr>
          <w:rFonts w:ascii="Times New Roman" w:hAnsi="Times New Roman" w:cs="Times New Roman"/>
          <w:sz w:val="24"/>
          <w:szCs w:val="24"/>
        </w:rPr>
        <w:t>-  требований земельного законодательства об использовании земельных уч</w:t>
      </w:r>
      <w:r w:rsidRPr="00F039F5">
        <w:rPr>
          <w:rFonts w:ascii="Times New Roman" w:hAnsi="Times New Roman" w:cs="Times New Roman"/>
          <w:sz w:val="24"/>
          <w:szCs w:val="24"/>
        </w:rPr>
        <w:t>а</w:t>
      </w:r>
      <w:r w:rsidRPr="00F039F5">
        <w:rPr>
          <w:rFonts w:ascii="Times New Roman" w:hAnsi="Times New Roman" w:cs="Times New Roman"/>
          <w:sz w:val="24"/>
          <w:szCs w:val="24"/>
        </w:rPr>
        <w:t>стков по целевому назначению;</w:t>
      </w:r>
    </w:p>
    <w:p w:rsidR="00F039F5" w:rsidRPr="00F039F5" w:rsidRDefault="00F039F5" w:rsidP="00F039F5">
      <w:pPr>
        <w:pStyle w:val="a5"/>
        <w:rPr>
          <w:rFonts w:ascii="Times New Roman" w:hAnsi="Times New Roman" w:cs="Times New Roman"/>
          <w:sz w:val="24"/>
          <w:szCs w:val="24"/>
        </w:rPr>
      </w:pPr>
      <w:r w:rsidRPr="00F039F5">
        <w:rPr>
          <w:rFonts w:ascii="Times New Roman" w:hAnsi="Times New Roman" w:cs="Times New Roman"/>
          <w:sz w:val="24"/>
          <w:szCs w:val="24"/>
        </w:rPr>
        <w:t>- требований о переоформлении юридическими лицами права постоянного (бессрочного) пользования земельными участками на право аренды земел</w:t>
      </w:r>
      <w:r w:rsidRPr="00F039F5">
        <w:rPr>
          <w:rFonts w:ascii="Times New Roman" w:hAnsi="Times New Roman" w:cs="Times New Roman"/>
          <w:sz w:val="24"/>
          <w:szCs w:val="24"/>
        </w:rPr>
        <w:t>ь</w:t>
      </w:r>
      <w:r w:rsidRPr="00F039F5">
        <w:rPr>
          <w:rFonts w:ascii="Times New Roman" w:hAnsi="Times New Roman" w:cs="Times New Roman"/>
          <w:sz w:val="24"/>
          <w:szCs w:val="24"/>
        </w:rPr>
        <w:t>ных участков или приобретении земельных участков в собственность;</w:t>
      </w:r>
    </w:p>
    <w:p w:rsidR="00F039F5" w:rsidRPr="00F039F5" w:rsidRDefault="00F039F5" w:rsidP="00F039F5">
      <w:pPr>
        <w:pStyle w:val="a5"/>
        <w:rPr>
          <w:rFonts w:ascii="Times New Roman" w:hAnsi="Times New Roman" w:cs="Times New Roman"/>
          <w:sz w:val="24"/>
          <w:szCs w:val="24"/>
        </w:rPr>
      </w:pPr>
      <w:proofErr w:type="gramStart"/>
      <w:r w:rsidRPr="00F039F5">
        <w:rPr>
          <w:rFonts w:ascii="Times New Roman" w:hAnsi="Times New Roman" w:cs="Times New Roman"/>
          <w:sz w:val="24"/>
          <w:szCs w:val="24"/>
        </w:rPr>
        <w:t>- требований земельного законодательства, связанных с обязательным использованием земельных участков, предназначенных для сельскохозяйстве</w:t>
      </w:r>
      <w:r w:rsidRPr="00F039F5">
        <w:rPr>
          <w:rFonts w:ascii="Times New Roman" w:hAnsi="Times New Roman" w:cs="Times New Roman"/>
          <w:sz w:val="24"/>
          <w:szCs w:val="24"/>
        </w:rPr>
        <w:t>н</w:t>
      </w:r>
      <w:r w:rsidRPr="00F039F5">
        <w:rPr>
          <w:rFonts w:ascii="Times New Roman" w:hAnsi="Times New Roman" w:cs="Times New Roman"/>
          <w:sz w:val="24"/>
          <w:szCs w:val="24"/>
        </w:rPr>
        <w:t>ного производства, жилищного или иного строительства, в указанных целях (за исключением выполнения требований, связанных с обязательным испол</w:t>
      </w:r>
      <w:r w:rsidRPr="00F039F5">
        <w:rPr>
          <w:rFonts w:ascii="Times New Roman" w:hAnsi="Times New Roman" w:cs="Times New Roman"/>
          <w:sz w:val="24"/>
          <w:szCs w:val="24"/>
        </w:rPr>
        <w:t>ь</w:t>
      </w:r>
      <w:r w:rsidRPr="00F039F5">
        <w:rPr>
          <w:rFonts w:ascii="Times New Roman" w:hAnsi="Times New Roman" w:cs="Times New Roman"/>
          <w:sz w:val="24"/>
          <w:szCs w:val="24"/>
        </w:rPr>
        <w:t>зованием земельных участков из земель сельскохозяйственного назначения, оборот которых регулируется Федеральным законом 24.07.2002 № 101-ФЗ «Об обороте земель сельскохозяйственного производства или осуществления иной связанной с сельскохозяйственным производством деятельности);</w:t>
      </w:r>
      <w:proofErr w:type="gramEnd"/>
    </w:p>
    <w:p w:rsidR="00F039F5" w:rsidRPr="00F039F5" w:rsidRDefault="00F039F5" w:rsidP="00F039F5">
      <w:pPr>
        <w:pStyle w:val="a5"/>
        <w:rPr>
          <w:rFonts w:ascii="Times New Roman" w:hAnsi="Times New Roman" w:cs="Times New Roman"/>
          <w:sz w:val="24"/>
          <w:szCs w:val="24"/>
        </w:rPr>
      </w:pPr>
      <w:r w:rsidRPr="00F039F5">
        <w:rPr>
          <w:rFonts w:ascii="Times New Roman" w:hAnsi="Times New Roman" w:cs="Times New Roman"/>
          <w:sz w:val="24"/>
          <w:szCs w:val="24"/>
        </w:rPr>
        <w:t xml:space="preserve"> </w:t>
      </w:r>
      <w:r w:rsidRPr="00F039F5">
        <w:rPr>
          <w:rFonts w:ascii="Times New Roman" w:hAnsi="Times New Roman" w:cs="Times New Roman"/>
          <w:sz w:val="24"/>
          <w:szCs w:val="24"/>
        </w:rPr>
        <w:tab/>
        <w:t>Государственный земельный надзор осуществляется в форме:</w:t>
      </w:r>
    </w:p>
    <w:p w:rsidR="00F039F5" w:rsidRPr="00F039F5" w:rsidRDefault="00F039F5" w:rsidP="00F039F5">
      <w:pPr>
        <w:pStyle w:val="a5"/>
        <w:rPr>
          <w:rFonts w:ascii="Times New Roman" w:hAnsi="Times New Roman" w:cs="Times New Roman"/>
          <w:sz w:val="24"/>
          <w:szCs w:val="24"/>
        </w:rPr>
      </w:pPr>
      <w:r w:rsidRPr="00F039F5">
        <w:rPr>
          <w:rFonts w:ascii="Times New Roman" w:hAnsi="Times New Roman" w:cs="Times New Roman"/>
          <w:sz w:val="24"/>
          <w:szCs w:val="24"/>
        </w:rPr>
        <w:t>- проведения плановых и внеплановых проверок;</w:t>
      </w:r>
    </w:p>
    <w:p w:rsidR="00F039F5" w:rsidRPr="00F039F5" w:rsidRDefault="00F039F5" w:rsidP="00F039F5">
      <w:pPr>
        <w:pStyle w:val="a5"/>
        <w:rPr>
          <w:rFonts w:ascii="Times New Roman" w:hAnsi="Times New Roman" w:cs="Times New Roman"/>
          <w:sz w:val="24"/>
          <w:szCs w:val="24"/>
        </w:rPr>
      </w:pPr>
      <w:r w:rsidRPr="00F039F5">
        <w:rPr>
          <w:rFonts w:ascii="Times New Roman" w:hAnsi="Times New Roman" w:cs="Times New Roman"/>
          <w:sz w:val="24"/>
          <w:szCs w:val="24"/>
        </w:rPr>
        <w:t>- систематического наблюдения за исполнением требований земельного законодательства. Систематическое наблюдение осуществляется путем пров</w:t>
      </w:r>
      <w:r w:rsidRPr="00F039F5">
        <w:rPr>
          <w:rFonts w:ascii="Times New Roman" w:hAnsi="Times New Roman" w:cs="Times New Roman"/>
          <w:sz w:val="24"/>
          <w:szCs w:val="24"/>
        </w:rPr>
        <w:t>е</w:t>
      </w:r>
      <w:r w:rsidRPr="00F039F5">
        <w:rPr>
          <w:rFonts w:ascii="Times New Roman" w:hAnsi="Times New Roman" w:cs="Times New Roman"/>
          <w:sz w:val="24"/>
          <w:szCs w:val="24"/>
        </w:rPr>
        <w:t>дения административного обследования объектов земельных отношений, анализа правовых актов, принятых органами государственной власти и орг</w:t>
      </w:r>
      <w:r w:rsidRPr="00F039F5">
        <w:rPr>
          <w:rFonts w:ascii="Times New Roman" w:hAnsi="Times New Roman" w:cs="Times New Roman"/>
          <w:sz w:val="24"/>
          <w:szCs w:val="24"/>
        </w:rPr>
        <w:t>а</w:t>
      </w:r>
      <w:r w:rsidRPr="00F039F5">
        <w:rPr>
          <w:rFonts w:ascii="Times New Roman" w:hAnsi="Times New Roman" w:cs="Times New Roman"/>
          <w:sz w:val="24"/>
          <w:szCs w:val="24"/>
        </w:rPr>
        <w:t>нами местного самоуправления по вопросам использования и охраны земель или земельных участков.</w:t>
      </w:r>
    </w:p>
    <w:p w:rsidR="00F039F5" w:rsidRPr="00F039F5" w:rsidRDefault="00F039F5" w:rsidP="00F039F5">
      <w:pPr>
        <w:pStyle w:val="a5"/>
        <w:rPr>
          <w:rFonts w:ascii="Times New Roman" w:hAnsi="Times New Roman" w:cs="Times New Roman"/>
          <w:sz w:val="24"/>
          <w:szCs w:val="24"/>
        </w:rPr>
      </w:pPr>
      <w:r w:rsidRPr="00F039F5">
        <w:rPr>
          <w:rFonts w:ascii="Times New Roman" w:hAnsi="Times New Roman" w:cs="Times New Roman"/>
          <w:sz w:val="24"/>
          <w:szCs w:val="24"/>
        </w:rPr>
        <w:t>Информацию по вопросам исполнения государственной функции заи</w:t>
      </w:r>
      <w:r w:rsidRPr="00F039F5">
        <w:rPr>
          <w:rFonts w:ascii="Times New Roman" w:hAnsi="Times New Roman" w:cs="Times New Roman"/>
          <w:sz w:val="24"/>
          <w:szCs w:val="24"/>
        </w:rPr>
        <w:t>н</w:t>
      </w:r>
      <w:r w:rsidRPr="00F039F5">
        <w:rPr>
          <w:rFonts w:ascii="Times New Roman" w:hAnsi="Times New Roman" w:cs="Times New Roman"/>
          <w:sz w:val="24"/>
          <w:szCs w:val="24"/>
        </w:rPr>
        <w:t xml:space="preserve">тересованные лица могут получить путем направления в межмуниципальный Венгеровский отдел управление </w:t>
      </w:r>
      <w:proofErr w:type="spellStart"/>
      <w:r w:rsidRPr="00F039F5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039F5">
        <w:rPr>
          <w:rFonts w:ascii="Times New Roman" w:hAnsi="Times New Roman" w:cs="Times New Roman"/>
          <w:sz w:val="24"/>
          <w:szCs w:val="24"/>
        </w:rPr>
        <w:t xml:space="preserve"> по Новосибирской области письменных обращений по адресу: 632241, с. Венгерово, ул. Ленина, 63;  по телефону: 8(383)69-21-133; по электронной почте: </w:t>
      </w:r>
      <w:r w:rsidRPr="00F039F5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F039F5">
        <w:rPr>
          <w:rFonts w:ascii="Times New Roman" w:hAnsi="Times New Roman" w:cs="Times New Roman"/>
          <w:sz w:val="24"/>
          <w:szCs w:val="24"/>
        </w:rPr>
        <w:t>@54</w:t>
      </w:r>
      <w:proofErr w:type="spellStart"/>
      <w:r w:rsidRPr="00F039F5">
        <w:rPr>
          <w:rFonts w:ascii="Times New Roman" w:hAnsi="Times New Roman" w:cs="Times New Roman"/>
          <w:sz w:val="24"/>
          <w:szCs w:val="24"/>
          <w:lang w:val="en-US"/>
        </w:rPr>
        <w:t>upr</w:t>
      </w:r>
      <w:proofErr w:type="spellEnd"/>
      <w:r w:rsidRPr="00F039F5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F039F5">
        <w:rPr>
          <w:rFonts w:ascii="Times New Roman" w:hAnsi="Times New Roman" w:cs="Times New Roman"/>
          <w:sz w:val="24"/>
          <w:szCs w:val="24"/>
          <w:lang w:val="en-US"/>
        </w:rPr>
        <w:t>rosreestr</w:t>
      </w:r>
      <w:proofErr w:type="spellEnd"/>
      <w:r w:rsidRPr="00F039F5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F039F5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F039F5">
        <w:rPr>
          <w:rFonts w:ascii="Times New Roman" w:hAnsi="Times New Roman" w:cs="Times New Roman"/>
          <w:sz w:val="24"/>
          <w:szCs w:val="24"/>
        </w:rPr>
        <w:t>;  в ходе личного приема - четверг, с 10:00 – 12:00, с 14:00-16:00  по адресу: с. Венгерово, ул. Ленина, 63.</w:t>
      </w:r>
    </w:p>
    <w:p w:rsidR="000629CD" w:rsidRPr="00F039F5" w:rsidRDefault="000629CD" w:rsidP="00F039F5">
      <w:pPr>
        <w:pStyle w:val="a5"/>
        <w:rPr>
          <w:rFonts w:ascii="Times New Roman" w:hAnsi="Times New Roman" w:cs="Times New Roman"/>
          <w:sz w:val="28"/>
          <w:szCs w:val="28"/>
        </w:rPr>
      </w:pPr>
    </w:p>
    <w:sectPr w:rsidR="000629CD" w:rsidRPr="00F039F5" w:rsidSect="00867B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039F5"/>
    <w:rsid w:val="000629CD"/>
    <w:rsid w:val="00F039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3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39F5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F039F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404</Words>
  <Characters>2303</Characters>
  <Application>Microsoft Office Word</Application>
  <DocSecurity>0</DocSecurity>
  <Lines>19</Lines>
  <Paragraphs>5</Paragraphs>
  <ScaleCrop>false</ScaleCrop>
  <Company>Microsoft</Company>
  <LinksUpToDate>false</LinksUpToDate>
  <CharactersWithSpaces>2702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2019-10-04T08:15:00Z</dcterms:created>
  <dcterms:modified xsi:type="dcterms:W3CDTF">2019-10-04T08:18:00Z</dcterms:modified>
</cp:coreProperties>
</file>