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303" w:rsidRDefault="00565303" w:rsidP="00565303">
      <w:pPr>
        <w:rPr>
          <w:rFonts w:cs="Calibri"/>
          <w:noProof/>
        </w:rPr>
      </w:pPr>
      <w:r>
        <w:rPr>
          <w:b/>
          <w:sz w:val="28"/>
          <w:szCs w:val="28"/>
        </w:rPr>
        <w:t xml:space="preserve">                    </w:t>
      </w:r>
      <w:r>
        <w:rPr>
          <w:rFonts w:cs="Calibri"/>
          <w:noProof/>
        </w:rPr>
        <w:drawing>
          <wp:inline distT="0" distB="0" distL="0" distR="0">
            <wp:extent cx="2352675" cy="9715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303" w:rsidRPr="00565303" w:rsidRDefault="00565303" w:rsidP="00565303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5303">
        <w:rPr>
          <w:rFonts w:ascii="Times New Roman" w:hAnsi="Times New Roman" w:cs="Times New Roman"/>
          <w:b/>
          <w:sz w:val="28"/>
          <w:szCs w:val="28"/>
        </w:rPr>
        <w:t>Проверьте квартиру на арест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</w:rPr>
        <w:t xml:space="preserve">Сроки оказания государственных услуг </w:t>
      </w:r>
      <w:proofErr w:type="spellStart"/>
      <w:r w:rsidRPr="00565303">
        <w:rPr>
          <w:rFonts w:ascii="Times New Roman" w:hAnsi="Times New Roman" w:cs="Times New Roman"/>
          <w:sz w:val="24"/>
          <w:szCs w:val="24"/>
        </w:rPr>
        <w:t>Росреестром</w:t>
      </w:r>
      <w:proofErr w:type="spellEnd"/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</w:rPr>
        <w:t xml:space="preserve">Управление </w:t>
      </w:r>
      <w:proofErr w:type="spellStart"/>
      <w:r w:rsidRPr="00565303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565303">
        <w:rPr>
          <w:rFonts w:ascii="Times New Roman" w:hAnsi="Times New Roman" w:cs="Times New Roman"/>
          <w:sz w:val="24"/>
          <w:szCs w:val="24"/>
        </w:rPr>
        <w:t xml:space="preserve"> по Новосибирской области напоминает, что срок осуществления государственного кадастрового учета и (или) государственной р</w:t>
      </w:r>
      <w:r w:rsidRPr="00565303">
        <w:rPr>
          <w:rFonts w:ascii="Times New Roman" w:hAnsi="Times New Roman" w:cs="Times New Roman"/>
          <w:sz w:val="24"/>
          <w:szCs w:val="24"/>
        </w:rPr>
        <w:t>е</w:t>
      </w:r>
      <w:r w:rsidRPr="00565303">
        <w:rPr>
          <w:rFonts w:ascii="Times New Roman" w:hAnsi="Times New Roman" w:cs="Times New Roman"/>
          <w:sz w:val="24"/>
          <w:szCs w:val="24"/>
        </w:rPr>
        <w:t>гистрации прав при предоставлении документов через филиалы ГАУ НСО «МФЦ» составляет: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</w:rPr>
        <w:t>- кадастровый учет - 7 рабочих дней;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</w:rPr>
        <w:t>- государственная регистрация прав - 9 рабочих дней;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</w:rPr>
        <w:t>- государственная регистрация ипотеки жилых помещений – 7 рабочих дней;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</w:rPr>
        <w:t>- одновременное проведение кадастрового учета и государственной регис</w:t>
      </w:r>
      <w:r w:rsidRPr="00565303">
        <w:rPr>
          <w:rFonts w:ascii="Times New Roman" w:hAnsi="Times New Roman" w:cs="Times New Roman"/>
          <w:sz w:val="24"/>
          <w:szCs w:val="24"/>
        </w:rPr>
        <w:t>т</w:t>
      </w:r>
      <w:r w:rsidRPr="00565303">
        <w:rPr>
          <w:rFonts w:ascii="Times New Roman" w:hAnsi="Times New Roman" w:cs="Times New Roman"/>
          <w:sz w:val="24"/>
          <w:szCs w:val="24"/>
        </w:rPr>
        <w:t>рации прав – 12 рабочих дней.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</w:rPr>
        <w:t>Если права регистрируются на основании нотариально удостоверенной сде</w:t>
      </w:r>
      <w:r w:rsidRPr="00565303">
        <w:rPr>
          <w:rFonts w:ascii="Times New Roman" w:hAnsi="Times New Roman" w:cs="Times New Roman"/>
          <w:sz w:val="24"/>
          <w:szCs w:val="24"/>
        </w:rPr>
        <w:t>л</w:t>
      </w:r>
      <w:r w:rsidRPr="00565303">
        <w:rPr>
          <w:rFonts w:ascii="Times New Roman" w:hAnsi="Times New Roman" w:cs="Times New Roman"/>
          <w:sz w:val="24"/>
          <w:szCs w:val="24"/>
        </w:rPr>
        <w:t>ки, свидетельства о праве на наследство, свидетельства на долю в общем имущес</w:t>
      </w:r>
      <w:r w:rsidRPr="00565303">
        <w:rPr>
          <w:rFonts w:ascii="Times New Roman" w:hAnsi="Times New Roman" w:cs="Times New Roman"/>
          <w:sz w:val="24"/>
          <w:szCs w:val="24"/>
        </w:rPr>
        <w:t>т</w:t>
      </w:r>
      <w:r w:rsidRPr="00565303">
        <w:rPr>
          <w:rFonts w:ascii="Times New Roman" w:hAnsi="Times New Roman" w:cs="Times New Roman"/>
          <w:sz w:val="24"/>
          <w:szCs w:val="24"/>
        </w:rPr>
        <w:t>ве супругов, то срок регистрации составляет 5 рабочих дней. В случае подачи н</w:t>
      </w:r>
      <w:r w:rsidRPr="00565303">
        <w:rPr>
          <w:rFonts w:ascii="Times New Roman" w:hAnsi="Times New Roman" w:cs="Times New Roman"/>
          <w:sz w:val="24"/>
          <w:szCs w:val="24"/>
        </w:rPr>
        <w:t>о</w:t>
      </w:r>
      <w:r w:rsidRPr="00565303">
        <w:rPr>
          <w:rFonts w:ascii="Times New Roman" w:hAnsi="Times New Roman" w:cs="Times New Roman"/>
          <w:sz w:val="24"/>
          <w:szCs w:val="24"/>
        </w:rPr>
        <w:t>тариусом документов в электронной форме срок составляет 1 рабочий день, сл</w:t>
      </w:r>
      <w:r w:rsidRPr="00565303">
        <w:rPr>
          <w:rFonts w:ascii="Times New Roman" w:hAnsi="Times New Roman" w:cs="Times New Roman"/>
          <w:sz w:val="24"/>
          <w:szCs w:val="24"/>
        </w:rPr>
        <w:t>е</w:t>
      </w:r>
      <w:r w:rsidRPr="00565303">
        <w:rPr>
          <w:rFonts w:ascii="Times New Roman" w:hAnsi="Times New Roman" w:cs="Times New Roman"/>
          <w:sz w:val="24"/>
          <w:szCs w:val="24"/>
        </w:rPr>
        <w:t>дующий за днем поступления документов.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65303">
        <w:rPr>
          <w:rFonts w:ascii="Times New Roman" w:hAnsi="Times New Roman" w:cs="Times New Roman"/>
          <w:sz w:val="24"/>
          <w:szCs w:val="24"/>
          <w:shd w:val="clear" w:color="auto" w:fill="FFFFFF"/>
        </w:rPr>
        <w:t>Сведения, содержащиеся в Едином государственном реестре недвижимости (далее - ЕГРН), предоставляются в срок не более</w:t>
      </w:r>
      <w:r w:rsidRPr="00565303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65303">
        <w:rPr>
          <w:rFonts w:ascii="Times New Roman" w:hAnsi="Times New Roman" w:cs="Times New Roman"/>
          <w:sz w:val="24"/>
          <w:szCs w:val="24"/>
          <w:shd w:val="clear" w:color="auto" w:fill="FFFFFF"/>
        </w:rPr>
        <w:t>трех рабочих дней</w:t>
      </w:r>
      <w:r w:rsidRPr="00565303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65303">
        <w:rPr>
          <w:rFonts w:ascii="Times New Roman" w:hAnsi="Times New Roman" w:cs="Times New Roman"/>
          <w:sz w:val="24"/>
          <w:szCs w:val="24"/>
          <w:shd w:val="clear" w:color="auto" w:fill="FFFFFF"/>
        </w:rPr>
        <w:t>со дня получ</w:t>
      </w:r>
      <w:r w:rsidRPr="00565303">
        <w:rPr>
          <w:rFonts w:ascii="Times New Roman" w:hAnsi="Times New Roman" w:cs="Times New Roman"/>
          <w:sz w:val="24"/>
          <w:szCs w:val="24"/>
          <w:shd w:val="clear" w:color="auto" w:fill="FFFFFF"/>
        </w:rPr>
        <w:t>е</w:t>
      </w:r>
      <w:r w:rsidRPr="00565303">
        <w:rPr>
          <w:rFonts w:ascii="Times New Roman" w:hAnsi="Times New Roman" w:cs="Times New Roman"/>
          <w:sz w:val="24"/>
          <w:szCs w:val="24"/>
          <w:shd w:val="clear" w:color="auto" w:fill="FFFFFF"/>
        </w:rPr>
        <w:t>ния органом регистрации прав запроса при предоставлении запроса через МФЦ.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Pr="00565303">
        <w:rPr>
          <w:rFonts w:ascii="Times New Roman" w:hAnsi="Times New Roman" w:cs="Times New Roman"/>
          <w:sz w:val="24"/>
          <w:szCs w:val="24"/>
        </w:rPr>
        <w:t xml:space="preserve">Срок передачи МФЦ запроса о предоставлении сведений в </w:t>
      </w:r>
      <w:proofErr w:type="spellStart"/>
      <w:r w:rsidRPr="00565303">
        <w:rPr>
          <w:rFonts w:ascii="Times New Roman" w:hAnsi="Times New Roman" w:cs="Times New Roman"/>
          <w:sz w:val="24"/>
          <w:szCs w:val="24"/>
        </w:rPr>
        <w:t>Росреестр</w:t>
      </w:r>
      <w:proofErr w:type="spellEnd"/>
      <w:r w:rsidRPr="00565303">
        <w:rPr>
          <w:rFonts w:ascii="Times New Roman" w:hAnsi="Times New Roman" w:cs="Times New Roman"/>
          <w:sz w:val="24"/>
          <w:szCs w:val="24"/>
        </w:rPr>
        <w:t xml:space="preserve"> и срок передачи подготовленных </w:t>
      </w:r>
      <w:proofErr w:type="spellStart"/>
      <w:r w:rsidRPr="00565303">
        <w:rPr>
          <w:rFonts w:ascii="Times New Roman" w:hAnsi="Times New Roman" w:cs="Times New Roman"/>
          <w:sz w:val="24"/>
          <w:szCs w:val="24"/>
        </w:rPr>
        <w:t>Росреестром</w:t>
      </w:r>
      <w:proofErr w:type="spellEnd"/>
      <w:r w:rsidRPr="00565303">
        <w:rPr>
          <w:rFonts w:ascii="Times New Roman" w:hAnsi="Times New Roman" w:cs="Times New Roman"/>
          <w:sz w:val="24"/>
          <w:szCs w:val="24"/>
        </w:rPr>
        <w:t xml:space="preserve"> документов, содержащих сведения ЕГРН, в МФЦ не должен превышать</w:t>
      </w:r>
      <w:r w:rsidRPr="0056530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565303">
        <w:rPr>
          <w:rFonts w:ascii="Times New Roman" w:hAnsi="Times New Roman" w:cs="Times New Roman"/>
          <w:sz w:val="24"/>
          <w:szCs w:val="24"/>
        </w:rPr>
        <w:t>два рабочих дня.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565303">
        <w:rPr>
          <w:rFonts w:ascii="Times New Roman" w:hAnsi="Times New Roman" w:cs="Times New Roman"/>
          <w:i/>
          <w:sz w:val="24"/>
          <w:szCs w:val="24"/>
        </w:rPr>
        <w:t xml:space="preserve">Материал подготовлен Управлением </w:t>
      </w:r>
      <w:proofErr w:type="spellStart"/>
      <w:r w:rsidRPr="00565303">
        <w:rPr>
          <w:rFonts w:ascii="Times New Roman" w:hAnsi="Times New Roman" w:cs="Times New Roman"/>
          <w:i/>
          <w:sz w:val="24"/>
          <w:szCs w:val="24"/>
        </w:rPr>
        <w:t>Росреестра</w:t>
      </w:r>
      <w:proofErr w:type="spellEnd"/>
      <w:r w:rsidRPr="00565303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565303">
        <w:rPr>
          <w:rFonts w:ascii="Times New Roman" w:hAnsi="Times New Roman" w:cs="Times New Roman"/>
          <w:i/>
          <w:sz w:val="24"/>
          <w:szCs w:val="24"/>
        </w:rPr>
        <w:t>по Новосибирской области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bCs/>
          <w:i/>
          <w:iCs/>
          <w:color w:val="0070C0"/>
          <w:sz w:val="24"/>
          <w:szCs w:val="24"/>
        </w:rPr>
      </w:pPr>
      <w:r w:rsidRPr="00565303">
        <w:rPr>
          <w:rFonts w:ascii="Times New Roman" w:hAnsi="Times New Roman" w:cs="Times New Roman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3.3pt;margin-top:7.1pt;width:490.5pt;height:0;z-index:251660288" o:connectortype="straight" strokecolor="#0070c0"/>
        </w:pict>
      </w:r>
    </w:p>
    <w:p w:rsidR="00565303" w:rsidRPr="00565303" w:rsidRDefault="00565303" w:rsidP="00565303">
      <w:pPr>
        <w:pStyle w:val="a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65303">
        <w:rPr>
          <w:rFonts w:ascii="Times New Roman" w:hAnsi="Times New Roman" w:cs="Times New Roman"/>
          <w:b/>
          <w:bCs/>
          <w:sz w:val="24"/>
          <w:szCs w:val="24"/>
        </w:rPr>
        <w:t xml:space="preserve">Об Управлении </w:t>
      </w:r>
      <w:proofErr w:type="spellStart"/>
      <w:r w:rsidRPr="00565303">
        <w:rPr>
          <w:rFonts w:ascii="Times New Roman" w:hAnsi="Times New Roman" w:cs="Times New Roman"/>
          <w:b/>
          <w:bCs/>
          <w:sz w:val="24"/>
          <w:szCs w:val="24"/>
        </w:rPr>
        <w:t>Росреестра</w:t>
      </w:r>
      <w:proofErr w:type="spellEnd"/>
      <w:r w:rsidRPr="00565303">
        <w:rPr>
          <w:rFonts w:ascii="Times New Roman" w:hAnsi="Times New Roman" w:cs="Times New Roman"/>
          <w:b/>
          <w:bCs/>
          <w:sz w:val="24"/>
          <w:szCs w:val="24"/>
        </w:rPr>
        <w:t xml:space="preserve"> по Новосибирской области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proofErr w:type="gramStart"/>
      <w:r w:rsidRPr="00565303">
        <w:rPr>
          <w:rFonts w:ascii="Times New Roman" w:hAnsi="Times New Roman" w:cs="Times New Roman"/>
          <w:sz w:val="24"/>
          <w:szCs w:val="24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565303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565303">
        <w:rPr>
          <w:rFonts w:ascii="Times New Roman" w:hAnsi="Times New Roman" w:cs="Times New Roman"/>
          <w:sz w:val="24"/>
          <w:szCs w:val="24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565303">
        <w:rPr>
          <w:rFonts w:ascii="Times New Roman" w:hAnsi="Times New Roman" w:cs="Times New Roman"/>
          <w:sz w:val="24"/>
          <w:szCs w:val="24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565303">
        <w:rPr>
          <w:rFonts w:ascii="Times New Roman" w:hAnsi="Times New Roman" w:cs="Times New Roman"/>
          <w:sz w:val="24"/>
          <w:szCs w:val="24"/>
        </w:rPr>
        <w:t>саморегулируемых</w:t>
      </w:r>
      <w:proofErr w:type="spellEnd"/>
      <w:r w:rsidRPr="00565303">
        <w:rPr>
          <w:rFonts w:ascii="Times New Roman" w:hAnsi="Times New Roman" w:cs="Times New Roman"/>
          <w:sz w:val="24"/>
          <w:szCs w:val="24"/>
        </w:rPr>
        <w:t xml:space="preserve"> организаций оценщиков, контролю деятельности </w:t>
      </w:r>
      <w:proofErr w:type="spellStart"/>
      <w:r w:rsidRPr="00565303">
        <w:rPr>
          <w:rFonts w:ascii="Times New Roman" w:hAnsi="Times New Roman" w:cs="Times New Roman"/>
          <w:sz w:val="24"/>
          <w:szCs w:val="24"/>
        </w:rPr>
        <w:t>саморегулируемых</w:t>
      </w:r>
      <w:proofErr w:type="spellEnd"/>
      <w:r w:rsidRPr="00565303">
        <w:rPr>
          <w:rFonts w:ascii="Times New Roman" w:hAnsi="Times New Roman" w:cs="Times New Roman"/>
          <w:sz w:val="24"/>
          <w:szCs w:val="24"/>
        </w:rPr>
        <w:t xml:space="preserve"> организаций арбитражных управляющих. Руководителем Управления </w:t>
      </w:r>
      <w:proofErr w:type="spellStart"/>
      <w:r w:rsidRPr="00565303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565303">
        <w:rPr>
          <w:rFonts w:ascii="Times New Roman" w:hAnsi="Times New Roman" w:cs="Times New Roman"/>
          <w:sz w:val="24"/>
          <w:szCs w:val="24"/>
        </w:rPr>
        <w:t xml:space="preserve"> по Новосибирской области является Светлана Евгеньевна </w:t>
      </w:r>
      <w:proofErr w:type="spellStart"/>
      <w:r w:rsidRPr="00565303">
        <w:rPr>
          <w:rFonts w:ascii="Times New Roman" w:hAnsi="Times New Roman" w:cs="Times New Roman"/>
          <w:sz w:val="24"/>
          <w:szCs w:val="24"/>
        </w:rPr>
        <w:t>Рягузова</w:t>
      </w:r>
      <w:proofErr w:type="spellEnd"/>
      <w:r w:rsidRPr="00565303">
        <w:rPr>
          <w:rFonts w:ascii="Times New Roman" w:hAnsi="Times New Roman" w:cs="Times New Roman"/>
          <w:sz w:val="24"/>
          <w:szCs w:val="24"/>
        </w:rPr>
        <w:t>.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</w:rPr>
        <w:t>Контакты для СМИ: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</w:rPr>
        <w:t xml:space="preserve">Управление </w:t>
      </w:r>
      <w:proofErr w:type="spellStart"/>
      <w:r w:rsidRPr="00565303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565303">
        <w:rPr>
          <w:rFonts w:ascii="Times New Roman" w:hAnsi="Times New Roman" w:cs="Times New Roman"/>
          <w:sz w:val="24"/>
          <w:szCs w:val="24"/>
        </w:rPr>
        <w:t xml:space="preserve"> по Новосибирской области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</w:rPr>
        <w:t>8(383)227-10-78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</w:rPr>
        <w:t>8(383)227-10-79</w:t>
      </w:r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hyperlink r:id="rId5" w:history="1">
        <w:r w:rsidRPr="00565303">
          <w:rPr>
            <w:rStyle w:val="a3"/>
            <w:rFonts w:ascii="Times New Roman" w:hAnsi="Times New Roman" w:cs="Times New Roman"/>
            <w:sz w:val="24"/>
            <w:szCs w:val="24"/>
          </w:rPr>
          <w:t>oko@54upr.rosreestr.ru</w:t>
        </w:r>
      </w:hyperlink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hyperlink r:id="rId6" w:tooltip="blocked::https://rosreestr.ru/site/" w:history="1">
        <w:r w:rsidRPr="00565303">
          <w:rPr>
            <w:rStyle w:val="a3"/>
            <w:rFonts w:ascii="Times New Roman" w:hAnsi="Times New Roman" w:cs="Times New Roman"/>
            <w:sz w:val="24"/>
            <w:szCs w:val="24"/>
          </w:rPr>
          <w:t>https://rosreestr.ru/site/</w:t>
        </w:r>
      </w:hyperlink>
    </w:p>
    <w:p w:rsidR="00565303" w:rsidRPr="00565303" w:rsidRDefault="00565303" w:rsidP="00565303">
      <w:pPr>
        <w:pStyle w:val="a7"/>
        <w:rPr>
          <w:rFonts w:ascii="Times New Roman" w:hAnsi="Times New Roman" w:cs="Times New Roman"/>
          <w:sz w:val="24"/>
          <w:szCs w:val="24"/>
        </w:rPr>
      </w:pPr>
      <w:r w:rsidRPr="00565303">
        <w:rPr>
          <w:rFonts w:ascii="Times New Roman" w:hAnsi="Times New Roman" w:cs="Times New Roman"/>
          <w:sz w:val="24"/>
          <w:szCs w:val="24"/>
        </w:rPr>
        <w:t>630091, г</w:t>
      </w:r>
      <w:proofErr w:type="gramStart"/>
      <w:r w:rsidRPr="00565303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565303">
        <w:rPr>
          <w:rFonts w:ascii="Times New Roman" w:hAnsi="Times New Roman" w:cs="Times New Roman"/>
          <w:sz w:val="24"/>
          <w:szCs w:val="24"/>
        </w:rPr>
        <w:t>овосибирск, ул.Державина, д. 28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5303">
        <w:rPr>
          <w:rFonts w:ascii="Times New Roman" w:hAnsi="Times New Roman" w:cs="Times New Roman"/>
          <w:sz w:val="24"/>
          <w:szCs w:val="24"/>
        </w:rPr>
        <w:t>Мы в </w:t>
      </w:r>
      <w:proofErr w:type="spellStart"/>
      <w:r w:rsidRPr="00565303">
        <w:rPr>
          <w:rFonts w:ascii="Times New Roman" w:hAnsi="Times New Roman" w:cs="Times New Roman"/>
          <w:sz w:val="24"/>
          <w:szCs w:val="24"/>
        </w:rPr>
        <w:fldChar w:fldCharType="begin"/>
      </w:r>
      <w:r w:rsidRPr="00565303">
        <w:rPr>
          <w:rFonts w:ascii="Times New Roman" w:hAnsi="Times New Roman" w:cs="Times New Roman"/>
          <w:sz w:val="24"/>
          <w:szCs w:val="24"/>
        </w:rPr>
        <w:instrText xml:space="preserve"> HYPERLINK "https://vk.com/rosreestr_nsk" </w:instrText>
      </w:r>
      <w:r w:rsidRPr="00565303">
        <w:rPr>
          <w:rFonts w:ascii="Times New Roman" w:hAnsi="Times New Roman" w:cs="Times New Roman"/>
          <w:sz w:val="24"/>
          <w:szCs w:val="24"/>
        </w:rPr>
        <w:fldChar w:fldCharType="separate"/>
      </w:r>
      <w:r w:rsidRPr="00565303">
        <w:rPr>
          <w:rStyle w:val="a3"/>
          <w:rFonts w:ascii="Times New Roman" w:hAnsi="Times New Roman" w:cs="Times New Roman"/>
          <w:sz w:val="24"/>
          <w:szCs w:val="24"/>
        </w:rPr>
        <w:t>ВКонтакте</w:t>
      </w:r>
      <w:proofErr w:type="spellEnd"/>
      <w:r w:rsidRPr="00565303">
        <w:rPr>
          <w:rFonts w:ascii="Times New Roman" w:hAnsi="Times New Roman" w:cs="Times New Roman"/>
          <w:sz w:val="24"/>
          <w:szCs w:val="24"/>
        </w:rPr>
        <w:fldChar w:fldCharType="end"/>
      </w:r>
      <w:r w:rsidRPr="00565303">
        <w:rPr>
          <w:rFonts w:ascii="Times New Roman" w:hAnsi="Times New Roman" w:cs="Times New Roman"/>
          <w:sz w:val="24"/>
          <w:szCs w:val="24"/>
        </w:rPr>
        <w:t xml:space="preserve">, </w:t>
      </w:r>
      <w:hyperlink r:id="rId7" w:history="1">
        <w:proofErr w:type="spellStart"/>
        <w:r w:rsidRPr="00565303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Instagram</w:t>
        </w:r>
        <w:proofErr w:type="spellEnd"/>
      </w:hyperlink>
    </w:p>
    <w:p w:rsidR="00652F24" w:rsidRDefault="00652F24"/>
    <w:sectPr w:rsidR="00652F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65303"/>
    <w:rsid w:val="00565303"/>
    <w:rsid w:val="00652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65303"/>
    <w:rPr>
      <w:color w:val="0000FF"/>
      <w:u w:val="single"/>
    </w:rPr>
  </w:style>
  <w:style w:type="paragraph" w:styleId="a4">
    <w:name w:val="Normal (Web)"/>
    <w:basedOn w:val="a"/>
    <w:rsid w:val="005653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565303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565303"/>
    <w:rPr>
      <w:rFonts w:ascii="Times New Roman" w:eastAsia="Calibri" w:hAnsi="Times New Roman" w:cs="Times New Roman"/>
      <w:sz w:val="28"/>
      <w:szCs w:val="20"/>
    </w:rPr>
  </w:style>
  <w:style w:type="character" w:customStyle="1" w:styleId="apple-converted-space">
    <w:name w:val="apple-converted-space"/>
    <w:rsid w:val="00565303"/>
  </w:style>
  <w:style w:type="paragraph" w:styleId="a5">
    <w:name w:val="Balloon Text"/>
    <w:basedOn w:val="a"/>
    <w:link w:val="a6"/>
    <w:uiPriority w:val="99"/>
    <w:semiHidden/>
    <w:unhideWhenUsed/>
    <w:rsid w:val="005653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65303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6530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instagram.com/rosreestr_nsk/?hl=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osreestr.ru/site/" TargetMode="External"/><Relationship Id="rId5" Type="http://schemas.openxmlformats.org/officeDocument/2006/relationships/hyperlink" Target="mailto:oko@54upr.rosreestr.ru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438</Words>
  <Characters>2500</Characters>
  <Application>Microsoft Office Word</Application>
  <DocSecurity>0</DocSecurity>
  <Lines>20</Lines>
  <Paragraphs>5</Paragraphs>
  <ScaleCrop>false</ScaleCrop>
  <Company>Microsoft</Company>
  <LinksUpToDate>false</LinksUpToDate>
  <CharactersWithSpaces>2933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2019-11-20T03:34:00Z</dcterms:created>
  <dcterms:modified xsi:type="dcterms:W3CDTF">2019-11-20T03:40:00Z</dcterms:modified>
</cp:coreProperties>
</file>