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70" w:rsidRPr="00272A70" w:rsidRDefault="00325A41" w:rsidP="00325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</w:t>
      </w:r>
      <w:r w:rsidR="00F665C0">
        <w:rPr>
          <w:sz w:val="28"/>
          <w:szCs w:val="28"/>
        </w:rPr>
        <w:t>ВАРАКСИНСКОГО</w:t>
      </w:r>
      <w:r w:rsidR="00272A70" w:rsidRPr="00272A70">
        <w:rPr>
          <w:sz w:val="28"/>
          <w:szCs w:val="28"/>
        </w:rPr>
        <w:t xml:space="preserve"> СЕЛЬСОВЕТА</w:t>
      </w:r>
    </w:p>
    <w:p w:rsidR="00272A70" w:rsidRPr="00272A70" w:rsidRDefault="00272A70" w:rsidP="00325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72A70">
        <w:rPr>
          <w:sz w:val="28"/>
          <w:szCs w:val="28"/>
        </w:rPr>
        <w:t>КЫШТОВСКОГО РАЙОНА НОВОСИБИРСКОЙ ОБЛАСТИ</w:t>
      </w:r>
    </w:p>
    <w:p w:rsidR="00272A70" w:rsidRPr="00272A70" w:rsidRDefault="00272A70" w:rsidP="0027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2A70" w:rsidRPr="00272A70" w:rsidRDefault="00272A70" w:rsidP="0027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2A70">
        <w:rPr>
          <w:sz w:val="28"/>
          <w:szCs w:val="28"/>
        </w:rPr>
        <w:t>ПОСТАНОВЛЕНИЕ</w:t>
      </w:r>
    </w:p>
    <w:p w:rsidR="00272A70" w:rsidRPr="00272A70" w:rsidRDefault="00272A70" w:rsidP="0027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2A70" w:rsidRPr="00272A70" w:rsidRDefault="00272A70" w:rsidP="00272A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72A70">
        <w:rPr>
          <w:sz w:val="28"/>
          <w:szCs w:val="28"/>
        </w:rPr>
        <w:t xml:space="preserve">От </w:t>
      </w:r>
      <w:r w:rsidR="00F665C0">
        <w:rPr>
          <w:sz w:val="28"/>
          <w:szCs w:val="28"/>
        </w:rPr>
        <w:t>26.12</w:t>
      </w:r>
      <w:r w:rsidR="00325A41">
        <w:rPr>
          <w:sz w:val="28"/>
          <w:szCs w:val="28"/>
        </w:rPr>
        <w:t>.</w:t>
      </w:r>
      <w:r w:rsidRPr="00272A70">
        <w:rPr>
          <w:sz w:val="28"/>
          <w:szCs w:val="28"/>
        </w:rPr>
        <w:t xml:space="preserve">2018г                                                                                    № </w:t>
      </w:r>
      <w:r w:rsidR="00F665C0">
        <w:rPr>
          <w:sz w:val="28"/>
          <w:szCs w:val="28"/>
        </w:rPr>
        <w:t>83</w:t>
      </w:r>
    </w:p>
    <w:p w:rsidR="00053220" w:rsidRPr="00272A70" w:rsidRDefault="00053220" w:rsidP="00053220">
      <w:pPr>
        <w:rPr>
          <w:b/>
          <w:sz w:val="28"/>
          <w:szCs w:val="28"/>
        </w:rPr>
      </w:pPr>
    </w:p>
    <w:p w:rsidR="00053220" w:rsidRPr="0027024D" w:rsidRDefault="00053220" w:rsidP="0030211E">
      <w:pPr>
        <w:rPr>
          <w:sz w:val="28"/>
          <w:szCs w:val="28"/>
        </w:rPr>
      </w:pPr>
      <w:r w:rsidRPr="0027024D">
        <w:rPr>
          <w:sz w:val="28"/>
          <w:szCs w:val="28"/>
        </w:rPr>
        <w:t>О</w:t>
      </w:r>
      <w:r w:rsidR="00EB4BFD" w:rsidRPr="0027024D">
        <w:rPr>
          <w:sz w:val="28"/>
          <w:szCs w:val="28"/>
        </w:rPr>
        <w:t>б утверждении    административного</w:t>
      </w:r>
      <w:r w:rsidRPr="0027024D">
        <w:rPr>
          <w:sz w:val="28"/>
          <w:szCs w:val="28"/>
        </w:rPr>
        <w:t xml:space="preserve"> регламент</w:t>
      </w:r>
      <w:r w:rsidR="00EB4BFD" w:rsidRPr="0027024D">
        <w:rPr>
          <w:sz w:val="28"/>
          <w:szCs w:val="28"/>
        </w:rPr>
        <w:t>а</w:t>
      </w:r>
    </w:p>
    <w:p w:rsidR="00053220" w:rsidRPr="0027024D" w:rsidRDefault="00053220" w:rsidP="0030211E">
      <w:pPr>
        <w:rPr>
          <w:sz w:val="28"/>
          <w:szCs w:val="28"/>
        </w:rPr>
      </w:pPr>
      <w:r w:rsidRPr="0027024D">
        <w:rPr>
          <w:sz w:val="28"/>
          <w:szCs w:val="28"/>
        </w:rPr>
        <w:t>предоставления муниципальной услуги по присвоению, изменению и аннулированию адресов объектов недвижимости</w:t>
      </w:r>
    </w:p>
    <w:p w:rsidR="00053220" w:rsidRPr="00272A70" w:rsidRDefault="00053220" w:rsidP="0030211E">
      <w:pPr>
        <w:rPr>
          <w:sz w:val="28"/>
          <w:szCs w:val="28"/>
        </w:rPr>
      </w:pPr>
    </w:p>
    <w:p w:rsidR="00053220" w:rsidRPr="00272A70" w:rsidRDefault="00053220" w:rsidP="00272A70">
      <w:pPr>
        <w:jc w:val="both"/>
        <w:rPr>
          <w:sz w:val="28"/>
          <w:szCs w:val="28"/>
        </w:rPr>
      </w:pPr>
      <w:r w:rsidRPr="00272A70">
        <w:rPr>
          <w:sz w:val="28"/>
          <w:szCs w:val="28"/>
        </w:rPr>
        <w:t>В соответствии с протоколом заседания комиссии по повышению качества и доступности предоставления государственных и муниципальных услуг в Новосибирской области, Указа Президента Российской Федерации от 07.05.2012 года № 601 «Об основных направлениях совершенствования системы государственного управления</w:t>
      </w:r>
      <w:r w:rsidR="007D2154">
        <w:rPr>
          <w:sz w:val="28"/>
          <w:szCs w:val="28"/>
        </w:rPr>
        <w:t xml:space="preserve">» администрация </w:t>
      </w:r>
      <w:proofErr w:type="spellStart"/>
      <w:r w:rsidR="00F665C0">
        <w:rPr>
          <w:color w:val="000000"/>
          <w:sz w:val="28"/>
          <w:szCs w:val="28"/>
        </w:rPr>
        <w:t>Вараксинского</w:t>
      </w:r>
      <w:proofErr w:type="spellEnd"/>
      <w:r w:rsidR="00B47D20">
        <w:rPr>
          <w:sz w:val="28"/>
          <w:szCs w:val="28"/>
        </w:rPr>
        <w:t xml:space="preserve"> сельсовета </w:t>
      </w:r>
      <w:proofErr w:type="spellStart"/>
      <w:r w:rsidR="00B47D20">
        <w:rPr>
          <w:sz w:val="28"/>
          <w:szCs w:val="28"/>
        </w:rPr>
        <w:t>Кыштовского</w:t>
      </w:r>
      <w:proofErr w:type="spellEnd"/>
      <w:r w:rsidR="00B47D20">
        <w:rPr>
          <w:sz w:val="28"/>
          <w:szCs w:val="28"/>
        </w:rPr>
        <w:t xml:space="preserve"> района Новосибирской </w:t>
      </w:r>
      <w:proofErr w:type="spellStart"/>
      <w:r w:rsidR="00B47D20">
        <w:rPr>
          <w:sz w:val="28"/>
          <w:szCs w:val="28"/>
        </w:rPr>
        <w:t>области</w:t>
      </w:r>
      <w:proofErr w:type="gramStart"/>
      <w:r w:rsidRPr="00272A70">
        <w:rPr>
          <w:sz w:val="28"/>
          <w:szCs w:val="28"/>
        </w:rPr>
        <w:t>,П</w:t>
      </w:r>
      <w:proofErr w:type="gramEnd"/>
      <w:r w:rsidRPr="00272A70">
        <w:rPr>
          <w:sz w:val="28"/>
          <w:szCs w:val="28"/>
        </w:rPr>
        <w:t>О</w:t>
      </w:r>
      <w:r w:rsidR="007D2154">
        <w:rPr>
          <w:sz w:val="28"/>
          <w:szCs w:val="28"/>
        </w:rPr>
        <w:t>СТАНОВЛЯЕТ</w:t>
      </w:r>
      <w:proofErr w:type="spellEnd"/>
      <w:r w:rsidRPr="00272A70">
        <w:rPr>
          <w:sz w:val="28"/>
          <w:szCs w:val="28"/>
        </w:rPr>
        <w:t>:</w:t>
      </w:r>
    </w:p>
    <w:p w:rsidR="00053220" w:rsidRPr="00272A70" w:rsidRDefault="00053220" w:rsidP="00272A70">
      <w:pPr>
        <w:jc w:val="both"/>
        <w:rPr>
          <w:sz w:val="28"/>
          <w:szCs w:val="28"/>
        </w:rPr>
      </w:pPr>
      <w:r w:rsidRPr="00272A70">
        <w:rPr>
          <w:sz w:val="28"/>
          <w:szCs w:val="28"/>
        </w:rPr>
        <w:t> </w:t>
      </w:r>
    </w:p>
    <w:p w:rsidR="00053220" w:rsidRPr="00272A70" w:rsidRDefault="00EB4BFD" w:rsidP="00053220">
      <w:pPr>
        <w:rPr>
          <w:sz w:val="28"/>
          <w:szCs w:val="28"/>
        </w:rPr>
      </w:pPr>
      <w:r w:rsidRPr="00272A70">
        <w:rPr>
          <w:sz w:val="28"/>
          <w:szCs w:val="28"/>
        </w:rPr>
        <w:t>1.Утвердить</w:t>
      </w:r>
      <w:r w:rsidR="00053220" w:rsidRPr="00272A70">
        <w:rPr>
          <w:sz w:val="28"/>
          <w:szCs w:val="28"/>
        </w:rPr>
        <w:t xml:space="preserve"> административный регламент предоставления муниципальной услуги по присвоению, изменению и аннулированию</w:t>
      </w:r>
      <w:r w:rsidRPr="00272A70">
        <w:rPr>
          <w:sz w:val="28"/>
          <w:szCs w:val="28"/>
        </w:rPr>
        <w:t xml:space="preserve"> адресов объектов недвижимости на территории </w:t>
      </w:r>
      <w:proofErr w:type="spellStart"/>
      <w:r w:rsidR="00F665C0">
        <w:rPr>
          <w:sz w:val="28"/>
          <w:szCs w:val="28"/>
        </w:rPr>
        <w:t>Вараксинского</w:t>
      </w:r>
      <w:proofErr w:type="spellEnd"/>
      <w:r w:rsidRPr="00272A70">
        <w:rPr>
          <w:sz w:val="28"/>
          <w:szCs w:val="28"/>
        </w:rPr>
        <w:t xml:space="preserve"> сельсовета </w:t>
      </w:r>
      <w:proofErr w:type="spellStart"/>
      <w:r w:rsidR="00272A70" w:rsidRPr="00272A70">
        <w:rPr>
          <w:sz w:val="28"/>
          <w:szCs w:val="28"/>
        </w:rPr>
        <w:t>Кыштовского</w:t>
      </w:r>
      <w:proofErr w:type="spellEnd"/>
      <w:r w:rsidRPr="00272A70">
        <w:rPr>
          <w:sz w:val="28"/>
          <w:szCs w:val="28"/>
        </w:rPr>
        <w:t xml:space="preserve"> района Новосибирской области</w:t>
      </w:r>
      <w:r w:rsidR="00325A41">
        <w:rPr>
          <w:sz w:val="28"/>
          <w:szCs w:val="28"/>
        </w:rPr>
        <w:t xml:space="preserve"> (приложение)</w:t>
      </w:r>
      <w:r w:rsidRPr="00272A70">
        <w:rPr>
          <w:sz w:val="28"/>
          <w:szCs w:val="28"/>
        </w:rPr>
        <w:t>.</w:t>
      </w:r>
    </w:p>
    <w:p w:rsidR="00272A70" w:rsidRPr="00710CFE" w:rsidRDefault="00272A70" w:rsidP="00272A70">
      <w:pPr>
        <w:jc w:val="both"/>
        <w:rPr>
          <w:sz w:val="28"/>
          <w:szCs w:val="28"/>
        </w:rPr>
      </w:pPr>
      <w:r w:rsidRPr="00272A70">
        <w:rPr>
          <w:sz w:val="28"/>
          <w:szCs w:val="28"/>
        </w:rPr>
        <w:t xml:space="preserve">2. Постановление администрации </w:t>
      </w:r>
      <w:proofErr w:type="spellStart"/>
      <w:r w:rsidR="00F665C0">
        <w:rPr>
          <w:sz w:val="28"/>
          <w:szCs w:val="28"/>
        </w:rPr>
        <w:t>Вараксинского</w:t>
      </w:r>
      <w:proofErr w:type="spellEnd"/>
      <w:r w:rsidRPr="00272A70">
        <w:rPr>
          <w:sz w:val="28"/>
          <w:szCs w:val="28"/>
        </w:rPr>
        <w:t xml:space="preserve"> сельсовета </w:t>
      </w:r>
      <w:proofErr w:type="spellStart"/>
      <w:r w:rsidRPr="00272A70">
        <w:rPr>
          <w:sz w:val="28"/>
          <w:szCs w:val="28"/>
        </w:rPr>
        <w:t>Кыштовского</w:t>
      </w:r>
      <w:proofErr w:type="spellEnd"/>
      <w:r w:rsidRPr="00272A70">
        <w:rPr>
          <w:sz w:val="28"/>
          <w:szCs w:val="28"/>
        </w:rPr>
        <w:t xml:space="preserve"> района Новосибирской области от </w:t>
      </w:r>
      <w:r w:rsidR="00710CFE">
        <w:rPr>
          <w:sz w:val="28"/>
          <w:szCs w:val="28"/>
        </w:rPr>
        <w:t>30</w:t>
      </w:r>
      <w:r w:rsidRPr="00272A70">
        <w:rPr>
          <w:sz w:val="28"/>
          <w:szCs w:val="28"/>
        </w:rPr>
        <w:t>.</w:t>
      </w:r>
      <w:r w:rsidR="00710CFE">
        <w:rPr>
          <w:sz w:val="28"/>
          <w:szCs w:val="28"/>
        </w:rPr>
        <w:t>12</w:t>
      </w:r>
      <w:r w:rsidRPr="00272A70">
        <w:rPr>
          <w:sz w:val="28"/>
          <w:szCs w:val="28"/>
        </w:rPr>
        <w:t>.201</w:t>
      </w:r>
      <w:r w:rsidR="00710CFE">
        <w:rPr>
          <w:sz w:val="28"/>
          <w:szCs w:val="28"/>
        </w:rPr>
        <w:t>5</w:t>
      </w:r>
      <w:r w:rsidRPr="00272A70">
        <w:rPr>
          <w:sz w:val="28"/>
          <w:szCs w:val="28"/>
        </w:rPr>
        <w:t xml:space="preserve"> № 5</w:t>
      </w:r>
      <w:r w:rsidR="00710CFE">
        <w:rPr>
          <w:sz w:val="28"/>
          <w:szCs w:val="28"/>
        </w:rPr>
        <w:t>3</w:t>
      </w:r>
      <w:r w:rsidRPr="00272A70">
        <w:rPr>
          <w:sz w:val="28"/>
          <w:szCs w:val="28"/>
        </w:rPr>
        <w:t xml:space="preserve"> «</w:t>
      </w:r>
      <w:r w:rsidR="00710CFE" w:rsidRPr="00710CFE">
        <w:rPr>
          <w:color w:val="000000"/>
          <w:sz w:val="28"/>
          <w:szCs w:val="28"/>
        </w:rPr>
        <w:t>Об утверждении административного регламента «Предоставление муниципальной услуги по присвоению, изменению и аннулированию адресов объектов недвижимости</w:t>
      </w:r>
      <w:r w:rsidRPr="00710CFE">
        <w:rPr>
          <w:sz w:val="28"/>
          <w:szCs w:val="28"/>
        </w:rPr>
        <w:t>»;</w:t>
      </w:r>
    </w:p>
    <w:p w:rsidR="0027024D" w:rsidRPr="00272A70" w:rsidRDefault="00272A70" w:rsidP="0027024D">
      <w:pPr>
        <w:jc w:val="both"/>
        <w:rPr>
          <w:sz w:val="28"/>
          <w:szCs w:val="28"/>
        </w:rPr>
      </w:pPr>
      <w:r w:rsidRPr="00272A70">
        <w:rPr>
          <w:sz w:val="28"/>
          <w:szCs w:val="28"/>
        </w:rPr>
        <w:t xml:space="preserve">- Постановление администрации </w:t>
      </w:r>
      <w:proofErr w:type="spellStart"/>
      <w:r w:rsidR="00F665C0">
        <w:rPr>
          <w:sz w:val="28"/>
          <w:szCs w:val="28"/>
        </w:rPr>
        <w:t>Вараксинского</w:t>
      </w:r>
      <w:proofErr w:type="spellEnd"/>
      <w:r w:rsidRPr="00272A70">
        <w:rPr>
          <w:sz w:val="28"/>
          <w:szCs w:val="28"/>
        </w:rPr>
        <w:t xml:space="preserve"> сельсовета </w:t>
      </w:r>
      <w:proofErr w:type="spellStart"/>
      <w:r w:rsidRPr="00272A70">
        <w:rPr>
          <w:sz w:val="28"/>
          <w:szCs w:val="28"/>
        </w:rPr>
        <w:t>Кыштовского</w:t>
      </w:r>
      <w:proofErr w:type="spellEnd"/>
      <w:r w:rsidRPr="00272A70">
        <w:rPr>
          <w:sz w:val="28"/>
          <w:szCs w:val="28"/>
        </w:rPr>
        <w:t xml:space="preserve"> района Новосибирской области от 20.</w:t>
      </w:r>
      <w:r w:rsidR="00710CFE">
        <w:rPr>
          <w:sz w:val="28"/>
          <w:szCs w:val="28"/>
        </w:rPr>
        <w:t>1</w:t>
      </w:r>
      <w:r w:rsidRPr="00272A70">
        <w:rPr>
          <w:sz w:val="28"/>
          <w:szCs w:val="28"/>
        </w:rPr>
        <w:t>1.201</w:t>
      </w:r>
      <w:r w:rsidR="00710CFE">
        <w:rPr>
          <w:sz w:val="28"/>
          <w:szCs w:val="28"/>
        </w:rPr>
        <w:t>7</w:t>
      </w:r>
      <w:r w:rsidRPr="00272A70">
        <w:rPr>
          <w:sz w:val="28"/>
          <w:szCs w:val="28"/>
        </w:rPr>
        <w:t xml:space="preserve"> № </w:t>
      </w:r>
      <w:r w:rsidR="00710CFE">
        <w:rPr>
          <w:sz w:val="28"/>
          <w:szCs w:val="28"/>
        </w:rPr>
        <w:t>46</w:t>
      </w:r>
      <w:r w:rsidRPr="00710CFE">
        <w:rPr>
          <w:sz w:val="28"/>
          <w:szCs w:val="28"/>
        </w:rPr>
        <w:t>«</w:t>
      </w:r>
      <w:r w:rsidR="00710CFE" w:rsidRPr="00710CFE">
        <w:rPr>
          <w:sz w:val="28"/>
          <w:szCs w:val="28"/>
        </w:rPr>
        <w:t>О внесении изменений в </w:t>
      </w:r>
      <w:r w:rsidR="00710CFE" w:rsidRPr="00710CFE">
        <w:rPr>
          <w:color w:val="000000"/>
          <w:sz w:val="28"/>
          <w:szCs w:val="28"/>
        </w:rPr>
        <w:t>постановление от 30.12.2015 года № 53 «Об утверждении административного регламента «Предоставление муниципальной услуги по присвоению, изменению и аннулированию адресов объектов недвижимости</w:t>
      </w:r>
      <w:r w:rsidRPr="00710CFE">
        <w:rPr>
          <w:sz w:val="28"/>
          <w:szCs w:val="28"/>
        </w:rPr>
        <w:t>»</w:t>
      </w:r>
      <w:r w:rsidR="0027024D" w:rsidRPr="00272A70">
        <w:rPr>
          <w:sz w:val="28"/>
          <w:szCs w:val="28"/>
        </w:rPr>
        <w:t>– признать утратившим</w:t>
      </w:r>
      <w:r w:rsidR="0027024D">
        <w:rPr>
          <w:sz w:val="28"/>
          <w:szCs w:val="28"/>
        </w:rPr>
        <w:t>и</w:t>
      </w:r>
      <w:r w:rsidR="0027024D" w:rsidRPr="00272A70">
        <w:rPr>
          <w:sz w:val="28"/>
          <w:szCs w:val="28"/>
        </w:rPr>
        <w:t xml:space="preserve"> силу.</w:t>
      </w:r>
    </w:p>
    <w:p w:rsidR="00272A70" w:rsidRPr="00272A70" w:rsidRDefault="00272A70" w:rsidP="00272A70">
      <w:pPr>
        <w:jc w:val="both"/>
        <w:rPr>
          <w:sz w:val="28"/>
          <w:szCs w:val="28"/>
        </w:rPr>
      </w:pPr>
      <w:r w:rsidRPr="00272A70">
        <w:rPr>
          <w:sz w:val="28"/>
          <w:szCs w:val="28"/>
        </w:rPr>
        <w:t xml:space="preserve">   3. Опубликовать настоящее постановление в периодическом печатном издании «</w:t>
      </w:r>
      <w:proofErr w:type="spellStart"/>
      <w:r w:rsidR="00F665C0">
        <w:rPr>
          <w:sz w:val="28"/>
          <w:szCs w:val="28"/>
        </w:rPr>
        <w:t>Вараксинский</w:t>
      </w:r>
      <w:proofErr w:type="spellEnd"/>
      <w:r w:rsidR="00F129CF">
        <w:rPr>
          <w:sz w:val="28"/>
          <w:szCs w:val="28"/>
        </w:rPr>
        <w:t xml:space="preserve"> Вестник</w:t>
      </w:r>
      <w:r w:rsidRPr="00272A70">
        <w:rPr>
          <w:sz w:val="28"/>
          <w:szCs w:val="28"/>
        </w:rPr>
        <w:t xml:space="preserve">» и </w:t>
      </w:r>
      <w:r w:rsidR="007D2154">
        <w:rPr>
          <w:sz w:val="28"/>
          <w:szCs w:val="28"/>
        </w:rPr>
        <w:t xml:space="preserve">разместить </w:t>
      </w:r>
      <w:r w:rsidRPr="00272A70">
        <w:rPr>
          <w:sz w:val="28"/>
          <w:szCs w:val="28"/>
        </w:rPr>
        <w:t xml:space="preserve">на официальном сайте администрации </w:t>
      </w:r>
      <w:proofErr w:type="spellStart"/>
      <w:r w:rsidR="00F129CF">
        <w:rPr>
          <w:sz w:val="28"/>
          <w:szCs w:val="28"/>
        </w:rPr>
        <w:t>Кыштовского</w:t>
      </w:r>
      <w:proofErr w:type="spellEnd"/>
      <w:r w:rsidR="00F129CF">
        <w:rPr>
          <w:sz w:val="28"/>
          <w:szCs w:val="28"/>
        </w:rPr>
        <w:t xml:space="preserve"> района Новосибирской области на странице </w:t>
      </w:r>
      <w:proofErr w:type="spellStart"/>
      <w:r w:rsidR="00F665C0">
        <w:rPr>
          <w:sz w:val="28"/>
          <w:szCs w:val="28"/>
        </w:rPr>
        <w:t>Вараксинского</w:t>
      </w:r>
      <w:proofErr w:type="spellEnd"/>
      <w:r w:rsidRPr="00272A70">
        <w:rPr>
          <w:sz w:val="28"/>
          <w:szCs w:val="28"/>
        </w:rPr>
        <w:t xml:space="preserve"> сельсовета </w:t>
      </w:r>
      <w:proofErr w:type="spellStart"/>
      <w:r w:rsidRPr="00272A70">
        <w:rPr>
          <w:sz w:val="28"/>
          <w:szCs w:val="28"/>
        </w:rPr>
        <w:t>Кыштовского</w:t>
      </w:r>
      <w:proofErr w:type="spellEnd"/>
      <w:r w:rsidRPr="00272A70">
        <w:rPr>
          <w:sz w:val="28"/>
          <w:szCs w:val="28"/>
        </w:rPr>
        <w:t xml:space="preserve"> района Новосибирской области в сети Интернет.</w:t>
      </w:r>
    </w:p>
    <w:p w:rsidR="00272A70" w:rsidRPr="00272A70" w:rsidRDefault="00272A70" w:rsidP="00272A70">
      <w:pPr>
        <w:jc w:val="both"/>
        <w:rPr>
          <w:sz w:val="28"/>
          <w:szCs w:val="28"/>
        </w:rPr>
      </w:pPr>
      <w:r w:rsidRPr="00272A70">
        <w:rPr>
          <w:sz w:val="28"/>
          <w:szCs w:val="28"/>
        </w:rPr>
        <w:t xml:space="preserve">   4. Контроль за исполнением настоящего постановления оставляю за собой. </w:t>
      </w:r>
    </w:p>
    <w:p w:rsidR="00272A70" w:rsidRPr="00272A70" w:rsidRDefault="00272A70" w:rsidP="00272A70">
      <w:pPr>
        <w:ind w:firstLine="567"/>
        <w:jc w:val="both"/>
        <w:rPr>
          <w:sz w:val="28"/>
          <w:szCs w:val="28"/>
        </w:rPr>
      </w:pPr>
    </w:p>
    <w:p w:rsidR="00EB4BFD" w:rsidRPr="00272A70" w:rsidRDefault="00EB4BFD" w:rsidP="0027024D">
      <w:pPr>
        <w:ind w:firstLine="567"/>
        <w:jc w:val="both"/>
        <w:rPr>
          <w:sz w:val="28"/>
          <w:szCs w:val="28"/>
        </w:rPr>
      </w:pPr>
    </w:p>
    <w:p w:rsidR="00EB4BFD" w:rsidRPr="00272A70" w:rsidRDefault="00EB4BFD" w:rsidP="00053220">
      <w:pPr>
        <w:rPr>
          <w:sz w:val="28"/>
          <w:szCs w:val="28"/>
        </w:rPr>
      </w:pPr>
    </w:p>
    <w:p w:rsidR="00053220" w:rsidRPr="00272A70" w:rsidRDefault="00053220" w:rsidP="00053220">
      <w:pPr>
        <w:rPr>
          <w:sz w:val="28"/>
          <w:szCs w:val="28"/>
        </w:rPr>
      </w:pPr>
      <w:r w:rsidRPr="00272A70">
        <w:rPr>
          <w:sz w:val="28"/>
          <w:szCs w:val="28"/>
        </w:rPr>
        <w:t xml:space="preserve">Глава </w:t>
      </w:r>
      <w:proofErr w:type="spellStart"/>
      <w:r w:rsidR="00F665C0">
        <w:rPr>
          <w:sz w:val="28"/>
          <w:szCs w:val="28"/>
        </w:rPr>
        <w:t>Вараксинского</w:t>
      </w:r>
      <w:proofErr w:type="spellEnd"/>
      <w:r w:rsidRPr="00272A70">
        <w:rPr>
          <w:sz w:val="28"/>
          <w:szCs w:val="28"/>
        </w:rPr>
        <w:t xml:space="preserve">   сельсовета                                          </w:t>
      </w:r>
    </w:p>
    <w:p w:rsidR="00325A41" w:rsidRDefault="00272A70" w:rsidP="00053220">
      <w:pPr>
        <w:rPr>
          <w:sz w:val="28"/>
          <w:szCs w:val="28"/>
        </w:rPr>
      </w:pPr>
      <w:proofErr w:type="spellStart"/>
      <w:r w:rsidRPr="00272A70">
        <w:rPr>
          <w:sz w:val="28"/>
          <w:szCs w:val="28"/>
        </w:rPr>
        <w:t>Кыштовского</w:t>
      </w:r>
      <w:proofErr w:type="spellEnd"/>
      <w:r w:rsidR="00053220" w:rsidRPr="00272A70">
        <w:rPr>
          <w:sz w:val="28"/>
          <w:szCs w:val="28"/>
        </w:rPr>
        <w:t xml:space="preserve"> района</w:t>
      </w:r>
      <w:r w:rsidR="00F665C0">
        <w:rPr>
          <w:sz w:val="28"/>
          <w:szCs w:val="28"/>
        </w:rPr>
        <w:t xml:space="preserve"> </w:t>
      </w:r>
      <w:r w:rsidR="00053220" w:rsidRPr="00272A70">
        <w:rPr>
          <w:sz w:val="28"/>
          <w:szCs w:val="28"/>
        </w:rPr>
        <w:t>Новосибирской области</w:t>
      </w:r>
      <w:r w:rsidR="00F665C0">
        <w:rPr>
          <w:sz w:val="28"/>
          <w:szCs w:val="28"/>
        </w:rPr>
        <w:t xml:space="preserve">                             Н.В. Рак             </w:t>
      </w:r>
    </w:p>
    <w:p w:rsidR="00F665C0" w:rsidRDefault="00F665C0" w:rsidP="00053220">
      <w:pPr>
        <w:rPr>
          <w:sz w:val="28"/>
          <w:szCs w:val="28"/>
        </w:rPr>
      </w:pPr>
    </w:p>
    <w:p w:rsidR="00053220" w:rsidRPr="00272A70" w:rsidRDefault="00053220" w:rsidP="00053220">
      <w:pPr>
        <w:rPr>
          <w:sz w:val="28"/>
          <w:szCs w:val="28"/>
        </w:rPr>
      </w:pPr>
    </w:p>
    <w:p w:rsidR="00325D0B" w:rsidRPr="00EB4BFD" w:rsidRDefault="00325D0B" w:rsidP="00EB4BFD">
      <w:pPr>
        <w:jc w:val="right"/>
      </w:pPr>
      <w:r w:rsidRPr="00EB4BFD">
        <w:lastRenderedPageBreak/>
        <w:t>УТВЕРЖДЕН</w:t>
      </w:r>
    </w:p>
    <w:p w:rsidR="00325D0B" w:rsidRPr="00EB4BFD" w:rsidRDefault="00325D0B" w:rsidP="00EB4BFD">
      <w:pPr>
        <w:jc w:val="right"/>
      </w:pPr>
      <w:r w:rsidRPr="00EB4BFD">
        <w:t>Постан</w:t>
      </w:r>
      <w:r w:rsidR="00D17159">
        <w:t>овлением а</w:t>
      </w:r>
      <w:r w:rsidRPr="00EB4BFD">
        <w:t>дминистрации</w:t>
      </w:r>
    </w:p>
    <w:p w:rsidR="00325D0B" w:rsidRDefault="00F665C0" w:rsidP="00272A70">
      <w:pPr>
        <w:jc w:val="center"/>
      </w:pPr>
      <w:r>
        <w:t xml:space="preserve">                                                                                                               </w:t>
      </w:r>
      <w:proofErr w:type="spellStart"/>
      <w:r>
        <w:t>Вараксинского</w:t>
      </w:r>
      <w:proofErr w:type="spellEnd"/>
      <w:r w:rsidR="00272A70">
        <w:t xml:space="preserve"> с</w:t>
      </w:r>
      <w:r w:rsidR="00325D0B" w:rsidRPr="00EB4BFD">
        <w:t>ельсовета</w:t>
      </w:r>
    </w:p>
    <w:p w:rsidR="00D17159" w:rsidRDefault="00272A70" w:rsidP="00EB4BFD">
      <w:pPr>
        <w:jc w:val="right"/>
      </w:pPr>
      <w:proofErr w:type="spellStart"/>
      <w:r>
        <w:t>Кыштовского</w:t>
      </w:r>
      <w:proofErr w:type="spellEnd"/>
      <w:r w:rsidR="00D17159">
        <w:t xml:space="preserve"> района </w:t>
      </w:r>
    </w:p>
    <w:p w:rsidR="00D17159" w:rsidRPr="00EB4BFD" w:rsidRDefault="00D17159" w:rsidP="00EB4BFD">
      <w:pPr>
        <w:jc w:val="right"/>
      </w:pPr>
      <w:r>
        <w:t>Новосибирской области</w:t>
      </w:r>
    </w:p>
    <w:p w:rsidR="00325D0B" w:rsidRPr="00EB4BFD" w:rsidRDefault="00272A70" w:rsidP="00EB4BFD">
      <w:pPr>
        <w:jc w:val="right"/>
      </w:pPr>
      <w:r>
        <w:t xml:space="preserve">от </w:t>
      </w:r>
      <w:r w:rsidR="00F665C0">
        <w:t>26.12</w:t>
      </w:r>
      <w:r w:rsidR="00EB4BFD">
        <w:t>.201</w:t>
      </w:r>
      <w:r>
        <w:t xml:space="preserve">8 г. № </w:t>
      </w:r>
      <w:r w:rsidR="00F665C0">
        <w:t>83</w:t>
      </w:r>
    </w:p>
    <w:p w:rsidR="00325D0B" w:rsidRPr="00EB4BFD" w:rsidRDefault="00325D0B" w:rsidP="00325D0B">
      <w:pPr>
        <w:pStyle w:val="a3"/>
        <w:shd w:val="clear" w:color="auto" w:fill="FDFEFF"/>
        <w:spacing w:before="120" w:beforeAutospacing="0" w:after="180" w:afterAutospacing="0" w:line="216" w:lineRule="atLeast"/>
        <w:jc w:val="both"/>
      </w:pPr>
      <w:r w:rsidRPr="00325D0B">
        <w:rPr>
          <w:sz w:val="28"/>
          <w:szCs w:val="28"/>
        </w:rPr>
        <w:t>  </w:t>
      </w:r>
    </w:p>
    <w:p w:rsidR="00325D0B" w:rsidRPr="00EB4BFD" w:rsidRDefault="00325D0B" w:rsidP="00325D0B">
      <w:pPr>
        <w:pStyle w:val="a3"/>
        <w:shd w:val="clear" w:color="auto" w:fill="FDFEFF"/>
        <w:spacing w:before="120" w:beforeAutospacing="0" w:after="180" w:afterAutospacing="0" w:line="216" w:lineRule="atLeast"/>
        <w:jc w:val="center"/>
      </w:pPr>
      <w:r w:rsidRPr="00EB4BFD">
        <w:rPr>
          <w:rStyle w:val="a4"/>
        </w:rPr>
        <w:t>АДМИНИСТРАТИВНЫЙ РЕГЛАМЕНТ</w:t>
      </w:r>
    </w:p>
    <w:p w:rsidR="00325D0B" w:rsidRPr="00325D0B" w:rsidRDefault="00325D0B" w:rsidP="002E7AB9">
      <w:pPr>
        <w:pStyle w:val="a3"/>
        <w:shd w:val="clear" w:color="auto" w:fill="FDFEFF"/>
        <w:spacing w:before="120" w:beforeAutospacing="0" w:after="180" w:afterAutospacing="0" w:line="216" w:lineRule="atLeast"/>
        <w:jc w:val="center"/>
        <w:rPr>
          <w:sz w:val="28"/>
          <w:szCs w:val="28"/>
        </w:rPr>
      </w:pPr>
      <w:r w:rsidRPr="00EB4BFD">
        <w:rPr>
          <w:rStyle w:val="a4"/>
        </w:rPr>
        <w:t>предоставления муниципальной услуги по присвоению, изменению и аннулированию адресов объектов недвижимости</w:t>
      </w:r>
      <w:r w:rsidRPr="00325D0B">
        <w:rPr>
          <w:sz w:val="28"/>
          <w:szCs w:val="28"/>
        </w:rPr>
        <w:t> </w:t>
      </w:r>
    </w:p>
    <w:p w:rsidR="00325D0B" w:rsidRPr="00D17159" w:rsidRDefault="00325D0B" w:rsidP="0027024D">
      <w:pPr>
        <w:pStyle w:val="a3"/>
        <w:shd w:val="clear" w:color="auto" w:fill="FDFEFF"/>
        <w:spacing w:before="120" w:beforeAutospacing="0" w:after="180" w:afterAutospacing="0" w:line="216" w:lineRule="atLeast"/>
        <w:jc w:val="both"/>
      </w:pPr>
      <w:r w:rsidRPr="00325D0B">
        <w:rPr>
          <w:sz w:val="28"/>
          <w:szCs w:val="28"/>
        </w:rPr>
        <w:t> </w:t>
      </w:r>
      <w:r w:rsidRPr="00D17159">
        <w:t>1. Общие положения</w:t>
      </w:r>
    </w:p>
    <w:p w:rsidR="00325D0B" w:rsidRPr="00D17159" w:rsidRDefault="00325D0B" w:rsidP="007A549A">
      <w:pPr>
        <w:jc w:val="both"/>
      </w:pPr>
      <w:r w:rsidRPr="00D17159">
        <w:t xml:space="preserve">1.1 Административный регламент предоставления муниципальной услуги по присвоению, изменению и аннулированию адресов объектов недвижимости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участвующими в процессе предоставления муниципальной услуги. Предоставление муниципальной услуги осуществляет Администрация </w:t>
      </w:r>
      <w:proofErr w:type="spellStart"/>
      <w:r w:rsidR="00F665C0">
        <w:t>Вараксинского</w:t>
      </w:r>
      <w:proofErr w:type="spellEnd"/>
      <w:r w:rsidRPr="00D17159">
        <w:t xml:space="preserve"> сельсовета.</w:t>
      </w:r>
    </w:p>
    <w:p w:rsidR="00325D0B" w:rsidRPr="00D17159" w:rsidRDefault="00325D0B" w:rsidP="007A549A">
      <w:pPr>
        <w:jc w:val="both"/>
      </w:pPr>
      <w:r w:rsidRPr="00D17159">
        <w:t>1.2. Заявителями на предоставление муниципальной услуги выступают  -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 о предоставлении муниципальной услуги, выраженным в устной, письменной или электронной форме.</w:t>
      </w:r>
    </w:p>
    <w:p w:rsidR="00325D0B" w:rsidRPr="00D17159" w:rsidRDefault="00325D0B" w:rsidP="007A549A">
      <w:pPr>
        <w:jc w:val="both"/>
      </w:pPr>
      <w:r w:rsidRPr="00D17159">
        <w:t>1.3. Порядок информирования о правилах предоставлении муниципальной услуги:</w:t>
      </w:r>
    </w:p>
    <w:p w:rsidR="00325D0B" w:rsidRPr="007D2154" w:rsidRDefault="00325D0B" w:rsidP="007A549A">
      <w:pPr>
        <w:jc w:val="both"/>
        <w:rPr>
          <w:color w:val="000000"/>
        </w:rPr>
      </w:pPr>
      <w:r w:rsidRPr="00D17159">
        <w:t xml:space="preserve">Местонахождение: Новосибирская область, </w:t>
      </w:r>
      <w:proofErr w:type="spellStart"/>
      <w:r w:rsidR="006155C7">
        <w:t>Кыштовский</w:t>
      </w:r>
      <w:proofErr w:type="spellEnd"/>
      <w:r w:rsidR="00F665C0">
        <w:t xml:space="preserve"> </w:t>
      </w:r>
      <w:r w:rsidRPr="007D2154">
        <w:rPr>
          <w:color w:val="000000"/>
        </w:rPr>
        <w:t xml:space="preserve">район, </w:t>
      </w:r>
      <w:r w:rsidR="00F665C0">
        <w:rPr>
          <w:color w:val="000000"/>
        </w:rPr>
        <w:t xml:space="preserve">с. </w:t>
      </w:r>
      <w:proofErr w:type="spellStart"/>
      <w:r w:rsidR="00F665C0">
        <w:rPr>
          <w:color w:val="000000"/>
        </w:rPr>
        <w:t>Вараксино</w:t>
      </w:r>
      <w:proofErr w:type="spellEnd"/>
      <w:r w:rsidR="00F665C0">
        <w:rPr>
          <w:color w:val="000000"/>
        </w:rPr>
        <w:t>, ул. Зеленая</w:t>
      </w:r>
      <w:r w:rsidRPr="007D2154">
        <w:rPr>
          <w:color w:val="000000"/>
        </w:rPr>
        <w:t>,</w:t>
      </w:r>
      <w:r w:rsidR="00F665C0">
        <w:rPr>
          <w:color w:val="000000"/>
        </w:rPr>
        <w:t>17</w:t>
      </w:r>
    </w:p>
    <w:p w:rsidR="00325D0B" w:rsidRPr="007D2154" w:rsidRDefault="006155C7" w:rsidP="007A549A">
      <w:pPr>
        <w:jc w:val="both"/>
        <w:rPr>
          <w:color w:val="000000"/>
        </w:rPr>
      </w:pPr>
      <w:r w:rsidRPr="007D2154">
        <w:rPr>
          <w:color w:val="000000"/>
        </w:rPr>
        <w:t>Контактный телефон: 8(383 71</w:t>
      </w:r>
      <w:r w:rsidR="00325D0B" w:rsidRPr="007D2154">
        <w:rPr>
          <w:color w:val="000000"/>
        </w:rPr>
        <w:t xml:space="preserve">) </w:t>
      </w:r>
      <w:r w:rsidR="00F665C0">
        <w:rPr>
          <w:color w:val="000000"/>
        </w:rPr>
        <w:t>23</w:t>
      </w:r>
      <w:r w:rsidRPr="007D2154">
        <w:rPr>
          <w:color w:val="000000"/>
        </w:rPr>
        <w:t>-1</w:t>
      </w:r>
      <w:r w:rsidR="00F665C0">
        <w:rPr>
          <w:color w:val="000000"/>
        </w:rPr>
        <w:t>3</w:t>
      </w:r>
      <w:r w:rsidR="0027024D">
        <w:rPr>
          <w:color w:val="000000"/>
        </w:rPr>
        <w:t>0</w:t>
      </w:r>
    </w:p>
    <w:p w:rsidR="00325D0B" w:rsidRPr="00D17159" w:rsidRDefault="00325D0B" w:rsidP="007A549A">
      <w:pPr>
        <w:jc w:val="both"/>
      </w:pPr>
      <w:r w:rsidRPr="00D17159">
        <w:t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25D0B" w:rsidRPr="007D2154" w:rsidRDefault="00325D0B" w:rsidP="007A549A">
      <w:pPr>
        <w:jc w:val="both"/>
        <w:rPr>
          <w:color w:val="000000"/>
        </w:rPr>
      </w:pPr>
      <w:r w:rsidRPr="00D17159">
        <w:t xml:space="preserve">- Администрация </w:t>
      </w:r>
      <w:proofErr w:type="spellStart"/>
      <w:r w:rsidR="00272A70">
        <w:t>Кыштовского</w:t>
      </w:r>
      <w:proofErr w:type="spellEnd"/>
      <w:r w:rsidRPr="00D17159">
        <w:t xml:space="preserve"> района Новосибирской области: </w:t>
      </w:r>
      <w:r w:rsidR="00200289" w:rsidRPr="007D2154">
        <w:rPr>
          <w:color w:val="000000"/>
        </w:rPr>
        <w:t>633270</w:t>
      </w:r>
      <w:r w:rsidR="00F129CF" w:rsidRPr="007D2154">
        <w:rPr>
          <w:color w:val="000000"/>
        </w:rPr>
        <w:t xml:space="preserve"> Новосибирская область, с. Кыштовка, ул. Ленина</w:t>
      </w:r>
      <w:r w:rsidRPr="007D2154">
        <w:rPr>
          <w:color w:val="000000"/>
        </w:rPr>
        <w:t xml:space="preserve">, </w:t>
      </w:r>
      <w:r w:rsidR="007D2154" w:rsidRPr="007D2154">
        <w:rPr>
          <w:color w:val="000000"/>
        </w:rPr>
        <w:t>38</w:t>
      </w:r>
      <w:r w:rsidRPr="007D2154">
        <w:rPr>
          <w:color w:val="000000"/>
        </w:rPr>
        <w:t>;</w:t>
      </w:r>
    </w:p>
    <w:p w:rsidR="00325D0B" w:rsidRPr="00F129CF" w:rsidRDefault="00325D0B" w:rsidP="007A549A">
      <w:pPr>
        <w:jc w:val="both"/>
        <w:rPr>
          <w:color w:val="FF0000"/>
        </w:rPr>
      </w:pPr>
      <w:r w:rsidRPr="00D17159">
        <w:t>- Управление Федеральной службы государственной регистрации, кадастра и картографии по</w:t>
      </w:r>
      <w:r w:rsidR="003D1C00">
        <w:t xml:space="preserve"> Венгеровскому району</w:t>
      </w:r>
      <w:r w:rsidRPr="00D17159">
        <w:t xml:space="preserve"> Новосибирской области</w:t>
      </w:r>
      <w:r w:rsidRPr="00B47D20">
        <w:rPr>
          <w:color w:val="000000"/>
        </w:rPr>
        <w:t xml:space="preserve">:  Новосибирская область, </w:t>
      </w:r>
      <w:r w:rsidR="00B47D20" w:rsidRPr="00B47D20">
        <w:rPr>
          <w:color w:val="000000"/>
        </w:rPr>
        <w:t>с. Венгерово</w:t>
      </w:r>
      <w:r w:rsidRPr="00B47D20">
        <w:rPr>
          <w:color w:val="000000"/>
        </w:rPr>
        <w:t>;</w:t>
      </w:r>
    </w:p>
    <w:p w:rsidR="00325D0B" w:rsidRPr="009A09F1" w:rsidRDefault="00325D0B" w:rsidP="007A549A">
      <w:pPr>
        <w:jc w:val="both"/>
        <w:rPr>
          <w:color w:val="000000"/>
        </w:rPr>
      </w:pPr>
      <w:r w:rsidRPr="00D17159">
        <w:t>- Управление Федеральной налоговой службы</w:t>
      </w:r>
      <w:r w:rsidR="003D1C00">
        <w:t xml:space="preserve"> № 5</w:t>
      </w:r>
      <w:r w:rsidR="009A09F1">
        <w:t>по Новосибирской области: 632336</w:t>
      </w:r>
      <w:r w:rsidRPr="00D17159">
        <w:t xml:space="preserve"> Новосибирская область, </w:t>
      </w:r>
      <w:r w:rsidR="003D1C00">
        <w:t>г. Барабинск</w:t>
      </w:r>
      <w:r w:rsidRPr="009A09F1">
        <w:rPr>
          <w:color w:val="000000"/>
        </w:rPr>
        <w:t>,</w:t>
      </w:r>
      <w:r w:rsidR="009A09F1" w:rsidRPr="009A09F1">
        <w:rPr>
          <w:color w:val="000000"/>
        </w:rPr>
        <w:t xml:space="preserve"> ул. Ульяно</w:t>
      </w:r>
      <w:r w:rsidR="009A09F1">
        <w:rPr>
          <w:color w:val="000000"/>
        </w:rPr>
        <w:t>в</w:t>
      </w:r>
      <w:r w:rsidR="009A09F1" w:rsidRPr="009A09F1">
        <w:rPr>
          <w:color w:val="000000"/>
        </w:rPr>
        <w:t>ская, 20 Б</w:t>
      </w:r>
      <w:r w:rsidRPr="009A09F1">
        <w:rPr>
          <w:color w:val="000000"/>
        </w:rPr>
        <w:t>;</w:t>
      </w:r>
    </w:p>
    <w:p w:rsidR="00EB4BFD" w:rsidRPr="00D17159" w:rsidRDefault="00325D0B" w:rsidP="007A549A">
      <w:pPr>
        <w:jc w:val="both"/>
      </w:pPr>
      <w:r w:rsidRPr="00D17159">
        <w:t xml:space="preserve">Часы приёма заявителей: </w:t>
      </w:r>
      <w:proofErr w:type="spellStart"/>
      <w:r w:rsidRPr="00D17159">
        <w:t>пн-пт</w:t>
      </w:r>
      <w:proofErr w:type="spellEnd"/>
      <w:r w:rsidRPr="00D17159">
        <w:t xml:space="preserve"> с 9-00 до 17-00</w:t>
      </w:r>
    </w:p>
    <w:p w:rsidR="00325D0B" w:rsidRPr="00D17159" w:rsidRDefault="00325D0B" w:rsidP="007A549A">
      <w:pPr>
        <w:jc w:val="both"/>
      </w:pPr>
      <w:r w:rsidRPr="00D17159">
        <w:t>Обед с 13-00 до 14-00</w:t>
      </w:r>
    </w:p>
    <w:p w:rsidR="00325D0B" w:rsidRPr="00D17159" w:rsidRDefault="00325D0B" w:rsidP="007A549A">
      <w:pPr>
        <w:jc w:val="both"/>
      </w:pPr>
      <w:r w:rsidRPr="00D17159">
        <w:t>- выходные дни – суббота, воскресенье</w:t>
      </w:r>
    </w:p>
    <w:p w:rsidR="00325D0B" w:rsidRPr="00D17159" w:rsidRDefault="00325D0B" w:rsidP="007A549A">
      <w:pPr>
        <w:jc w:val="both"/>
      </w:pPr>
      <w:r w:rsidRPr="00D17159">
        <w:t xml:space="preserve">Адрес официального интернет-сайта Администрации </w:t>
      </w:r>
      <w:proofErr w:type="spellStart"/>
      <w:r w:rsidR="007D2154">
        <w:t>Кыштовского</w:t>
      </w:r>
      <w:proofErr w:type="spellEnd"/>
      <w:r w:rsidR="007D2154">
        <w:t xml:space="preserve"> района Новосибирской области</w:t>
      </w:r>
      <w:r w:rsidR="00EB4BFD" w:rsidRPr="00272A70">
        <w:rPr>
          <w:color w:val="FF0000"/>
        </w:rPr>
        <w:t>: </w:t>
      </w:r>
      <w:hyperlink r:id="rId5" w:history="1">
        <w:r w:rsidR="00BB75C9" w:rsidRPr="00D3535D">
          <w:rPr>
            <w:rStyle w:val="a5"/>
          </w:rPr>
          <w:t>http://</w:t>
        </w:r>
        <w:r w:rsidR="00BB75C9" w:rsidRPr="00D3535D">
          <w:rPr>
            <w:rStyle w:val="a5"/>
            <w:lang w:val="en-US"/>
          </w:rPr>
          <w:t>kyshtovka</w:t>
        </w:r>
        <w:r w:rsidR="00BB75C9" w:rsidRPr="00D3535D">
          <w:rPr>
            <w:rStyle w:val="a5"/>
          </w:rPr>
          <w:t>.ns</w:t>
        </w:r>
        <w:r w:rsidR="00BB75C9" w:rsidRPr="00D3535D">
          <w:rPr>
            <w:rStyle w:val="a5"/>
            <w:lang w:val="en-US"/>
          </w:rPr>
          <w:t>o</w:t>
        </w:r>
        <w:r w:rsidR="00BB75C9" w:rsidRPr="00D3535D">
          <w:rPr>
            <w:rStyle w:val="a5"/>
          </w:rPr>
          <w:t>.ru/</w:t>
        </w:r>
      </w:hyperlink>
      <w:r w:rsidRPr="00A56AE3">
        <w:rPr>
          <w:color w:val="000000"/>
        </w:rPr>
        <w:t>,</w:t>
      </w:r>
      <w:r w:rsidR="007D2154" w:rsidRPr="007D2154">
        <w:rPr>
          <w:color w:val="000000"/>
        </w:rPr>
        <w:t xml:space="preserve">страница </w:t>
      </w:r>
      <w:proofErr w:type="spellStart"/>
      <w:r w:rsidR="00F665C0">
        <w:rPr>
          <w:color w:val="000000"/>
        </w:rPr>
        <w:t>Вараксинского</w:t>
      </w:r>
      <w:proofErr w:type="spellEnd"/>
      <w:r w:rsidR="007D2154" w:rsidRPr="007D2154">
        <w:rPr>
          <w:color w:val="000000"/>
        </w:rPr>
        <w:t xml:space="preserve"> сельсовета</w:t>
      </w:r>
      <w:r w:rsidR="00F665C0">
        <w:rPr>
          <w:color w:val="000000"/>
        </w:rPr>
        <w:t xml:space="preserve"> </w:t>
      </w:r>
      <w:r w:rsidRPr="007A549A">
        <w:rPr>
          <w:color w:val="000000"/>
        </w:rPr>
        <w:t>адрес электронной почты </w:t>
      </w:r>
      <w:hyperlink r:id="rId6" w:history="1">
        <w:r w:rsidR="00F665C0" w:rsidRPr="004F3684">
          <w:rPr>
            <w:rStyle w:val="a5"/>
            <w:lang w:val="en-US"/>
          </w:rPr>
          <w:t>rnv</w:t>
        </w:r>
        <w:r w:rsidR="00F665C0" w:rsidRPr="004F3684">
          <w:rPr>
            <w:rStyle w:val="a5"/>
          </w:rPr>
          <w:t>-</w:t>
        </w:r>
        <w:r w:rsidR="00F665C0" w:rsidRPr="004F3684">
          <w:rPr>
            <w:rStyle w:val="a5"/>
            <w:lang w:val="en-US"/>
          </w:rPr>
          <w:t>kysht</w:t>
        </w:r>
        <w:r w:rsidR="00F665C0" w:rsidRPr="004F3684">
          <w:rPr>
            <w:rStyle w:val="a5"/>
          </w:rPr>
          <w:t>@</w:t>
        </w:r>
        <w:r w:rsidR="00F665C0" w:rsidRPr="004F3684">
          <w:rPr>
            <w:rStyle w:val="a5"/>
            <w:lang w:val="en-US"/>
          </w:rPr>
          <w:t>yandex</w:t>
        </w:r>
        <w:r w:rsidR="00F665C0" w:rsidRPr="004F3684">
          <w:rPr>
            <w:rStyle w:val="a5"/>
          </w:rPr>
          <w:t>.r</w:t>
        </w:r>
        <w:proofErr w:type="spellStart"/>
        <w:r w:rsidR="00F665C0" w:rsidRPr="004F3684">
          <w:rPr>
            <w:rStyle w:val="a5"/>
          </w:rPr>
          <w:t>u</w:t>
        </w:r>
        <w:proofErr w:type="spellEnd"/>
      </w:hyperlink>
    </w:p>
    <w:p w:rsidR="00EB4BFD" w:rsidRPr="00D17159" w:rsidRDefault="00325D0B" w:rsidP="007A549A">
      <w:pPr>
        <w:jc w:val="both"/>
      </w:pPr>
      <w:r w:rsidRPr="00D17159">
        <w:t> 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25D0B" w:rsidRPr="006155C7" w:rsidRDefault="00EB4BFD" w:rsidP="007A549A">
      <w:pPr>
        <w:jc w:val="both"/>
        <w:rPr>
          <w:color w:val="FF0000"/>
        </w:rPr>
      </w:pPr>
      <w:r w:rsidRPr="00D17159">
        <w:t>-</w:t>
      </w:r>
      <w:r w:rsidR="00325D0B" w:rsidRPr="00D17159">
        <w:t xml:space="preserve"> Администрация </w:t>
      </w:r>
      <w:proofErr w:type="spellStart"/>
      <w:r w:rsidR="00272A70">
        <w:t>Кыштовского</w:t>
      </w:r>
      <w:proofErr w:type="spellEnd"/>
      <w:r w:rsidR="00325D0B" w:rsidRPr="00D17159">
        <w:t xml:space="preserve"> района Новосибирской области </w:t>
      </w:r>
      <w:hyperlink r:id="rId7" w:history="1">
        <w:r w:rsidR="00BB75C9" w:rsidRPr="00D3535D">
          <w:rPr>
            <w:rStyle w:val="a5"/>
          </w:rPr>
          <w:t>http://</w:t>
        </w:r>
        <w:proofErr w:type="spellStart"/>
        <w:r w:rsidR="00BB75C9" w:rsidRPr="00D3535D">
          <w:rPr>
            <w:rStyle w:val="a5"/>
            <w:lang w:val="en-US"/>
          </w:rPr>
          <w:t>kyshtovka</w:t>
        </w:r>
        <w:proofErr w:type="spellEnd"/>
        <w:r w:rsidR="00BB75C9" w:rsidRPr="00D3535D">
          <w:rPr>
            <w:rStyle w:val="a5"/>
          </w:rPr>
          <w:t>.</w:t>
        </w:r>
        <w:proofErr w:type="spellStart"/>
        <w:r w:rsidR="00BB75C9" w:rsidRPr="00D3535D">
          <w:rPr>
            <w:rStyle w:val="a5"/>
          </w:rPr>
          <w:t>ns</w:t>
        </w:r>
        <w:proofErr w:type="spellEnd"/>
        <w:r w:rsidR="00BB75C9">
          <w:rPr>
            <w:rStyle w:val="a5"/>
            <w:lang w:val="en-US"/>
          </w:rPr>
          <w:t>o</w:t>
        </w:r>
        <w:r w:rsidR="00BB75C9" w:rsidRPr="00D3535D">
          <w:rPr>
            <w:rStyle w:val="a5"/>
          </w:rPr>
          <w:t>.</w:t>
        </w:r>
        <w:proofErr w:type="spellStart"/>
        <w:r w:rsidR="00BB75C9" w:rsidRPr="00D3535D">
          <w:rPr>
            <w:rStyle w:val="a5"/>
          </w:rPr>
          <w:t>ru</w:t>
        </w:r>
        <w:proofErr w:type="spellEnd"/>
        <w:r w:rsidR="00BB75C9" w:rsidRPr="00D3535D">
          <w:rPr>
            <w:rStyle w:val="a5"/>
          </w:rPr>
          <w:t>/</w:t>
        </w:r>
      </w:hyperlink>
    </w:p>
    <w:p w:rsidR="00325D0B" w:rsidRPr="00D17159" w:rsidRDefault="00325D0B" w:rsidP="007A549A">
      <w:pPr>
        <w:jc w:val="both"/>
      </w:pPr>
      <w:r w:rsidRPr="00D17159">
        <w:lastRenderedPageBreak/>
        <w:t>- Управление Федеральной налоговой службы по Новосибирской            области http://www.r54.nalog.ru/;</w:t>
      </w:r>
    </w:p>
    <w:p w:rsidR="00325D0B" w:rsidRPr="00D17159" w:rsidRDefault="00325D0B" w:rsidP="007A549A">
      <w:pPr>
        <w:jc w:val="both"/>
      </w:pPr>
      <w:r w:rsidRPr="00D17159">
        <w:t>- Управление федеральной службы государственной регистрации кадастра и картографии по Новосибирской области http://www.to54.rosreestr.ru/</w:t>
      </w:r>
    </w:p>
    <w:p w:rsidR="00325D0B" w:rsidRPr="00D17159" w:rsidRDefault="00325D0B" w:rsidP="007A549A">
      <w:pPr>
        <w:jc w:val="both"/>
      </w:pPr>
      <w:r w:rsidRPr="00D17159">
        <w:t xml:space="preserve"> Информация, размещаемая на официальном интернет-сайте </w:t>
      </w:r>
      <w:r w:rsidR="007D2154" w:rsidRPr="00D17159">
        <w:t xml:space="preserve">Администрации </w:t>
      </w:r>
      <w:proofErr w:type="spellStart"/>
      <w:r w:rsidR="007D2154">
        <w:t>Кыштовского</w:t>
      </w:r>
      <w:proofErr w:type="spellEnd"/>
      <w:r w:rsidR="007D2154">
        <w:t xml:space="preserve"> района Новосибирской области</w:t>
      </w:r>
      <w:r w:rsidR="007D2154" w:rsidRPr="00272A70">
        <w:rPr>
          <w:color w:val="FF0000"/>
        </w:rPr>
        <w:t>: </w:t>
      </w:r>
      <w:hyperlink r:id="rId8" w:history="1">
        <w:r w:rsidR="00BB75C9" w:rsidRPr="00D3535D">
          <w:rPr>
            <w:rStyle w:val="a5"/>
          </w:rPr>
          <w:t>http://</w:t>
        </w:r>
        <w:r w:rsidR="00BB75C9" w:rsidRPr="00D3535D">
          <w:rPr>
            <w:rStyle w:val="a5"/>
            <w:lang w:val="en-US"/>
          </w:rPr>
          <w:t>kyshtovka</w:t>
        </w:r>
        <w:r w:rsidR="00BB75C9" w:rsidRPr="00D3535D">
          <w:rPr>
            <w:rStyle w:val="a5"/>
          </w:rPr>
          <w:t>.ns</w:t>
        </w:r>
        <w:r w:rsidR="00BB75C9">
          <w:rPr>
            <w:rStyle w:val="a5"/>
            <w:lang w:val="en-US"/>
          </w:rPr>
          <w:t>o</w:t>
        </w:r>
        <w:r w:rsidR="00BB75C9" w:rsidRPr="00D3535D">
          <w:rPr>
            <w:rStyle w:val="a5"/>
          </w:rPr>
          <w:t>.ru/</w:t>
        </w:r>
      </w:hyperlink>
      <w:r w:rsidR="007D2154" w:rsidRPr="007D2154">
        <w:rPr>
          <w:color w:val="000000"/>
        </w:rPr>
        <w:t xml:space="preserve">страница </w:t>
      </w:r>
      <w:proofErr w:type="spellStart"/>
      <w:r w:rsidR="00F665C0">
        <w:rPr>
          <w:color w:val="000000"/>
        </w:rPr>
        <w:t>Вараксинского</w:t>
      </w:r>
      <w:proofErr w:type="spellEnd"/>
      <w:r w:rsidR="007D2154" w:rsidRPr="007D2154">
        <w:rPr>
          <w:color w:val="000000"/>
        </w:rPr>
        <w:t xml:space="preserve"> </w:t>
      </w:r>
      <w:proofErr w:type="spellStart"/>
      <w:r w:rsidR="007D2154" w:rsidRPr="007D2154">
        <w:rPr>
          <w:color w:val="000000"/>
        </w:rPr>
        <w:t>сельсовета</w:t>
      </w:r>
      <w:r w:rsidR="007D2154" w:rsidRPr="007A549A">
        <w:rPr>
          <w:color w:val="000000"/>
        </w:rPr>
        <w:t>адрес</w:t>
      </w:r>
      <w:proofErr w:type="spellEnd"/>
      <w:r w:rsidR="007D2154" w:rsidRPr="007A549A">
        <w:rPr>
          <w:color w:val="000000"/>
        </w:rPr>
        <w:t xml:space="preserve"> электронной почты </w:t>
      </w:r>
      <w:hyperlink r:id="rId9" w:history="1">
        <w:r w:rsidR="00F665C0" w:rsidRPr="00F665C0">
          <w:t xml:space="preserve"> </w:t>
        </w:r>
        <w:r w:rsidR="00F665C0" w:rsidRPr="00F665C0">
          <w:rPr>
            <w:rStyle w:val="a5"/>
            <w:lang w:val="en-US"/>
          </w:rPr>
          <w:t xml:space="preserve">rnv </w:t>
        </w:r>
        <w:r w:rsidR="0027024D" w:rsidRPr="00E67229">
          <w:rPr>
            <w:rStyle w:val="a5"/>
          </w:rPr>
          <w:t>-</w:t>
        </w:r>
        <w:r w:rsidR="0027024D" w:rsidRPr="00E67229">
          <w:rPr>
            <w:rStyle w:val="a5"/>
            <w:lang w:val="en-US"/>
          </w:rPr>
          <w:t>kysht</w:t>
        </w:r>
        <w:r w:rsidR="0027024D" w:rsidRPr="00E67229">
          <w:rPr>
            <w:rStyle w:val="a5"/>
          </w:rPr>
          <w:t>@</w:t>
        </w:r>
        <w:r w:rsidR="0027024D" w:rsidRPr="00E67229">
          <w:rPr>
            <w:rStyle w:val="a5"/>
            <w:lang w:val="en-US"/>
          </w:rPr>
          <w:t>yandex</w:t>
        </w:r>
        <w:r w:rsidR="0027024D" w:rsidRPr="00E67229">
          <w:rPr>
            <w:rStyle w:val="a5"/>
          </w:rPr>
          <w:t>.ru</w:t>
        </w:r>
      </w:hyperlink>
      <w:r w:rsidRPr="00D17159">
        <w:t>, обновляется по мере ее изменения.</w:t>
      </w:r>
    </w:p>
    <w:p w:rsidR="00325D0B" w:rsidRPr="00D17159" w:rsidRDefault="00325D0B" w:rsidP="007A549A">
      <w:pPr>
        <w:jc w:val="both"/>
      </w:pPr>
      <w:r w:rsidRPr="00D17159">
        <w:t> 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25D0B" w:rsidRPr="006155C7" w:rsidRDefault="00325D0B" w:rsidP="007A549A">
      <w:pPr>
        <w:jc w:val="both"/>
        <w:rPr>
          <w:color w:val="FF0000"/>
        </w:rPr>
      </w:pPr>
      <w:r w:rsidRPr="00D17159">
        <w:t xml:space="preserve">- Администрация </w:t>
      </w:r>
      <w:proofErr w:type="spellStart"/>
      <w:r w:rsidR="00272A70">
        <w:t>Кыштовского</w:t>
      </w:r>
      <w:proofErr w:type="spellEnd"/>
      <w:r w:rsidRPr="00D17159">
        <w:t xml:space="preserve"> района Новосибирской области </w:t>
      </w:r>
      <w:hyperlink r:id="rId10" w:history="1">
        <w:r w:rsidR="00BB75C9" w:rsidRPr="00D3535D">
          <w:rPr>
            <w:rStyle w:val="a5"/>
          </w:rPr>
          <w:t>http://</w:t>
        </w:r>
        <w:proofErr w:type="spellStart"/>
        <w:r w:rsidR="00BB75C9" w:rsidRPr="00D3535D">
          <w:rPr>
            <w:rStyle w:val="a5"/>
            <w:lang w:val="en-US"/>
          </w:rPr>
          <w:t>kyshtovka</w:t>
        </w:r>
        <w:proofErr w:type="spellEnd"/>
        <w:r w:rsidR="00BB75C9" w:rsidRPr="00D3535D">
          <w:rPr>
            <w:rStyle w:val="a5"/>
          </w:rPr>
          <w:t>.</w:t>
        </w:r>
        <w:proofErr w:type="spellStart"/>
        <w:r w:rsidR="00BB75C9" w:rsidRPr="00D3535D">
          <w:rPr>
            <w:rStyle w:val="a5"/>
          </w:rPr>
          <w:t>ns</w:t>
        </w:r>
        <w:proofErr w:type="spellEnd"/>
        <w:r w:rsidR="00BB75C9">
          <w:rPr>
            <w:rStyle w:val="a5"/>
            <w:lang w:val="en-US"/>
          </w:rPr>
          <w:t>o</w:t>
        </w:r>
        <w:r w:rsidR="00BB75C9" w:rsidRPr="00D3535D">
          <w:rPr>
            <w:rStyle w:val="a5"/>
          </w:rPr>
          <w:t>.</w:t>
        </w:r>
        <w:proofErr w:type="spellStart"/>
        <w:r w:rsidR="00BB75C9" w:rsidRPr="00D3535D">
          <w:rPr>
            <w:rStyle w:val="a5"/>
          </w:rPr>
          <w:t>ru</w:t>
        </w:r>
        <w:proofErr w:type="spellEnd"/>
        <w:r w:rsidR="00BB75C9" w:rsidRPr="00D3535D">
          <w:rPr>
            <w:rStyle w:val="a5"/>
          </w:rPr>
          <w:t>/</w:t>
        </w:r>
      </w:hyperlink>
    </w:p>
    <w:p w:rsidR="00325D0B" w:rsidRPr="00D17159" w:rsidRDefault="00325D0B" w:rsidP="007A549A">
      <w:pPr>
        <w:jc w:val="both"/>
      </w:pPr>
      <w:r w:rsidRPr="00D17159">
        <w:t>- Управление Федеральной налоговой службы по Новосибирской            области</w:t>
      </w:r>
      <w:hyperlink r:id="rId11" w:history="1">
        <w:r w:rsidRPr="00D17159">
          <w:rPr>
            <w:rStyle w:val="a5"/>
          </w:rPr>
          <w:t>inform@r54.nalog.ru</w:t>
        </w:r>
      </w:hyperlink>
      <w:r w:rsidRPr="00D17159">
        <w:t>;</w:t>
      </w:r>
    </w:p>
    <w:p w:rsidR="00325D0B" w:rsidRPr="00D17159" w:rsidRDefault="00325D0B" w:rsidP="007A549A">
      <w:pPr>
        <w:jc w:val="both"/>
      </w:pPr>
      <w:r w:rsidRPr="00D17159">
        <w:t>- Управление федеральной службы государственной регистрации кадастра и картографии по Новосибирской области </w:t>
      </w:r>
      <w:hyperlink r:id="rId12" w:history="1">
        <w:r w:rsidRPr="00D17159">
          <w:rPr>
            <w:rStyle w:val="a5"/>
          </w:rPr>
          <w:t>54_upr@rosreestr.ru</w:t>
        </w:r>
      </w:hyperlink>
      <w:r w:rsidRPr="00D17159">
        <w:t>;</w:t>
      </w:r>
    </w:p>
    <w:p w:rsidR="00325D0B" w:rsidRPr="00D17159" w:rsidRDefault="00325D0B" w:rsidP="007A549A">
      <w:pPr>
        <w:jc w:val="both"/>
      </w:pPr>
      <w:r w:rsidRPr="00D17159">
        <w:t> 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25D0B" w:rsidRPr="006155C7" w:rsidRDefault="00325D0B" w:rsidP="007A549A">
      <w:pPr>
        <w:jc w:val="both"/>
        <w:rPr>
          <w:color w:val="FF0000"/>
        </w:rPr>
      </w:pPr>
      <w:r w:rsidRPr="00D17159">
        <w:t xml:space="preserve">- Администрация </w:t>
      </w:r>
      <w:proofErr w:type="spellStart"/>
      <w:r w:rsidR="00272A70">
        <w:t>Кыштовского</w:t>
      </w:r>
      <w:proofErr w:type="spellEnd"/>
      <w:r w:rsidRPr="00D17159">
        <w:t xml:space="preserve"> района Новосибирской области: </w:t>
      </w:r>
      <w:r w:rsidR="00291F9A">
        <w:t xml:space="preserve">8 (383) 71 </w:t>
      </w:r>
      <w:r w:rsidRPr="00291F9A">
        <w:rPr>
          <w:color w:val="000000"/>
        </w:rPr>
        <w:t>2</w:t>
      </w:r>
      <w:r w:rsidR="00DD2D67" w:rsidRPr="00291F9A">
        <w:rPr>
          <w:color w:val="000000"/>
        </w:rPr>
        <w:t>1-470</w:t>
      </w:r>
      <w:r w:rsidRPr="00291F9A">
        <w:rPr>
          <w:color w:val="000000"/>
        </w:rPr>
        <w:t>;</w:t>
      </w:r>
    </w:p>
    <w:p w:rsidR="00291F9A" w:rsidRDefault="00325D0B" w:rsidP="007A549A">
      <w:pPr>
        <w:jc w:val="both"/>
        <w:rPr>
          <w:color w:val="FF0000"/>
        </w:rPr>
      </w:pPr>
      <w:r w:rsidRPr="00D17159">
        <w:t>- Управление Федеральной налоговой службы</w:t>
      </w:r>
      <w:r w:rsidR="00291F9A">
        <w:t>№ 5</w:t>
      </w:r>
      <w:r w:rsidRPr="00D17159">
        <w:t xml:space="preserve"> по Новосибирской            области</w:t>
      </w:r>
      <w:r w:rsidRPr="006155C7">
        <w:rPr>
          <w:color w:val="FF0000"/>
        </w:rPr>
        <w:t>:</w:t>
      </w:r>
    </w:p>
    <w:p w:rsidR="00325D0B" w:rsidRPr="00B47D20" w:rsidRDefault="00291F9A" w:rsidP="007A549A">
      <w:pPr>
        <w:jc w:val="both"/>
        <w:rPr>
          <w:color w:val="000000"/>
        </w:rPr>
      </w:pPr>
      <w:r w:rsidRPr="00B47D20">
        <w:rPr>
          <w:color w:val="000000"/>
        </w:rPr>
        <w:t>8 (383) 61 22-089</w:t>
      </w:r>
      <w:r w:rsidR="00325D0B" w:rsidRPr="00B47D20">
        <w:rPr>
          <w:color w:val="000000"/>
        </w:rPr>
        <w:t>;</w:t>
      </w:r>
    </w:p>
    <w:p w:rsidR="00325D0B" w:rsidRPr="006155C7" w:rsidRDefault="00325D0B" w:rsidP="007A549A">
      <w:pPr>
        <w:jc w:val="both"/>
        <w:rPr>
          <w:color w:val="FF0000"/>
        </w:rPr>
      </w:pPr>
      <w:r w:rsidRPr="00D17159">
        <w:t> - Управление федеральной службы государственной регистрации кадастра и картографии по Новосибирской области</w:t>
      </w:r>
      <w:r w:rsidRPr="0027024D">
        <w:t>:</w:t>
      </w:r>
    </w:p>
    <w:p w:rsidR="00325D0B" w:rsidRPr="00D17159" w:rsidRDefault="00325D0B" w:rsidP="007A549A">
      <w:pPr>
        <w:jc w:val="both"/>
      </w:pPr>
      <w:r w:rsidRPr="00D17159">
        <w:t> 1.3.1. Информация по вопросам предоставления муниципальной услуги предоставляется: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посредством размещения на информационном стенде и официальном сайте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 в сети Интернет, электронного информирования;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с использованием средств телефонной, почтовой связи.</w:t>
      </w:r>
    </w:p>
    <w:p w:rsidR="00325D0B" w:rsidRPr="00D17159" w:rsidRDefault="00325D0B" w:rsidP="007A549A">
      <w:pPr>
        <w:jc w:val="both"/>
      </w:pPr>
      <w:r w:rsidRPr="00D17159"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в устной форме лично или по телефону: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к специалистам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сельсовета, участвующим в предоставлении муниципальной услуги;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в письменной форме почтой;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посредством электронной почты;</w:t>
      </w:r>
    </w:p>
    <w:p w:rsidR="00325D0B" w:rsidRPr="00D17159" w:rsidRDefault="00325D0B" w:rsidP="007A549A">
      <w:pPr>
        <w:jc w:val="both"/>
      </w:pPr>
      <w:r w:rsidRPr="00D17159">
        <w:t>- с использованием Единого портала государственных и муниципальных услуг;</w:t>
      </w:r>
    </w:p>
    <w:p w:rsidR="00325D0B" w:rsidRPr="00D17159" w:rsidRDefault="00325D0B" w:rsidP="007A549A">
      <w:pPr>
        <w:jc w:val="both"/>
      </w:pPr>
      <w:r w:rsidRPr="00D17159">
        <w:t>- через МФЦ.</w:t>
      </w:r>
    </w:p>
    <w:p w:rsidR="00325D0B" w:rsidRPr="00D17159" w:rsidRDefault="00325D0B" w:rsidP="007A549A">
      <w:pPr>
        <w:jc w:val="both"/>
      </w:pPr>
      <w:r w:rsidRPr="00D17159">
        <w:t>Информирование проводится в двух формах: устное и письменное.</w:t>
      </w:r>
    </w:p>
    <w:p w:rsidR="00325D0B" w:rsidRPr="00D17159" w:rsidRDefault="00325D0B" w:rsidP="007A549A">
      <w:pPr>
        <w:jc w:val="both"/>
      </w:pPr>
      <w:r w:rsidRPr="00D17159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325D0B" w:rsidRPr="00D17159" w:rsidRDefault="00325D0B" w:rsidP="007A549A">
      <w:pPr>
        <w:jc w:val="both"/>
      </w:pPr>
      <w:r w:rsidRPr="00D17159">
        <w:t>Устное информирование обратившегося лица осуществляется специалистом не более 10 минут.</w:t>
      </w:r>
    </w:p>
    <w:p w:rsidR="00325D0B" w:rsidRPr="00D17159" w:rsidRDefault="00325D0B" w:rsidP="007A549A">
      <w:pPr>
        <w:jc w:val="both"/>
      </w:pPr>
      <w:r w:rsidRPr="00D17159"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</w:t>
      </w:r>
      <w:r w:rsidRPr="00D17159">
        <w:lastRenderedPageBreak/>
        <w:t>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25D0B" w:rsidRPr="00D17159" w:rsidRDefault="00325D0B" w:rsidP="007A549A">
      <w:pPr>
        <w:jc w:val="both"/>
      </w:pPr>
      <w:r w:rsidRPr="00D17159"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325D0B" w:rsidRPr="00D17159" w:rsidRDefault="00325D0B" w:rsidP="007A549A">
      <w:pPr>
        <w:jc w:val="both"/>
      </w:pPr>
      <w:r w:rsidRPr="00D17159">
        <w:t>Ответ на обращение готовится в течение 30 календарных дней со дня регистрации письменного обращения.</w:t>
      </w:r>
    </w:p>
    <w:p w:rsidR="00325D0B" w:rsidRPr="00D17159" w:rsidRDefault="00325D0B" w:rsidP="007A549A">
      <w:pPr>
        <w:jc w:val="both"/>
      </w:pPr>
      <w:r w:rsidRPr="00D17159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25D0B" w:rsidRPr="00D17159" w:rsidRDefault="00325D0B" w:rsidP="007A549A">
      <w:pPr>
        <w:jc w:val="both"/>
      </w:pPr>
      <w:r w:rsidRPr="00D17159">
        <w:t xml:space="preserve">Письменный ответ на обращение подписывается Главой </w:t>
      </w:r>
      <w:proofErr w:type="spellStart"/>
      <w:r w:rsidR="00F665C0">
        <w:t>Вараксинского</w:t>
      </w:r>
      <w:proofErr w:type="spellEnd"/>
      <w:r w:rsidRPr="00D17159"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325D0B" w:rsidRPr="00D17159" w:rsidRDefault="00325D0B" w:rsidP="007A549A">
      <w:pPr>
        <w:jc w:val="both"/>
      </w:pPr>
      <w:r w:rsidRPr="00D17159">
        <w:t>1.3.2.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25D0B" w:rsidRPr="00D17159" w:rsidRDefault="00325D0B" w:rsidP="007A549A">
      <w:pPr>
        <w:jc w:val="both"/>
      </w:pPr>
      <w:r w:rsidRPr="00D17159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25D0B" w:rsidRPr="00D17159" w:rsidRDefault="00325D0B" w:rsidP="007A549A">
      <w:pPr>
        <w:jc w:val="both"/>
      </w:pPr>
      <w:r w:rsidRPr="00D17159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25D0B" w:rsidRPr="00D17159" w:rsidRDefault="00325D0B" w:rsidP="007A549A">
      <w:pPr>
        <w:jc w:val="both"/>
      </w:pPr>
      <w:proofErr w:type="gramStart"/>
      <w:r w:rsidRPr="00D17159"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сельсовета, Интернет-сайтах организаций, участвующих в предоставлении муниципальной услуги, а так</w:t>
      </w:r>
      <w:bookmarkStart w:id="0" w:name="_GoBack"/>
      <w:bookmarkEnd w:id="0"/>
      <w:r w:rsidRPr="00D17159">
        <w:t>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 </w:t>
      </w:r>
      <w:proofErr w:type="gramEnd"/>
    </w:p>
    <w:p w:rsidR="00325D0B" w:rsidRPr="00D17159" w:rsidRDefault="00325D0B" w:rsidP="007A549A">
      <w:pPr>
        <w:jc w:val="both"/>
      </w:pPr>
      <w:r w:rsidRPr="00D17159">
        <w:t>2. Стандарт предоставления муниципальной услуги</w:t>
      </w:r>
    </w:p>
    <w:p w:rsidR="00325D0B" w:rsidRPr="00D17159" w:rsidRDefault="00325D0B" w:rsidP="007A549A">
      <w:pPr>
        <w:jc w:val="both"/>
      </w:pPr>
      <w:r w:rsidRPr="00D17159">
        <w:t>2.1. Присвоение, изменение и аннулирование адресов объектов недвижимости.</w:t>
      </w:r>
    </w:p>
    <w:p w:rsidR="00325D0B" w:rsidRPr="00D17159" w:rsidRDefault="00325D0B" w:rsidP="007A549A">
      <w:pPr>
        <w:jc w:val="both"/>
      </w:pPr>
      <w:r w:rsidRPr="00D17159">
        <w:t xml:space="preserve">2.2. Предоставление муниципальной услуги осуществляет Администрация </w:t>
      </w:r>
      <w:proofErr w:type="spellStart"/>
      <w:r w:rsidR="00F665C0">
        <w:t>Вараксинского</w:t>
      </w:r>
      <w:proofErr w:type="spellEnd"/>
      <w:r w:rsidRPr="00D17159">
        <w:t xml:space="preserve"> сельсовета.</w:t>
      </w:r>
    </w:p>
    <w:p w:rsidR="00325D0B" w:rsidRPr="00D17159" w:rsidRDefault="00325D0B" w:rsidP="007A549A">
      <w:pPr>
        <w:jc w:val="both"/>
      </w:pPr>
      <w:r w:rsidRPr="00D17159">
        <w:t>2.2.1.  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заявителю, в случаях, если заявитель обратился непосредственно в МФЦ за предоставлением муниципальной услуги (при наличии МФЦ).</w:t>
      </w:r>
    </w:p>
    <w:p w:rsidR="00325D0B" w:rsidRPr="00D17159" w:rsidRDefault="00325D0B" w:rsidP="007A549A">
      <w:pPr>
        <w:jc w:val="both"/>
      </w:pPr>
      <w:r w:rsidRPr="00D17159">
        <w:t>2.2.2. Заявитель имеет право направит заявление о предоставлении муниципальной услуги и прилагаемые к нему документы:</w:t>
      </w:r>
    </w:p>
    <w:p w:rsidR="00325D0B" w:rsidRPr="00D17159" w:rsidRDefault="00325D0B" w:rsidP="007A549A">
      <w:pPr>
        <w:jc w:val="both"/>
      </w:pPr>
      <w:r w:rsidRPr="00D17159">
        <w:t>-     непосредственно в Администрацию в бумажном виде;</w:t>
      </w:r>
    </w:p>
    <w:p w:rsidR="00325D0B" w:rsidRPr="00D17159" w:rsidRDefault="00325D0B" w:rsidP="007A549A">
      <w:pPr>
        <w:jc w:val="both"/>
      </w:pPr>
      <w:r w:rsidRPr="00D17159">
        <w:t>- направляются заказным почтовым отправлением с уведомлением о вручении, в этом случаи направляются копии документов, верность которых засвидетельствована в установленном законом порядке, подлинники документов не направляются;</w:t>
      </w:r>
    </w:p>
    <w:p w:rsidR="00325D0B" w:rsidRPr="00D17159" w:rsidRDefault="00325D0B" w:rsidP="007A549A">
      <w:pPr>
        <w:jc w:val="both"/>
      </w:pPr>
      <w:r w:rsidRPr="00D17159">
        <w:t>-  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направляются с использованием Единого портала либо регионального портала.</w:t>
      </w:r>
    </w:p>
    <w:p w:rsidR="00325D0B" w:rsidRPr="00D17159" w:rsidRDefault="00325D0B" w:rsidP="007A549A">
      <w:pPr>
        <w:jc w:val="both"/>
      </w:pPr>
      <w:r w:rsidRPr="00D17159">
        <w:t>- непосредственно оператору МФЦ в бумажном виде (при наличии МФЦ).</w:t>
      </w:r>
    </w:p>
    <w:p w:rsidR="00325D0B" w:rsidRPr="00D17159" w:rsidRDefault="00325D0B" w:rsidP="007A549A">
      <w:pPr>
        <w:jc w:val="both"/>
      </w:pPr>
      <w:r w:rsidRPr="00D17159">
        <w:lastRenderedPageBreak/>
        <w:t> 2.3.  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325D0B" w:rsidRPr="00D17159" w:rsidRDefault="00325D0B" w:rsidP="007A549A">
      <w:pPr>
        <w:jc w:val="both"/>
      </w:pPr>
      <w:r w:rsidRPr="00D17159">
        <w:t>- Управление федеральной налоговой службы по Новосибирской области;</w:t>
      </w:r>
    </w:p>
    <w:p w:rsidR="00325D0B" w:rsidRPr="00D17159" w:rsidRDefault="00325D0B" w:rsidP="007A549A">
      <w:pPr>
        <w:jc w:val="both"/>
      </w:pPr>
      <w:r w:rsidRPr="00D17159">
        <w:t>- Управление федеральной службы государственной регистрации, кадастра и картографии по Новосибирской области;</w:t>
      </w:r>
    </w:p>
    <w:p w:rsidR="00325D0B" w:rsidRPr="00D17159" w:rsidRDefault="00325D0B" w:rsidP="007A549A">
      <w:pPr>
        <w:jc w:val="both"/>
      </w:pPr>
      <w:r w:rsidRPr="00D17159">
        <w:t xml:space="preserve">- Администрация </w:t>
      </w:r>
      <w:proofErr w:type="spellStart"/>
      <w:r w:rsidR="00272A70">
        <w:t>Кыштовского</w:t>
      </w:r>
      <w:proofErr w:type="spellEnd"/>
      <w:r w:rsidRPr="00D17159">
        <w:t xml:space="preserve"> района Новосибирской области.</w:t>
      </w:r>
    </w:p>
    <w:p w:rsidR="00325D0B" w:rsidRPr="00D17159" w:rsidRDefault="00325D0B" w:rsidP="007A549A">
      <w:pPr>
        <w:jc w:val="both"/>
      </w:pPr>
      <w:r w:rsidRPr="00D17159">
        <w:t> 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25D0B" w:rsidRPr="00D17159" w:rsidRDefault="00325D0B" w:rsidP="007A549A">
      <w:pPr>
        <w:jc w:val="both"/>
      </w:pPr>
      <w:r w:rsidRPr="00D17159">
        <w:t>2.4. Результатом предоставления муниципальной услуги является:</w:t>
      </w:r>
    </w:p>
    <w:p w:rsidR="00325D0B" w:rsidRPr="00D17159" w:rsidRDefault="00325D0B" w:rsidP="007A549A">
      <w:pPr>
        <w:jc w:val="both"/>
      </w:pPr>
      <w:r w:rsidRPr="00D17159">
        <w:t>- решение о присвоении, изменении и аннулировании адресов;</w:t>
      </w:r>
    </w:p>
    <w:p w:rsidR="00325D0B" w:rsidRPr="00D17159" w:rsidRDefault="00325D0B" w:rsidP="007A549A">
      <w:pPr>
        <w:jc w:val="both"/>
      </w:pPr>
      <w:r w:rsidRPr="00D17159">
        <w:t>- отказ в выдаче решения о присвоении, изменении и аннулировании адресов.</w:t>
      </w:r>
    </w:p>
    <w:p w:rsidR="00325D0B" w:rsidRPr="00D17159" w:rsidRDefault="00325D0B" w:rsidP="007A549A">
      <w:pPr>
        <w:jc w:val="both"/>
      </w:pPr>
      <w:r w:rsidRPr="00D17159">
        <w:t>2.5. Срок предоставления муниципальной услуги:</w:t>
      </w:r>
    </w:p>
    <w:p w:rsidR="00325D0B" w:rsidRPr="00D17159" w:rsidRDefault="00325D0B" w:rsidP="007A549A">
      <w:pPr>
        <w:jc w:val="both"/>
      </w:pPr>
      <w:r w:rsidRPr="00D17159">
        <w:t>2.5.1. Решение о присвоении объекту адресации адреса или аннулировании его адреса принимаются уполномоченным органом в срок не более чем 18 рабочих дней со дня поступления заявления.</w:t>
      </w:r>
    </w:p>
    <w:p w:rsidR="00325D0B" w:rsidRPr="00D17159" w:rsidRDefault="00325D0B" w:rsidP="007A549A">
      <w:pPr>
        <w:jc w:val="both"/>
      </w:pPr>
      <w:r w:rsidRPr="00D17159">
        <w:t>2.5.2.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25D0B" w:rsidRPr="00D17159" w:rsidRDefault="00325D0B" w:rsidP="007A549A">
      <w:pPr>
        <w:jc w:val="both"/>
      </w:pPr>
      <w:r w:rsidRPr="00D17159">
        <w:t>2.5.3. Решение об отказе в присвоении объекту адресации адреса или аннулировании его адреса принимаются уполномоченным органом в срок не более чем 18 рабочих дней со дня поступления заявления.</w:t>
      </w:r>
    </w:p>
    <w:p w:rsidR="00325D0B" w:rsidRPr="00D17159" w:rsidRDefault="00325D0B" w:rsidP="007A549A">
      <w:pPr>
        <w:jc w:val="both"/>
      </w:pPr>
      <w:r w:rsidRPr="00D17159">
        <w:t>2.5.4. Срок выдачи (направления) заявителю документов, являющихся результатом предоставления муниципальной услуги, составляет 12 рабочих дней.</w:t>
      </w:r>
    </w:p>
    <w:p w:rsidR="00325D0B" w:rsidRPr="00D17159" w:rsidRDefault="00325D0B" w:rsidP="007A549A">
      <w:pPr>
        <w:jc w:val="both"/>
      </w:pPr>
      <w:r w:rsidRPr="00D17159">
        <w:t>2.6. Правовые основания для предоставления муниципальной услуги</w:t>
      </w:r>
    </w:p>
    <w:p w:rsidR="00325D0B" w:rsidRPr="00D17159" w:rsidRDefault="00325D0B" w:rsidP="007A549A">
      <w:pPr>
        <w:jc w:val="both"/>
      </w:pPr>
      <w:r w:rsidRPr="00D17159">
        <w:t>Предоставление муниципальной услуги осуществляется в соответствии с:</w:t>
      </w:r>
    </w:p>
    <w:p w:rsidR="00325D0B" w:rsidRPr="00D17159" w:rsidRDefault="00325D0B" w:rsidP="007A549A">
      <w:pPr>
        <w:jc w:val="both"/>
      </w:pPr>
      <w:r w:rsidRPr="00D17159">
        <w:t>- Конституцией Российской Федерации («Российская газета» 1993г № 237);</w:t>
      </w:r>
    </w:p>
    <w:p w:rsidR="00325D0B" w:rsidRPr="00D17159" w:rsidRDefault="00325D0B" w:rsidP="007A549A">
      <w:pPr>
        <w:jc w:val="both"/>
      </w:pPr>
      <w:r w:rsidRPr="00D17159"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</w:r>
    </w:p>
    <w:p w:rsidR="00325D0B" w:rsidRPr="00D17159" w:rsidRDefault="00325D0B" w:rsidP="007A549A">
      <w:pPr>
        <w:jc w:val="both"/>
      </w:pPr>
      <w:r w:rsidRPr="00D17159"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газета», 08.10.2003, № 202);</w:t>
      </w:r>
    </w:p>
    <w:p w:rsidR="00325D0B" w:rsidRPr="00B47D20" w:rsidRDefault="00325D0B" w:rsidP="007A549A">
      <w:pPr>
        <w:jc w:val="both"/>
        <w:rPr>
          <w:color w:val="000000"/>
        </w:rPr>
      </w:pPr>
      <w:r w:rsidRPr="00D17159">
        <w:t xml:space="preserve">- </w:t>
      </w:r>
      <w:r w:rsidRPr="00B47D20">
        <w:rPr>
          <w:color w:val="000000"/>
        </w:rPr>
        <w:t xml:space="preserve">Уставом </w:t>
      </w:r>
      <w:proofErr w:type="spellStart"/>
      <w:r w:rsidR="00F665C0">
        <w:rPr>
          <w:color w:val="000000"/>
        </w:rPr>
        <w:t>Вараксинского</w:t>
      </w:r>
      <w:proofErr w:type="spellEnd"/>
      <w:r w:rsidRPr="00B47D20">
        <w:rPr>
          <w:color w:val="000000"/>
        </w:rPr>
        <w:t xml:space="preserve"> сельсовета </w:t>
      </w:r>
      <w:proofErr w:type="spellStart"/>
      <w:r w:rsidR="00272A70" w:rsidRPr="00B47D20">
        <w:rPr>
          <w:color w:val="000000"/>
        </w:rPr>
        <w:t>Кыштовского</w:t>
      </w:r>
      <w:proofErr w:type="spellEnd"/>
      <w:r w:rsidRPr="00B47D20">
        <w:rPr>
          <w:color w:val="000000"/>
        </w:rPr>
        <w:t xml:space="preserve"> района Н</w:t>
      </w:r>
      <w:r w:rsidR="0030211E" w:rsidRPr="00B47D20">
        <w:rPr>
          <w:color w:val="000000"/>
        </w:rPr>
        <w:t xml:space="preserve">овосибирской области решением </w:t>
      </w:r>
      <w:r w:rsidR="0027024D" w:rsidRPr="0027024D">
        <w:rPr>
          <w:color w:val="000000"/>
        </w:rPr>
        <w:t>33</w:t>
      </w:r>
      <w:r w:rsidRPr="00B47D20">
        <w:rPr>
          <w:color w:val="000000"/>
        </w:rPr>
        <w:t xml:space="preserve"> сессии Совета депутатов </w:t>
      </w:r>
      <w:proofErr w:type="spellStart"/>
      <w:r w:rsidR="00F665C0">
        <w:rPr>
          <w:color w:val="000000"/>
        </w:rPr>
        <w:t>Вараксинского</w:t>
      </w:r>
      <w:proofErr w:type="spellEnd"/>
      <w:r w:rsidRPr="00B47D20">
        <w:rPr>
          <w:color w:val="000000"/>
        </w:rPr>
        <w:t xml:space="preserve"> сельсовета </w:t>
      </w:r>
      <w:proofErr w:type="spellStart"/>
      <w:r w:rsidR="00272A70" w:rsidRPr="00B47D20">
        <w:rPr>
          <w:color w:val="000000"/>
        </w:rPr>
        <w:t>Кыштовского</w:t>
      </w:r>
      <w:proofErr w:type="spellEnd"/>
      <w:r w:rsidRPr="00B47D20">
        <w:rPr>
          <w:color w:val="000000"/>
        </w:rPr>
        <w:t xml:space="preserve"> района Новосибирской области «О принятии устава </w:t>
      </w:r>
      <w:proofErr w:type="spellStart"/>
      <w:r w:rsidR="00F665C0">
        <w:rPr>
          <w:color w:val="000000"/>
        </w:rPr>
        <w:t>Вараксинского</w:t>
      </w:r>
      <w:proofErr w:type="spellEnd"/>
      <w:r w:rsidRPr="00B47D20">
        <w:rPr>
          <w:color w:val="000000"/>
        </w:rPr>
        <w:t xml:space="preserve"> сельсовета </w:t>
      </w:r>
      <w:proofErr w:type="spellStart"/>
      <w:r w:rsidR="00272A70" w:rsidRPr="00B47D20">
        <w:rPr>
          <w:color w:val="000000"/>
        </w:rPr>
        <w:t>Кыштовского</w:t>
      </w:r>
      <w:proofErr w:type="spellEnd"/>
      <w:r w:rsidRPr="00B47D20">
        <w:rPr>
          <w:color w:val="000000"/>
        </w:rPr>
        <w:t xml:space="preserve"> района </w:t>
      </w:r>
      <w:r w:rsidR="0030211E" w:rsidRPr="00B47D20">
        <w:rPr>
          <w:color w:val="000000"/>
        </w:rPr>
        <w:t>Новосибирской области» № 1 от 14</w:t>
      </w:r>
      <w:r w:rsidRPr="00B47D20">
        <w:rPr>
          <w:color w:val="000000"/>
        </w:rPr>
        <w:t>.</w:t>
      </w:r>
      <w:r w:rsidR="0030211E" w:rsidRPr="00B47D20">
        <w:rPr>
          <w:color w:val="000000"/>
        </w:rPr>
        <w:t>05.2018</w:t>
      </w:r>
      <w:r w:rsidRPr="00B47D20">
        <w:rPr>
          <w:color w:val="000000"/>
        </w:rPr>
        <w:t xml:space="preserve"> года;</w:t>
      </w:r>
    </w:p>
    <w:p w:rsidR="00325D0B" w:rsidRPr="00D17159" w:rsidRDefault="00325D0B" w:rsidP="007A549A">
      <w:pPr>
        <w:jc w:val="both"/>
      </w:pPr>
      <w:r w:rsidRPr="00D17159"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 31, ст. 4179, «Российская газета», 30.07.2010, № 168).</w:t>
      </w:r>
    </w:p>
    <w:p w:rsidR="00325D0B" w:rsidRPr="00D17159" w:rsidRDefault="00325D0B" w:rsidP="007A549A">
      <w:pPr>
        <w:jc w:val="both"/>
      </w:pPr>
      <w:r w:rsidRPr="00D17159">
        <w:t xml:space="preserve">2.7. Перечень документов, необходимых для предоставления муниципальной услуги: </w:t>
      </w:r>
    </w:p>
    <w:p w:rsidR="00325D0B" w:rsidRPr="00D17159" w:rsidRDefault="00325D0B" w:rsidP="007A549A">
      <w:pPr>
        <w:jc w:val="both"/>
      </w:pPr>
      <w:r w:rsidRPr="00D17159">
        <w:t xml:space="preserve">- заявление по форме, устанавливаемой Министерством финансов Российской Федерации; </w:t>
      </w:r>
    </w:p>
    <w:p w:rsidR="00325D0B" w:rsidRPr="00D17159" w:rsidRDefault="00325D0B" w:rsidP="007A549A">
      <w:pPr>
        <w:jc w:val="both"/>
      </w:pPr>
      <w:r w:rsidRPr="00D17159">
        <w:t xml:space="preserve">- правоустанавливающие и (или) </w:t>
      </w:r>
      <w:proofErr w:type="spellStart"/>
      <w:r w:rsidRPr="00D17159">
        <w:t>правоудостоверяющие</w:t>
      </w:r>
      <w:proofErr w:type="spellEnd"/>
      <w:r w:rsidRPr="00D17159">
        <w:t xml:space="preserve"> документы на объект (объекты) адресации; </w:t>
      </w:r>
    </w:p>
    <w:p w:rsidR="00325D0B" w:rsidRPr="00D17159" w:rsidRDefault="00325D0B" w:rsidP="007A549A">
      <w:pPr>
        <w:jc w:val="both"/>
      </w:pPr>
      <w:r w:rsidRPr="00D17159">
        <w:lastRenderedPageBreak/>
        <w:t xml:space="preserve"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325D0B" w:rsidRPr="00D17159" w:rsidRDefault="00325D0B" w:rsidP="007A549A">
      <w:pPr>
        <w:jc w:val="both"/>
      </w:pPr>
      <w:r w:rsidRPr="00D17159">
        <w:t xml:space="preserve">- кадастровый паспорт объекта адресации (в случае присвоения адреса объекту адресации, поставленному на кадастровый учет); </w:t>
      </w:r>
    </w:p>
    <w:p w:rsidR="00325D0B" w:rsidRPr="00D17159" w:rsidRDefault="00325D0B" w:rsidP="007A549A">
      <w:pPr>
        <w:jc w:val="both"/>
      </w:pPr>
      <w:r w:rsidRPr="00D17159"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325D0B" w:rsidRPr="00D17159" w:rsidRDefault="00325D0B" w:rsidP="007A549A">
      <w:pPr>
        <w:jc w:val="both"/>
      </w:pPr>
      <w:r w:rsidRPr="00D17159"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325D0B" w:rsidRPr="00D17159" w:rsidRDefault="00325D0B" w:rsidP="007A549A">
      <w:pPr>
        <w:jc w:val="both"/>
      </w:pPr>
      <w:r w:rsidRPr="00D17159">
        <w:t xml:space="preserve">- кадастровая выписка об объекте недвижимости, который снят с учета (в случае аннулирования адреса объекта адресации в случае прекращения существования объекта адресации); </w:t>
      </w:r>
    </w:p>
    <w:p w:rsidR="00325D0B" w:rsidRPr="00D17159" w:rsidRDefault="00325D0B" w:rsidP="007A549A">
      <w:pPr>
        <w:jc w:val="both"/>
      </w:pPr>
      <w:r w:rsidRPr="00D17159"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на основании,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</w:t>
      </w:r>
    </w:p>
    <w:p w:rsidR="00325D0B" w:rsidRPr="00D17159" w:rsidRDefault="00325D0B" w:rsidP="007A549A">
      <w:pPr>
        <w:jc w:val="both"/>
      </w:pPr>
      <w:r w:rsidRPr="00D17159">
        <w:t>Заявители (представители заявителя) при подаче заявления вправе приложить к нему документы, указанные в настоящем пункте,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организаций»</w:t>
      </w:r>
    </w:p>
    <w:p w:rsidR="00277B7B" w:rsidRPr="008802D0" w:rsidRDefault="00325D0B" w:rsidP="007A549A">
      <w:pPr>
        <w:jc w:val="both"/>
      </w:pPr>
      <w:r w:rsidRPr="00D17159">
        <w:t>2.7.1.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  <w:r w:rsidRPr="00D17159">
        <w:br/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r w:rsidRPr="00D17159">
        <w:br/>
        <w:t>Заявление подписывается заявителем либо представителем заявителя.</w:t>
      </w:r>
      <w:r w:rsidRPr="00D17159">
        <w:br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  <w:r w:rsidRPr="00D17159">
        <w:br/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  <w:r w:rsidRPr="00D17159">
        <w:br/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доверенности)»  </w:t>
      </w:r>
    </w:p>
    <w:p w:rsidR="00325D0B" w:rsidRPr="00D17159" w:rsidRDefault="00325D0B" w:rsidP="007A549A">
      <w:pPr>
        <w:jc w:val="both"/>
      </w:pPr>
      <w:r w:rsidRPr="00D17159">
        <w:t xml:space="preserve">2.8.  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D17159">
        <w:lastRenderedPageBreak/>
        <w:t>истребуемых</w:t>
      </w:r>
      <w:proofErr w:type="spellEnd"/>
      <w:r w:rsidRPr="00D17159">
        <w:t xml:space="preserve"> сотрудниками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 самостоятельно, или предоставляемых заявителем по желанию (с 01.07.2012 г.):</w:t>
      </w:r>
    </w:p>
    <w:p w:rsidR="00325D0B" w:rsidRPr="00D17159" w:rsidRDefault="00325D0B" w:rsidP="007A549A">
      <w:pPr>
        <w:jc w:val="both"/>
      </w:pPr>
      <w:r w:rsidRPr="00D17159">
        <w:t>- сведения из Единого государственного реестра юридических лиц;</w:t>
      </w:r>
    </w:p>
    <w:p w:rsidR="00325D0B" w:rsidRPr="00D17159" w:rsidRDefault="00325D0B" w:rsidP="007A549A">
      <w:pPr>
        <w:jc w:val="both"/>
      </w:pPr>
      <w:r w:rsidRPr="00D17159">
        <w:t>- сведения из единого государственного реестра индивидуальных предпринимателей;</w:t>
      </w:r>
    </w:p>
    <w:p w:rsidR="00325D0B" w:rsidRPr="00D17159" w:rsidRDefault="00325D0B" w:rsidP="007A549A">
      <w:pPr>
        <w:jc w:val="both"/>
      </w:pPr>
      <w:r w:rsidRPr="00D17159">
        <w:t>- сведения из Единого государственного реестра прав и сделок с ним о правах отдельных лиц;</w:t>
      </w:r>
    </w:p>
    <w:p w:rsidR="00325D0B" w:rsidRPr="00D17159" w:rsidRDefault="00325D0B" w:rsidP="007A549A">
      <w:pPr>
        <w:jc w:val="both"/>
      </w:pPr>
      <w:r w:rsidRPr="00D17159">
        <w:t>- технический паспорт объекта.</w:t>
      </w:r>
    </w:p>
    <w:p w:rsidR="00325D0B" w:rsidRPr="00D17159" w:rsidRDefault="00325D0B" w:rsidP="007A549A">
      <w:pPr>
        <w:jc w:val="both"/>
      </w:pPr>
      <w:r w:rsidRPr="00D17159">
        <w:t> </w:t>
      </w:r>
    </w:p>
    <w:p w:rsidR="004B570A" w:rsidRPr="004B570A" w:rsidRDefault="00325D0B" w:rsidP="004B570A">
      <w:pPr>
        <w:jc w:val="both"/>
      </w:pPr>
      <w:r w:rsidRPr="004B570A">
        <w:t>2.8.1</w:t>
      </w:r>
      <w:r w:rsidR="004B570A" w:rsidRPr="004B570A">
        <w:t>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"Об организации предоставления государственных и муниципальных услуг".</w:t>
      </w:r>
    </w:p>
    <w:p w:rsidR="004B570A" w:rsidRPr="004B570A" w:rsidRDefault="004B570A" w:rsidP="00DD2D67">
      <w:pPr>
        <w:jc w:val="both"/>
      </w:pPr>
    </w:p>
    <w:p w:rsidR="00EC1E06" w:rsidRPr="00D17159" w:rsidRDefault="00325D0B" w:rsidP="007A549A">
      <w:pPr>
        <w:jc w:val="both"/>
      </w:pPr>
      <w:r w:rsidRPr="00D17159">
        <w:t xml:space="preserve">2.9. </w:t>
      </w:r>
      <w:r w:rsidR="00EC1E06" w:rsidRPr="00D17159">
        <w:t>Перечень оснований для отказа в приеме документов, необходимых для предоставления муниципальной услуги:</w:t>
      </w:r>
    </w:p>
    <w:p w:rsidR="00EC1E06" w:rsidRPr="00D17159" w:rsidRDefault="00EC1E06" w:rsidP="007A549A">
      <w:pPr>
        <w:jc w:val="both"/>
      </w:pPr>
      <w:r w:rsidRPr="00D17159">
        <w:t>Отказ в предоставлении муниципальной услуги допускается в случаях, если:</w:t>
      </w:r>
      <w:r w:rsidRPr="00D17159">
        <w:br/>
        <w:t xml:space="preserve">- с заявлением о присвоении объекту адресации адреса обратилось лицо, не указанное в пунктах 27 и 29 Правил присвоения, изменения и аннулирования адресов (утв. постановлением Правительства РФ от 19 ноября </w:t>
      </w:r>
      <w:smartTag w:uri="urn:schemas-microsoft-com:office:smarttags" w:element="metricconverter">
        <w:smartTagPr>
          <w:attr w:name="ProductID" w:val="2014 г"/>
        </w:smartTagPr>
        <w:r w:rsidRPr="00D17159">
          <w:t>2014 г</w:t>
        </w:r>
      </w:smartTag>
      <w:r w:rsidRPr="00D17159">
        <w:t>. № 1221);</w:t>
      </w:r>
      <w:r w:rsidRPr="00D17159">
        <w:br/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r w:rsidRPr="00D17159">
        <w:br/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r w:rsidRPr="00D17159">
        <w:br/>
        <w:t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 (утв. постановлением Правительства РФ от 19 ноября 2014г.№1221).</w:t>
      </w:r>
      <w:r w:rsidRPr="00D17159">
        <w:br/>
        <w:t>Решение об отказе в предоставлении муниципальной услуги выдается или направляется заявителю по форме согласно приложению 4 к Административному регламенту и может быть обжаловано заявителем в судебном порядке.</w:t>
      </w:r>
    </w:p>
    <w:p w:rsidR="00325D0B" w:rsidRPr="00D17159" w:rsidRDefault="00325D0B" w:rsidP="007A549A">
      <w:pPr>
        <w:jc w:val="both"/>
      </w:pPr>
    </w:p>
    <w:p w:rsidR="00325D0B" w:rsidRPr="00D17159" w:rsidRDefault="00EC1E06" w:rsidP="007A549A">
      <w:pPr>
        <w:jc w:val="both"/>
      </w:pPr>
      <w:r w:rsidRPr="00D17159">
        <w:t>2.10</w:t>
      </w:r>
      <w:r w:rsidR="00325D0B" w:rsidRPr="00D17159">
        <w:t>. Размер платы, взимаемой с заявителя при предоставлении муниципальной услуги:</w:t>
      </w:r>
    </w:p>
    <w:p w:rsidR="00325D0B" w:rsidRPr="00D17159" w:rsidRDefault="00325D0B" w:rsidP="007A549A">
      <w:pPr>
        <w:jc w:val="both"/>
      </w:pPr>
      <w:r w:rsidRPr="00D17159">
        <w:t>Муниципальная услуга предоставляется бесплатно.</w:t>
      </w:r>
    </w:p>
    <w:p w:rsidR="00325D0B" w:rsidRPr="00D17159" w:rsidRDefault="00EC1E06" w:rsidP="007A549A">
      <w:pPr>
        <w:jc w:val="both"/>
      </w:pPr>
      <w:r w:rsidRPr="00D17159">
        <w:t>2.11</w:t>
      </w:r>
      <w:r w:rsidR="00325D0B" w:rsidRPr="00D17159">
        <w:t>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325D0B" w:rsidRPr="00D17159" w:rsidRDefault="00325D0B" w:rsidP="007A549A">
      <w:pPr>
        <w:jc w:val="both"/>
      </w:pPr>
      <w:r w:rsidRPr="00D17159"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325D0B" w:rsidRPr="00D17159" w:rsidRDefault="00EC1E06" w:rsidP="007A549A">
      <w:pPr>
        <w:jc w:val="both"/>
      </w:pPr>
      <w:r w:rsidRPr="00D17159">
        <w:t>2.12</w:t>
      </w:r>
      <w:r w:rsidR="00325D0B" w:rsidRPr="00D17159">
        <w:t>.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325D0B" w:rsidRPr="00D17159" w:rsidRDefault="00EC1E06" w:rsidP="007A549A">
      <w:pPr>
        <w:jc w:val="both"/>
      </w:pPr>
      <w:r w:rsidRPr="00D17159">
        <w:t>2.13</w:t>
      </w:r>
      <w:r w:rsidR="00325D0B" w:rsidRPr="00D17159">
        <w:t>. Срок и порядок регистрации запроса заявителя о предоставлении муниципальной услуги и услуги:</w:t>
      </w:r>
    </w:p>
    <w:p w:rsidR="00325D0B" w:rsidRPr="00D17159" w:rsidRDefault="00325D0B" w:rsidP="007A549A">
      <w:pPr>
        <w:jc w:val="both"/>
      </w:pPr>
      <w:r w:rsidRPr="00D17159"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325D0B" w:rsidRPr="00D17159" w:rsidRDefault="00325D0B" w:rsidP="007A549A">
      <w:pPr>
        <w:jc w:val="both"/>
      </w:pPr>
      <w:r w:rsidRPr="00D17159">
        <w:t>Запросы заявителя регистрируются в журнале регистрации заявлений на предоставление муниципальной услуги.</w:t>
      </w:r>
    </w:p>
    <w:p w:rsidR="00325D0B" w:rsidRPr="00D17159" w:rsidRDefault="00EC1E06" w:rsidP="007A549A">
      <w:pPr>
        <w:jc w:val="both"/>
      </w:pPr>
      <w:r w:rsidRPr="00D17159">
        <w:t>2.14</w:t>
      </w:r>
      <w:r w:rsidR="00325D0B" w:rsidRPr="00D17159">
        <w:t>. Требования к помещениям, в которых предоставляется муниципальная услуга:</w:t>
      </w:r>
    </w:p>
    <w:p w:rsidR="00325D0B" w:rsidRPr="00D17159" w:rsidRDefault="00EC1E06" w:rsidP="007A549A">
      <w:pPr>
        <w:jc w:val="both"/>
      </w:pPr>
      <w:r w:rsidRPr="00D17159">
        <w:lastRenderedPageBreak/>
        <w:t>2.14</w:t>
      </w:r>
      <w:r w:rsidR="00325D0B" w:rsidRPr="00D17159">
        <w:t xml:space="preserve">.1. В Администрации </w:t>
      </w:r>
      <w:proofErr w:type="spellStart"/>
      <w:r w:rsidR="00F665C0">
        <w:t>Вараксинского</w:t>
      </w:r>
      <w:proofErr w:type="spellEnd"/>
      <w:r w:rsidR="00325D0B" w:rsidRPr="00D17159"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соблюдение санитарно-эпидемиологических правил и нормативов, правил противопожарной безопасности;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оборудование местами общественного пользования (туалеты) и местами для хранения верхней одежды.</w:t>
      </w:r>
    </w:p>
    <w:p w:rsidR="00325D0B" w:rsidRPr="00D17159" w:rsidRDefault="00EC1E06" w:rsidP="007A549A">
      <w:pPr>
        <w:jc w:val="both"/>
      </w:pPr>
      <w:r w:rsidRPr="00D17159">
        <w:t>2.14</w:t>
      </w:r>
      <w:r w:rsidR="00325D0B" w:rsidRPr="00D17159">
        <w:t>.2. Требования к местам для ожидания: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места для ожидания оборудуются стульями и (или) кресельными секциями, и (или) скамьями;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места для ожидания находятся в холле (зале) или ином специально приспособленном помещении;</w:t>
      </w:r>
    </w:p>
    <w:p w:rsidR="00EB4BFD" w:rsidRPr="00D17159" w:rsidRDefault="00EB4BFD" w:rsidP="007A549A">
      <w:pPr>
        <w:jc w:val="both"/>
      </w:pPr>
      <w:r w:rsidRPr="00D17159">
        <w:t>-требованиям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в местах для ожидания предусматриваются места для получения информации о муниципальной услуге.</w:t>
      </w:r>
    </w:p>
    <w:p w:rsidR="00325D0B" w:rsidRPr="00D17159" w:rsidRDefault="00EC1E06" w:rsidP="007A549A">
      <w:pPr>
        <w:jc w:val="both"/>
      </w:pPr>
      <w:r w:rsidRPr="00D17159">
        <w:t>2.14</w:t>
      </w:r>
      <w:r w:rsidR="00325D0B" w:rsidRPr="00D17159">
        <w:t>.3. Требования к местам для получения информации о муниципальной услуге: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325D0B" w:rsidRPr="00D17159" w:rsidRDefault="00EC1E06" w:rsidP="007A549A">
      <w:pPr>
        <w:jc w:val="both"/>
      </w:pPr>
      <w:r w:rsidRPr="00D17159">
        <w:t>2.14</w:t>
      </w:r>
      <w:r w:rsidR="00325D0B" w:rsidRPr="00D17159">
        <w:t>.4. Требования к местам приема заявителей: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Специалисты, осуществляющие прием заявителей, обеспечиваются личными и (или) настольными идентификационными карточками.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325D0B" w:rsidRPr="00D17159" w:rsidRDefault="00EC1E06" w:rsidP="007A549A">
      <w:pPr>
        <w:jc w:val="both"/>
      </w:pPr>
      <w:r w:rsidRPr="00D17159">
        <w:t>2.15</w:t>
      </w:r>
      <w:r w:rsidR="00325D0B" w:rsidRPr="00D17159">
        <w:t>. Показатели качества и доступности предоставления муниципальной услуги:</w:t>
      </w:r>
    </w:p>
    <w:p w:rsidR="00325D0B" w:rsidRPr="00D17159" w:rsidRDefault="00EC1E06" w:rsidP="007A549A">
      <w:pPr>
        <w:jc w:val="both"/>
      </w:pPr>
      <w:r w:rsidRPr="00D17159">
        <w:t>2.15</w:t>
      </w:r>
      <w:r w:rsidR="00325D0B" w:rsidRPr="00D17159">
        <w:t>.1. Показатели качества муниципальной услуги: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выполнение должностными лицами, сотрудниками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25D0B" w:rsidRPr="00D17159" w:rsidRDefault="00325D0B" w:rsidP="007A549A">
      <w:pPr>
        <w:jc w:val="both"/>
      </w:pPr>
      <w:r w:rsidRPr="00D17159">
        <w:lastRenderedPageBreak/>
        <w:sym w:font="Symbol" w:char="F02D"/>
      </w:r>
      <w:r w:rsidRPr="00D17159">
        <w:t xml:space="preserve"> отсутствие обоснованных жалоб на действия (бездействие) должностных лиц, сотрудников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 при предоставлении муниципальной услуги.</w:t>
      </w:r>
    </w:p>
    <w:p w:rsidR="00325D0B" w:rsidRPr="00D17159" w:rsidRDefault="00EC1E06" w:rsidP="007A549A">
      <w:pPr>
        <w:jc w:val="both"/>
      </w:pPr>
      <w:r w:rsidRPr="00D17159">
        <w:t>2.15</w:t>
      </w:r>
      <w:r w:rsidR="00325D0B" w:rsidRPr="00D17159">
        <w:t>.2. Показатели доступности предоставления муниципальной услуги: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доля заявителей, получивших присвоение, изменение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сельсовета, «Едином портале государственных и муниципальных услуг (функций)»;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пешеходная доступность от остановок общественного транспорта до, здания Администрации сельсовета;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325D0B" w:rsidRPr="00D17159" w:rsidRDefault="00325D0B" w:rsidP="007A549A">
      <w:pPr>
        <w:jc w:val="both"/>
      </w:pPr>
      <w:r w:rsidRPr="00D17159">
        <w:t> </w:t>
      </w:r>
      <w:r w:rsidR="00EC1E06" w:rsidRPr="00D17159">
        <w:t>2.16</w:t>
      </w:r>
      <w:r w:rsidRPr="00D17159">
        <w:t>.   Предоставление муниципальной услуги возможно на базе МФЦ (при наличии). В этом случаи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 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передаются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325D0B" w:rsidRPr="00D17159" w:rsidRDefault="00325D0B" w:rsidP="007A549A">
      <w:pPr>
        <w:jc w:val="both"/>
      </w:pPr>
      <w:r w:rsidRPr="00D17159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</w:t>
      </w:r>
    </w:p>
    <w:p w:rsidR="00325D0B" w:rsidRPr="00D17159" w:rsidRDefault="00325D0B" w:rsidP="007A549A">
      <w:pPr>
        <w:jc w:val="both"/>
      </w:pPr>
      <w:r w:rsidRPr="00D17159">
        <w:t>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325D0B" w:rsidRPr="00D17159" w:rsidRDefault="00325D0B" w:rsidP="007A549A">
      <w:pPr>
        <w:jc w:val="both"/>
      </w:pPr>
      <w:r w:rsidRPr="00D17159"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25D0B" w:rsidRPr="00D17159" w:rsidRDefault="00325D0B" w:rsidP="007A549A">
      <w:pPr>
        <w:jc w:val="both"/>
      </w:pPr>
      <w:r w:rsidRPr="00D17159">
        <w:t> </w:t>
      </w:r>
    </w:p>
    <w:p w:rsidR="00325D0B" w:rsidRPr="00D17159" w:rsidRDefault="00325D0B" w:rsidP="007A549A">
      <w:pPr>
        <w:jc w:val="both"/>
      </w:pPr>
      <w:r w:rsidRPr="00D17159">
        <w:t>3.1. Предоставление муниципальной услуги состоит из следующей последовательности административных процедур:</w:t>
      </w:r>
    </w:p>
    <w:p w:rsidR="00325D0B" w:rsidRPr="00D17159" w:rsidRDefault="00325D0B" w:rsidP="007A549A">
      <w:pPr>
        <w:jc w:val="both"/>
      </w:pPr>
      <w:r w:rsidRPr="00D17159">
        <w:t> - Прием и регистрация документов;</w:t>
      </w:r>
    </w:p>
    <w:p w:rsidR="00325D0B" w:rsidRPr="00D17159" w:rsidRDefault="00325D0B" w:rsidP="007A549A">
      <w:pPr>
        <w:jc w:val="both"/>
      </w:pPr>
      <w:r w:rsidRPr="00D17159">
        <w:t>- Установление наличия права на получение муниципальной услуги и оформление итогового документа.</w:t>
      </w:r>
    </w:p>
    <w:p w:rsidR="00325D0B" w:rsidRPr="00D17159" w:rsidRDefault="00325D0B" w:rsidP="007A549A">
      <w:pPr>
        <w:jc w:val="both"/>
      </w:pPr>
      <w:r w:rsidRPr="00D17159">
        <w:lastRenderedPageBreak/>
        <w:t> Блок-схема последовательности административных действий при предоставлении муниципальной услуги приведена в приложении №5 к настоящему административному регламенту</w:t>
      </w:r>
    </w:p>
    <w:p w:rsidR="00325D0B" w:rsidRPr="00D17159" w:rsidRDefault="00325D0B" w:rsidP="007A549A">
      <w:pPr>
        <w:jc w:val="both"/>
      </w:pPr>
      <w:r w:rsidRPr="00D17159">
        <w:t> 3.2. Сотрудником администр</w:t>
      </w:r>
      <w:r w:rsidR="00EC1E06" w:rsidRPr="00D17159">
        <w:t>ации сельсовета самостоятельно требуются</w:t>
      </w:r>
      <w:r w:rsidRPr="00D17159">
        <w:t xml:space="preserve"> по каналам межведомственного взаимодействия:</w:t>
      </w:r>
    </w:p>
    <w:p w:rsidR="00325D0B" w:rsidRPr="00D17159" w:rsidRDefault="00325D0B" w:rsidP="007A549A">
      <w:pPr>
        <w:jc w:val="both"/>
      </w:pPr>
      <w:r w:rsidRPr="00D17159">
        <w:t>- сведения из Единого государственного реестра юридических лиц;</w:t>
      </w:r>
    </w:p>
    <w:p w:rsidR="00325D0B" w:rsidRPr="00D17159" w:rsidRDefault="00325D0B" w:rsidP="007A549A">
      <w:pPr>
        <w:jc w:val="both"/>
      </w:pPr>
      <w:r w:rsidRPr="00D17159">
        <w:t>- сведения из единого государственного реестра индивидуальных предпринимателей;</w:t>
      </w:r>
    </w:p>
    <w:p w:rsidR="00325D0B" w:rsidRPr="00D17159" w:rsidRDefault="00325D0B" w:rsidP="007A549A">
      <w:pPr>
        <w:jc w:val="both"/>
      </w:pPr>
      <w:r w:rsidRPr="00D17159">
        <w:t>- сведения из Единого государственного реестра прав и сделок с ним о правах отдельных лиц;</w:t>
      </w:r>
    </w:p>
    <w:p w:rsidR="00325D0B" w:rsidRPr="00D17159" w:rsidRDefault="00325D0B" w:rsidP="007A549A">
      <w:pPr>
        <w:jc w:val="both"/>
      </w:pPr>
      <w:r w:rsidRPr="00D17159">
        <w:t>- технический паспорт объекта.</w:t>
      </w:r>
    </w:p>
    <w:p w:rsidR="00325D0B" w:rsidRPr="00D17159" w:rsidRDefault="00325D0B" w:rsidP="007A549A">
      <w:pPr>
        <w:jc w:val="both"/>
      </w:pPr>
      <w:r w:rsidRPr="00D17159">
        <w:t> 3.3.  Прием и регистрация документов.</w:t>
      </w:r>
    </w:p>
    <w:p w:rsidR="00325D0B" w:rsidRPr="00D17159" w:rsidRDefault="00325D0B" w:rsidP="007A549A">
      <w:pPr>
        <w:jc w:val="both"/>
      </w:pPr>
      <w:r w:rsidRPr="00D17159"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325D0B" w:rsidRPr="00D17159" w:rsidRDefault="00325D0B" w:rsidP="007A549A">
      <w:pPr>
        <w:jc w:val="both"/>
      </w:pPr>
      <w:r w:rsidRPr="00D17159">
        <w:t>3.3.2. Специалист отдела, ответственный за прием документов (далее по тексту - специалист, ответственный за прием документов):</w:t>
      </w:r>
    </w:p>
    <w:p w:rsidR="00325D0B" w:rsidRPr="00D17159" w:rsidRDefault="00325D0B" w:rsidP="007A549A">
      <w:pPr>
        <w:jc w:val="both"/>
      </w:pPr>
      <w:r w:rsidRPr="00D17159">
        <w:t>устанавливает предмет обращения, личность заявителя, полномочия представителя заявителя;</w:t>
      </w:r>
    </w:p>
    <w:p w:rsidR="00325D0B" w:rsidRPr="00D17159" w:rsidRDefault="00325D0B" w:rsidP="007A549A">
      <w:pPr>
        <w:jc w:val="both"/>
      </w:pPr>
      <w:r w:rsidRPr="00D17159"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25D0B" w:rsidRPr="00D17159" w:rsidRDefault="00325D0B" w:rsidP="007A549A">
      <w:pPr>
        <w:jc w:val="both"/>
      </w:pPr>
      <w:r w:rsidRPr="00D17159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25D0B" w:rsidRPr="00D17159" w:rsidRDefault="00325D0B" w:rsidP="007A549A">
      <w:pPr>
        <w:jc w:val="both"/>
      </w:pPr>
      <w:r w:rsidRPr="00D17159">
        <w:t>фамилии, имена и отчества заявителей, адреса регистрации написаны полностью;</w:t>
      </w:r>
    </w:p>
    <w:p w:rsidR="00325D0B" w:rsidRPr="00D17159" w:rsidRDefault="00325D0B" w:rsidP="007A549A">
      <w:pPr>
        <w:jc w:val="both"/>
      </w:pPr>
      <w:r w:rsidRPr="00D17159">
        <w:t>в документах нет подчисток, приписок, зачеркнутых слов и иных неоговоренных исправлений;</w:t>
      </w:r>
    </w:p>
    <w:p w:rsidR="00325D0B" w:rsidRPr="00D17159" w:rsidRDefault="00325D0B" w:rsidP="007A549A">
      <w:pPr>
        <w:jc w:val="both"/>
      </w:pPr>
      <w:r w:rsidRPr="00D17159">
        <w:t>документы не имеют серьезных повреждений, наличие которых не позволяет однозначно истолковать их содержание;</w:t>
      </w:r>
    </w:p>
    <w:p w:rsidR="00325D0B" w:rsidRPr="00D17159" w:rsidRDefault="00325D0B" w:rsidP="007A549A">
      <w:pPr>
        <w:jc w:val="both"/>
      </w:pPr>
      <w:r w:rsidRPr="00D17159">
        <w:t>пакет представленных документов полностью укомплектован.</w:t>
      </w:r>
    </w:p>
    <w:p w:rsidR="00325D0B" w:rsidRPr="00D17159" w:rsidRDefault="00325D0B" w:rsidP="007A549A">
      <w:pPr>
        <w:jc w:val="both"/>
      </w:pPr>
      <w:r w:rsidRPr="00D17159"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325D0B" w:rsidRPr="00D17159" w:rsidRDefault="00325D0B" w:rsidP="007A549A">
      <w:pPr>
        <w:jc w:val="both"/>
      </w:pPr>
      <w:r w:rsidRPr="00D17159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25D0B" w:rsidRPr="00D17159" w:rsidRDefault="00325D0B" w:rsidP="007A549A">
      <w:pPr>
        <w:jc w:val="both"/>
      </w:pPr>
      <w:r w:rsidRPr="00D17159"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325D0B" w:rsidRPr="00D17159" w:rsidRDefault="00325D0B" w:rsidP="007A549A">
      <w:pPr>
        <w:jc w:val="both"/>
      </w:pPr>
      <w:r w:rsidRPr="00D17159">
        <w:t>3.3.5.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325D0B" w:rsidRPr="00D17159" w:rsidRDefault="00325D0B" w:rsidP="007A549A">
      <w:pPr>
        <w:jc w:val="both"/>
      </w:pPr>
      <w:r w:rsidRPr="00D17159">
        <w:t>3.3.6. 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Изменение или аннулирование адреса». В расписке указывается:</w:t>
      </w:r>
    </w:p>
    <w:p w:rsidR="00325D0B" w:rsidRPr="00D17159" w:rsidRDefault="00325D0B" w:rsidP="007A549A">
      <w:pPr>
        <w:jc w:val="both"/>
      </w:pPr>
      <w:r w:rsidRPr="00D17159">
        <w:t>порядковый номер записи в журнале регистрации заявлений о предоставлении муниципальной услуги (регистрационный номер);</w:t>
      </w:r>
    </w:p>
    <w:p w:rsidR="00325D0B" w:rsidRPr="00D17159" w:rsidRDefault="00325D0B" w:rsidP="007A549A">
      <w:pPr>
        <w:jc w:val="both"/>
      </w:pPr>
      <w:r w:rsidRPr="00D17159">
        <w:t>дата представления документов;</w:t>
      </w:r>
    </w:p>
    <w:p w:rsidR="00325D0B" w:rsidRPr="00D17159" w:rsidRDefault="00325D0B" w:rsidP="007A549A">
      <w:pPr>
        <w:jc w:val="both"/>
      </w:pPr>
      <w:r w:rsidRPr="00D17159">
        <w:t>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</w:t>
      </w:r>
    </w:p>
    <w:p w:rsidR="00325D0B" w:rsidRPr="00D17159" w:rsidRDefault="00325D0B" w:rsidP="007A549A">
      <w:pPr>
        <w:jc w:val="both"/>
      </w:pPr>
      <w:r w:rsidRPr="00D17159">
        <w:t>подпись специалиста.</w:t>
      </w:r>
    </w:p>
    <w:p w:rsidR="00325D0B" w:rsidRPr="00D17159" w:rsidRDefault="00325D0B" w:rsidP="007A549A">
      <w:pPr>
        <w:jc w:val="both"/>
      </w:pPr>
      <w:r w:rsidRPr="00D17159">
        <w:lastRenderedPageBreak/>
        <w:t>3.3.7. Специалист, ответственный за прием документов, передает их в установленном порядке для рассмотрения.</w:t>
      </w:r>
    </w:p>
    <w:p w:rsidR="00325D0B" w:rsidRPr="00D17159" w:rsidRDefault="00325D0B" w:rsidP="007A549A">
      <w:pPr>
        <w:jc w:val="both"/>
      </w:pPr>
      <w:r w:rsidRPr="00D17159"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325D0B" w:rsidRPr="00D17159" w:rsidRDefault="00325D0B" w:rsidP="007A549A">
      <w:pPr>
        <w:jc w:val="both"/>
      </w:pPr>
      <w:r w:rsidRPr="00D17159">
        <w:t>Суммарная длительность административной процедуры - 30 минут.</w:t>
      </w:r>
    </w:p>
    <w:p w:rsidR="00325D0B" w:rsidRPr="00D17159" w:rsidRDefault="00325D0B" w:rsidP="007A549A">
      <w:pPr>
        <w:jc w:val="both"/>
      </w:pPr>
      <w:r w:rsidRPr="00D17159">
        <w:t> 3.3.9. В случае представления заявления  и документов, необходимых для предоставления муниципальной услуги через МФЦ (при наличии), оператор МФЦ, ответственный за прием документов, регистрирует их в установленном порядке и размещает в форме электронной форме электронных копий в автоматизированной информационной системе «ЦПГУ». Данные документа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325D0B" w:rsidRPr="00D17159" w:rsidRDefault="00325D0B" w:rsidP="007A549A">
      <w:pPr>
        <w:jc w:val="both"/>
      </w:pPr>
      <w:r w:rsidRPr="00D17159"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325D0B" w:rsidRPr="00D17159" w:rsidRDefault="00325D0B" w:rsidP="007A549A">
      <w:pPr>
        <w:jc w:val="both"/>
      </w:pPr>
      <w:r w:rsidRPr="00D17159">
        <w:t xml:space="preserve">3.3.10.  При подачи заявления на оказание муниципальной услуги через МФЦ (при наличии),  заявитель может получить сведения о ходе ее исполнения посредствам call-центра МФЦ и </w:t>
      </w:r>
      <w:proofErr w:type="spellStart"/>
      <w:r w:rsidRPr="00D17159">
        <w:t>sms</w:t>
      </w:r>
      <w:proofErr w:type="spellEnd"/>
      <w:r w:rsidRPr="00D17159">
        <w:t>- информирования.</w:t>
      </w:r>
    </w:p>
    <w:p w:rsidR="00325D0B" w:rsidRPr="00D17159" w:rsidRDefault="00325D0B" w:rsidP="007A549A">
      <w:pPr>
        <w:jc w:val="both"/>
      </w:pPr>
      <w:r w:rsidRPr="00D17159">
        <w:t> </w:t>
      </w:r>
    </w:p>
    <w:p w:rsidR="00325D0B" w:rsidRPr="00D17159" w:rsidRDefault="00325D0B" w:rsidP="007A549A">
      <w:pPr>
        <w:jc w:val="both"/>
      </w:pPr>
      <w:r w:rsidRPr="00D17159">
        <w:t>3.4.  Установление наличия права на получение муниципальной услуги и оформление итогового документа.</w:t>
      </w:r>
    </w:p>
    <w:p w:rsidR="00325D0B" w:rsidRPr="00D17159" w:rsidRDefault="00325D0B" w:rsidP="007A549A">
      <w:pPr>
        <w:jc w:val="both"/>
      </w:pPr>
      <w:r w:rsidRPr="00D17159">
        <w:t>3.4.1. Основанием для начала рассмотрения документов, представленных для получения решения о присвоении, изменении и аннулировании адреса  (далее по тексту – представленные документы), является их поступление главе администрации.</w:t>
      </w:r>
    </w:p>
    <w:p w:rsidR="00325D0B" w:rsidRPr="00D17159" w:rsidRDefault="00325D0B" w:rsidP="007A549A">
      <w:pPr>
        <w:jc w:val="both"/>
      </w:pPr>
      <w:r w:rsidRPr="00D17159">
        <w:t>3.4.2. Глава администрации направляет представленные документы специалисту администрации, ответственному за проверку представленных документов и подготовку проекта решения о присвоении, изменении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325D0B" w:rsidRPr="00D17159" w:rsidRDefault="00325D0B" w:rsidP="007A549A">
      <w:pPr>
        <w:jc w:val="both"/>
      </w:pPr>
      <w:r w:rsidRPr="00D17159">
        <w:t>Максимальный срок выполнения административного действия – 2 рабочих дня.</w:t>
      </w:r>
    </w:p>
    <w:p w:rsidR="00325D0B" w:rsidRPr="00D17159" w:rsidRDefault="00325D0B" w:rsidP="007A549A">
      <w:pPr>
        <w:jc w:val="both"/>
      </w:pPr>
      <w:r w:rsidRPr="00D17159">
        <w:t>3.4.3.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325D0B" w:rsidRPr="00D17159" w:rsidRDefault="00325D0B" w:rsidP="007A549A">
      <w:pPr>
        <w:jc w:val="both"/>
      </w:pPr>
      <w:r w:rsidRPr="00D17159">
        <w:t>- регистрирует дело «Присвоение почтового, предварительного (строительного) адреса. Изменение или аннулирование адреса»;</w:t>
      </w:r>
    </w:p>
    <w:p w:rsidR="00325D0B" w:rsidRPr="00D17159" w:rsidRDefault="00325D0B" w:rsidP="007A549A">
      <w:pPr>
        <w:jc w:val="both"/>
      </w:pPr>
      <w:r w:rsidRPr="00D17159">
        <w:t>- вводит сведения в базу данных о заявителях;</w:t>
      </w:r>
    </w:p>
    <w:p w:rsidR="00325D0B" w:rsidRPr="00D17159" w:rsidRDefault="00325D0B" w:rsidP="007A549A">
      <w:pPr>
        <w:jc w:val="both"/>
      </w:pPr>
      <w:r w:rsidRPr="00D17159">
        <w:t>- изучает представленные документы в целях выявления отсутствия противоречивой и недостоверной информации;</w:t>
      </w:r>
    </w:p>
    <w:p w:rsidR="00325D0B" w:rsidRPr="00D17159" w:rsidRDefault="00325D0B" w:rsidP="007A549A">
      <w:pPr>
        <w:jc w:val="both"/>
      </w:pPr>
      <w:r w:rsidRPr="00D17159">
        <w:t>-  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325D0B" w:rsidRPr="00D17159" w:rsidRDefault="00325D0B" w:rsidP="007A549A">
      <w:pPr>
        <w:jc w:val="both"/>
      </w:pPr>
      <w:r w:rsidRPr="00D17159">
        <w:t>Максимальный срок выполнения административного действия – 10 рабочих дней.</w:t>
      </w:r>
    </w:p>
    <w:p w:rsidR="00325D0B" w:rsidRPr="00D17159" w:rsidRDefault="00325D0B" w:rsidP="007A549A">
      <w:pPr>
        <w:jc w:val="both"/>
      </w:pPr>
      <w:r w:rsidRPr="00D17159">
        <w:t>3.4.4. Результатом выполнения административной процедуры является подготовка проекта решения о присвоении, изменении или аннулировании адреса либо об отказе в выдаче такого решения с указанием причин и передача его на рассмотрение главе администрации.</w:t>
      </w:r>
    </w:p>
    <w:p w:rsidR="00325D0B" w:rsidRPr="00D17159" w:rsidRDefault="00325D0B" w:rsidP="007A549A">
      <w:pPr>
        <w:jc w:val="both"/>
      </w:pPr>
      <w:r w:rsidRPr="00D17159">
        <w:t>Суммарная длительность административной процедуры составляет не более 12 рабочих дней.</w:t>
      </w:r>
    </w:p>
    <w:p w:rsidR="00325D0B" w:rsidRPr="00D17159" w:rsidRDefault="00325D0B" w:rsidP="007A549A">
      <w:pPr>
        <w:jc w:val="both"/>
      </w:pPr>
      <w:r w:rsidRPr="00D17159">
        <w:t> 4. Формы контроля за исполнением регламента</w:t>
      </w:r>
    </w:p>
    <w:p w:rsidR="00325D0B" w:rsidRPr="00D17159" w:rsidRDefault="00325D0B" w:rsidP="007A549A">
      <w:pPr>
        <w:jc w:val="both"/>
      </w:pPr>
      <w:r w:rsidRPr="00D17159">
        <w:t xml:space="preserve">4.1. Текущий </w:t>
      </w:r>
      <w:proofErr w:type="gramStart"/>
      <w:r w:rsidRPr="00D17159">
        <w:t>контроль за</w:t>
      </w:r>
      <w:proofErr w:type="gramEnd"/>
      <w:r w:rsidRPr="00D17159"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</w:t>
      </w:r>
      <w:r w:rsidRPr="00D17159">
        <w:lastRenderedPageBreak/>
        <w:t xml:space="preserve">актов, устанавливающих требования к предоставлению муниципальной услуги, а также принятием решений осуществляет Глава </w:t>
      </w:r>
      <w:proofErr w:type="spellStart"/>
      <w:r w:rsidR="00F665C0">
        <w:t>Вараксинского</w:t>
      </w:r>
      <w:proofErr w:type="spellEnd"/>
      <w:r w:rsidRPr="00D17159">
        <w:t xml:space="preserve"> сельсовета.</w:t>
      </w:r>
    </w:p>
    <w:p w:rsidR="00325D0B" w:rsidRPr="00D17159" w:rsidRDefault="00325D0B" w:rsidP="007A549A">
      <w:pPr>
        <w:jc w:val="both"/>
      </w:pPr>
      <w:r w:rsidRPr="00D17159"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</w:t>
      </w:r>
      <w:proofErr w:type="spellStart"/>
      <w:r w:rsidR="00F665C0">
        <w:t>Вараксинского</w:t>
      </w:r>
      <w:proofErr w:type="spellEnd"/>
      <w:r w:rsidRPr="00D17159">
        <w:t xml:space="preserve"> сельсовета.</w:t>
      </w:r>
    </w:p>
    <w:p w:rsidR="00325D0B" w:rsidRPr="00D17159" w:rsidRDefault="00325D0B" w:rsidP="007A549A">
      <w:pPr>
        <w:jc w:val="both"/>
      </w:pPr>
      <w:r w:rsidRPr="00D17159">
        <w:t xml:space="preserve">4.3. Ответственность за предоставление муниципальной услуги возлагается на Главу </w:t>
      </w:r>
      <w:proofErr w:type="spellStart"/>
      <w:r w:rsidR="00F665C0">
        <w:t>Вараксинского</w:t>
      </w:r>
      <w:proofErr w:type="spellEnd"/>
      <w:r w:rsidRPr="00D17159"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325D0B" w:rsidRPr="00D17159" w:rsidRDefault="00325D0B" w:rsidP="007A549A">
      <w:pPr>
        <w:jc w:val="both"/>
      </w:pPr>
      <w:r w:rsidRPr="00D17159"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4B570A" w:rsidRPr="004B570A" w:rsidRDefault="004B570A" w:rsidP="007A549A">
      <w:pPr>
        <w:jc w:val="both"/>
      </w:pPr>
      <w:r w:rsidRPr="004B570A">
        <w:rPr>
          <w:shd w:val="clear" w:color="auto" w:fill="FFFFFF"/>
        </w:rPr>
        <w:t>5.Досудебное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работников."</w:t>
      </w:r>
    </w:p>
    <w:p w:rsidR="00325D0B" w:rsidRPr="00D17159" w:rsidRDefault="00325D0B" w:rsidP="007A549A">
      <w:pPr>
        <w:jc w:val="both"/>
      </w:pPr>
      <w:r w:rsidRPr="00D17159">
        <w:t> 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325D0B" w:rsidRPr="00D17159" w:rsidRDefault="00325D0B" w:rsidP="007A549A">
      <w:pPr>
        <w:jc w:val="both"/>
      </w:pPr>
      <w:r w:rsidRPr="00D17159"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325D0B" w:rsidRPr="00D17159" w:rsidRDefault="00325D0B" w:rsidP="007A549A">
      <w:pPr>
        <w:jc w:val="both"/>
      </w:pPr>
      <w:r w:rsidRPr="00D17159">
        <w:t xml:space="preserve"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 в ходе предоставления муниципальной услуги на основании регламента.</w:t>
      </w:r>
    </w:p>
    <w:p w:rsidR="00325D0B" w:rsidRPr="00D17159" w:rsidRDefault="00325D0B" w:rsidP="007A549A">
      <w:pPr>
        <w:jc w:val="both"/>
      </w:pPr>
      <w:r w:rsidRPr="00D17159">
        <w:t>5.3. Перечень оснований для приостановления рассмотрения жалобы и случаев, в которых ответ на жалобу не дается: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</w:t>
      </w:r>
      <w:r w:rsidRPr="00D17159">
        <w:lastRenderedPageBreak/>
        <w:t>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325D0B" w:rsidRPr="00D17159" w:rsidRDefault="00325D0B" w:rsidP="007A549A">
      <w:pPr>
        <w:jc w:val="both"/>
      </w:pPr>
      <w:r w:rsidRPr="00D17159">
        <w:sym w:font="Symbol" w:char="F02D"/>
      </w:r>
      <w:r w:rsidRPr="00D17159">
        <w:t xml:space="preserve"> 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325D0B" w:rsidRPr="00D17159" w:rsidRDefault="00325D0B" w:rsidP="007A549A">
      <w:pPr>
        <w:jc w:val="both"/>
      </w:pPr>
      <w:r w:rsidRPr="00D17159">
        <w:t xml:space="preserve"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сельсовета.</w:t>
      </w:r>
    </w:p>
    <w:p w:rsidR="00325D0B" w:rsidRPr="00D17159" w:rsidRDefault="00325D0B" w:rsidP="007A549A">
      <w:pPr>
        <w:jc w:val="both"/>
      </w:pPr>
      <w:r w:rsidRPr="00D17159">
        <w:t>5.5.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325D0B" w:rsidRPr="00D17159" w:rsidRDefault="00325D0B" w:rsidP="007A549A">
      <w:pPr>
        <w:jc w:val="both"/>
      </w:pPr>
      <w:r w:rsidRPr="00D17159">
        <w:t xml:space="preserve">5.6. Заявитель вправе обратиться к Главе </w:t>
      </w:r>
      <w:proofErr w:type="spellStart"/>
      <w:r w:rsidR="00272A70">
        <w:t>Кыштовского</w:t>
      </w:r>
      <w:proofErr w:type="spellEnd"/>
      <w:r w:rsidRPr="00D17159">
        <w:t xml:space="preserve"> района и обжаловать действие (бездействие) и решения, осуществляемые (принятые) должностными лицами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 в ходе предоставления муниципальной услуги на основании регламента.</w:t>
      </w:r>
    </w:p>
    <w:p w:rsidR="00325D0B" w:rsidRPr="00277B7B" w:rsidRDefault="00325D0B" w:rsidP="007A549A">
      <w:pPr>
        <w:jc w:val="both"/>
      </w:pPr>
      <w:r w:rsidRPr="00D17159">
        <w:t>Для обжалования дей</w:t>
      </w:r>
      <w:r w:rsidR="00277B7B">
        <w:t>стви</w:t>
      </w:r>
      <w:r w:rsidR="00FE01A1">
        <w:t>я (бездействия) Главы района</w:t>
      </w:r>
      <w:r w:rsidRPr="00D17159">
        <w:t xml:space="preserve"> заявитель вправе обратиться к Губернатору Новосибирской области.</w:t>
      </w:r>
    </w:p>
    <w:p w:rsidR="00277B7B" w:rsidRPr="004B570A" w:rsidRDefault="00277B7B" w:rsidP="00277B7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570A">
        <w:rPr>
          <w:sz w:val="24"/>
          <w:szCs w:val="24"/>
        </w:rPr>
        <w:t>5.</w:t>
      </w:r>
      <w:r w:rsidRPr="008802D0">
        <w:rPr>
          <w:sz w:val="24"/>
          <w:szCs w:val="24"/>
        </w:rPr>
        <w:t>6</w:t>
      </w:r>
      <w:r w:rsidRPr="004B570A">
        <w:rPr>
          <w:sz w:val="24"/>
          <w:szCs w:val="24"/>
        </w:rPr>
        <w:t>.1.</w:t>
      </w:r>
      <w:r w:rsidRPr="004B570A">
        <w:rPr>
          <w:rFonts w:ascii="Times New Roman" w:hAnsi="Times New Roman"/>
          <w:sz w:val="24"/>
          <w:szCs w:val="24"/>
          <w:shd w:val="clear" w:color="auto" w:fill="FFFFFF"/>
        </w:rPr>
        <w:t xml:space="preserve">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13" w:anchor="/document/12177515/entry/0" w:history="1">
        <w:r w:rsidRPr="004B570A">
          <w:rPr>
            <w:rStyle w:val="a5"/>
            <w:color w:val="auto"/>
            <w:sz w:val="24"/>
            <w:szCs w:val="24"/>
            <w:shd w:val="clear" w:color="auto" w:fill="FFFFFF"/>
          </w:rPr>
          <w:t>Федерального закон</w:t>
        </w:r>
      </w:hyperlink>
      <w:r w:rsidRPr="004B570A">
        <w:rPr>
          <w:rFonts w:ascii="Times New Roman" w:hAnsi="Times New Roman"/>
          <w:sz w:val="24"/>
          <w:szCs w:val="24"/>
        </w:rPr>
        <w:t>а</w:t>
      </w:r>
      <w:r w:rsidRPr="004B570A">
        <w:rPr>
          <w:rFonts w:ascii="Times New Roman" w:hAnsi="Times New Roman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услуги.".</w:t>
      </w:r>
    </w:p>
    <w:p w:rsidR="00277B7B" w:rsidRPr="00FE01A1" w:rsidRDefault="00277B7B" w:rsidP="00FE01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01A1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8802D0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FE01A1">
        <w:rPr>
          <w:rFonts w:ascii="Times New Roman" w:hAnsi="Times New Roman"/>
          <w:sz w:val="24"/>
          <w:szCs w:val="24"/>
          <w:shd w:val="clear" w:color="auto" w:fill="FFFFFF"/>
        </w:rPr>
        <w:t>.2. В случае признания жалобы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5D0B" w:rsidRPr="00D17159" w:rsidRDefault="00325D0B" w:rsidP="007A549A">
      <w:pPr>
        <w:jc w:val="both"/>
      </w:pPr>
      <w:r w:rsidRPr="00D17159">
        <w:t>5.7. Сроки рассмотрения жалобы (претензии):</w:t>
      </w:r>
    </w:p>
    <w:p w:rsidR="00325D0B" w:rsidRPr="00D17159" w:rsidRDefault="00325D0B" w:rsidP="007A549A">
      <w:pPr>
        <w:jc w:val="both"/>
      </w:pPr>
      <w:r w:rsidRPr="00D17159">
        <w:t xml:space="preserve">письменный ответ направляется заявителю не позднее 15 рабочих дней со дня регистрации обращения в администрации </w:t>
      </w:r>
      <w:proofErr w:type="spellStart"/>
      <w:r w:rsidR="00F665C0">
        <w:t>Вараксинского</w:t>
      </w:r>
      <w:proofErr w:type="spellEnd"/>
      <w:r w:rsidRPr="00D17159">
        <w:t xml:space="preserve"> сельсовета </w:t>
      </w:r>
      <w:proofErr w:type="spellStart"/>
      <w:r w:rsidR="00272A70">
        <w:t>Кыштовского</w:t>
      </w:r>
      <w:proofErr w:type="spellEnd"/>
      <w:r w:rsidRPr="00D17159">
        <w:t xml:space="preserve"> района Новосибирской области;</w:t>
      </w:r>
    </w:p>
    <w:p w:rsidR="00325D0B" w:rsidRPr="008802D0" w:rsidRDefault="00325D0B" w:rsidP="007A549A">
      <w:pPr>
        <w:jc w:val="both"/>
      </w:pPr>
      <w:r w:rsidRPr="00D17159">
        <w:t>В случае обжалования отказа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846458" w:rsidRPr="00A76C39" w:rsidRDefault="00846458" w:rsidP="00277B7B">
      <w:pPr>
        <w:pStyle w:val="a6"/>
        <w:spacing w:after="0" w:line="240" w:lineRule="auto"/>
        <w:ind w:left="0"/>
        <w:jc w:val="both"/>
      </w:pPr>
    </w:p>
    <w:p w:rsidR="00325D0B" w:rsidRPr="00D17159" w:rsidRDefault="00325D0B" w:rsidP="007A549A">
      <w:pPr>
        <w:jc w:val="both"/>
      </w:pPr>
      <w:r w:rsidRPr="00D17159">
        <w:t>5.8. Результат досудебного (внесудебного) обжалования применительно к каждой процедуре либо инстанции обжалования:</w:t>
      </w:r>
    </w:p>
    <w:p w:rsidR="00325D0B" w:rsidRPr="00D17159" w:rsidRDefault="00325D0B" w:rsidP="007A549A">
      <w:pPr>
        <w:jc w:val="both"/>
      </w:pPr>
      <w:r w:rsidRPr="00D17159"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AA3484" w:rsidRPr="00D17159" w:rsidRDefault="00AA3484" w:rsidP="007A549A">
      <w:pPr>
        <w:jc w:val="both"/>
      </w:pPr>
    </w:p>
    <w:sectPr w:rsidR="00AA3484" w:rsidRPr="00D17159" w:rsidSect="005C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D0B"/>
    <w:rsid w:val="00053220"/>
    <w:rsid w:val="00200289"/>
    <w:rsid w:val="0027024D"/>
    <w:rsid w:val="00272A70"/>
    <w:rsid w:val="00277B7B"/>
    <w:rsid w:val="00291F9A"/>
    <w:rsid w:val="002E7AB9"/>
    <w:rsid w:val="0030211E"/>
    <w:rsid w:val="00325A41"/>
    <w:rsid w:val="00325D0B"/>
    <w:rsid w:val="003D1C00"/>
    <w:rsid w:val="004B570A"/>
    <w:rsid w:val="00575FEA"/>
    <w:rsid w:val="005C4CA6"/>
    <w:rsid w:val="005C6582"/>
    <w:rsid w:val="005E25D1"/>
    <w:rsid w:val="005F6C8B"/>
    <w:rsid w:val="006155C7"/>
    <w:rsid w:val="00710CFE"/>
    <w:rsid w:val="007A549A"/>
    <w:rsid w:val="007B0D0C"/>
    <w:rsid w:val="007D2154"/>
    <w:rsid w:val="007E2E9F"/>
    <w:rsid w:val="00846458"/>
    <w:rsid w:val="00873C6F"/>
    <w:rsid w:val="008802D0"/>
    <w:rsid w:val="00897C39"/>
    <w:rsid w:val="009A09F1"/>
    <w:rsid w:val="009E10EA"/>
    <w:rsid w:val="00A31160"/>
    <w:rsid w:val="00A56AE3"/>
    <w:rsid w:val="00A76C39"/>
    <w:rsid w:val="00AA3484"/>
    <w:rsid w:val="00B273BF"/>
    <w:rsid w:val="00B47D20"/>
    <w:rsid w:val="00BB75C9"/>
    <w:rsid w:val="00D17159"/>
    <w:rsid w:val="00D37558"/>
    <w:rsid w:val="00DD2D67"/>
    <w:rsid w:val="00EA7CCA"/>
    <w:rsid w:val="00EB4BFD"/>
    <w:rsid w:val="00EC1E06"/>
    <w:rsid w:val="00F129CF"/>
    <w:rsid w:val="00F665C0"/>
    <w:rsid w:val="00FE01A1"/>
    <w:rsid w:val="00FF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8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D0B"/>
    <w:pPr>
      <w:spacing w:before="100" w:beforeAutospacing="1" w:after="100" w:afterAutospacing="1"/>
    </w:pPr>
  </w:style>
  <w:style w:type="character" w:styleId="a4">
    <w:name w:val="Strong"/>
    <w:qFormat/>
    <w:rsid w:val="00325D0B"/>
    <w:rPr>
      <w:b/>
      <w:bCs/>
    </w:rPr>
  </w:style>
  <w:style w:type="character" w:customStyle="1" w:styleId="apple-converted-space">
    <w:name w:val="apple-converted-space"/>
    <w:basedOn w:val="a0"/>
    <w:rsid w:val="00325D0B"/>
  </w:style>
  <w:style w:type="character" w:styleId="a5">
    <w:name w:val="Hyperlink"/>
    <w:rsid w:val="00325D0B"/>
    <w:rPr>
      <w:color w:val="0000FF"/>
      <w:u w:val="single"/>
    </w:rPr>
  </w:style>
  <w:style w:type="character" w:customStyle="1" w:styleId="s10">
    <w:name w:val="s_10"/>
    <w:rsid w:val="00325D0B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272A7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qFormat/>
    <w:rsid w:val="008464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873C6F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71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@kyshtovka.nskne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@kyshtovka.nsknet.ru/" TargetMode="External"/><Relationship Id="rId12" Type="http://schemas.openxmlformats.org/officeDocument/2006/relationships/hyperlink" Target="mailto:54_upr@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v-kysht@yandex.ru" TargetMode="External"/><Relationship Id="rId11" Type="http://schemas.openxmlformats.org/officeDocument/2006/relationships/hyperlink" Target="mailto:inform@r54.nalog.ru" TargetMode="External"/><Relationship Id="rId5" Type="http://schemas.openxmlformats.org/officeDocument/2006/relationships/hyperlink" Target="http://kyshtovka.ns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m@kyshtovka.nsk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i-kysht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6245</Words>
  <Characters>35599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41761</CharactersWithSpaces>
  <SharedDoc>false</SharedDoc>
  <HLinks>
    <vt:vector size="54" baseType="variant">
      <vt:variant>
        <vt:i4>5242886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/document/12177515/entry/0</vt:lpwstr>
      </vt:variant>
      <vt:variant>
        <vt:i4>7274606</vt:i4>
      </vt:variant>
      <vt:variant>
        <vt:i4>21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1114231</vt:i4>
      </vt:variant>
      <vt:variant>
        <vt:i4>18</vt:i4>
      </vt:variant>
      <vt:variant>
        <vt:i4>0</vt:i4>
      </vt:variant>
      <vt:variant>
        <vt:i4>5</vt:i4>
      </vt:variant>
      <vt:variant>
        <vt:lpwstr>mailto:inform@r54.nalog.ru</vt:lpwstr>
      </vt:variant>
      <vt:variant>
        <vt:lpwstr/>
      </vt:variant>
      <vt:variant>
        <vt:i4>6750221</vt:i4>
      </vt:variant>
      <vt:variant>
        <vt:i4>15</vt:i4>
      </vt:variant>
      <vt:variant>
        <vt:i4>0</vt:i4>
      </vt:variant>
      <vt:variant>
        <vt:i4>5</vt:i4>
      </vt:variant>
      <vt:variant>
        <vt:lpwstr>http://adm@kyshtovka.nsknet.ru/</vt:lpwstr>
      </vt:variant>
      <vt:variant>
        <vt:lpwstr/>
      </vt:variant>
      <vt:variant>
        <vt:i4>1507429</vt:i4>
      </vt:variant>
      <vt:variant>
        <vt:i4>12</vt:i4>
      </vt:variant>
      <vt:variant>
        <vt:i4>0</vt:i4>
      </vt:variant>
      <vt:variant>
        <vt:i4>5</vt:i4>
      </vt:variant>
      <vt:variant>
        <vt:lpwstr>mailto:kam.anna@ngs.ru</vt:lpwstr>
      </vt:variant>
      <vt:variant>
        <vt:lpwstr/>
      </vt:variant>
      <vt:variant>
        <vt:i4>6750221</vt:i4>
      </vt:variant>
      <vt:variant>
        <vt:i4>9</vt:i4>
      </vt:variant>
      <vt:variant>
        <vt:i4>0</vt:i4>
      </vt:variant>
      <vt:variant>
        <vt:i4>5</vt:i4>
      </vt:variant>
      <vt:variant>
        <vt:lpwstr>http://adm@kyshtovka.nsknet.ru/</vt:lpwstr>
      </vt:variant>
      <vt:variant>
        <vt:lpwstr/>
      </vt:variant>
      <vt:variant>
        <vt:i4>6750221</vt:i4>
      </vt:variant>
      <vt:variant>
        <vt:i4>6</vt:i4>
      </vt:variant>
      <vt:variant>
        <vt:i4>0</vt:i4>
      </vt:variant>
      <vt:variant>
        <vt:i4>5</vt:i4>
      </vt:variant>
      <vt:variant>
        <vt:lpwstr>http://adm@kyshtovka.nsknet.ru/</vt:lpwstr>
      </vt:variant>
      <vt:variant>
        <vt:lpwstr/>
      </vt:variant>
      <vt:variant>
        <vt:i4>1507429</vt:i4>
      </vt:variant>
      <vt:variant>
        <vt:i4>3</vt:i4>
      </vt:variant>
      <vt:variant>
        <vt:i4>0</vt:i4>
      </vt:variant>
      <vt:variant>
        <vt:i4>5</vt:i4>
      </vt:variant>
      <vt:variant>
        <vt:lpwstr>mailto:kam.anna@ngs.ru</vt:lpwstr>
      </vt:variant>
      <vt:variant>
        <vt:lpwstr/>
      </vt:variant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http://kyshtovka.nso.ru/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Владелец</dc:creator>
  <cp:keywords/>
  <dc:description/>
  <cp:lastModifiedBy>Специалист</cp:lastModifiedBy>
  <cp:revision>7</cp:revision>
  <cp:lastPrinted>2018-11-14T08:19:00Z</cp:lastPrinted>
  <dcterms:created xsi:type="dcterms:W3CDTF">2018-11-27T07:52:00Z</dcterms:created>
  <dcterms:modified xsi:type="dcterms:W3CDTF">2021-02-01T11:54:00Z</dcterms:modified>
</cp:coreProperties>
</file>