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71BD" w:rsidRPr="001F1DED" w:rsidRDefault="002B71BD" w:rsidP="002B71BD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1F1DED">
        <w:rPr>
          <w:rFonts w:ascii="Times New Roman" w:hAnsi="Times New Roman"/>
          <w:sz w:val="24"/>
          <w:szCs w:val="24"/>
        </w:rPr>
        <w:t xml:space="preserve">Периодическое печатное издание органа местного самоуправления </w:t>
      </w:r>
      <w:proofErr w:type="spellStart"/>
      <w:r w:rsidRPr="001F1DED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1F1DED">
        <w:rPr>
          <w:rFonts w:ascii="Times New Roman" w:hAnsi="Times New Roman"/>
          <w:sz w:val="24"/>
          <w:szCs w:val="24"/>
        </w:rPr>
        <w:t xml:space="preserve"> сельсовета </w:t>
      </w:r>
      <w:proofErr w:type="spellStart"/>
      <w:r w:rsidRPr="001F1DED">
        <w:rPr>
          <w:rFonts w:ascii="Times New Roman" w:hAnsi="Times New Roman"/>
          <w:sz w:val="24"/>
          <w:szCs w:val="24"/>
        </w:rPr>
        <w:t>Кыштовского</w:t>
      </w:r>
      <w:proofErr w:type="spellEnd"/>
      <w:r w:rsidRPr="001F1DED">
        <w:rPr>
          <w:rFonts w:ascii="Times New Roman" w:hAnsi="Times New Roman"/>
          <w:sz w:val="24"/>
          <w:szCs w:val="24"/>
        </w:rPr>
        <w:t xml:space="preserve"> района Новосибирской области</w:t>
      </w:r>
    </w:p>
    <w:p w:rsidR="002B71BD" w:rsidRPr="001F1DED" w:rsidRDefault="002B71BD" w:rsidP="002B71BD">
      <w:pPr>
        <w:pStyle w:val="a3"/>
        <w:jc w:val="center"/>
        <w:rPr>
          <w:rFonts w:ascii="Times New Roman" w:hAnsi="Times New Roman"/>
          <w:sz w:val="24"/>
          <w:szCs w:val="24"/>
        </w:rPr>
      </w:pPr>
    </w:p>
    <w:p w:rsidR="002B71BD" w:rsidRPr="001F1DED" w:rsidRDefault="002B71BD" w:rsidP="002B71BD">
      <w:pPr>
        <w:pStyle w:val="a3"/>
        <w:jc w:val="center"/>
        <w:rPr>
          <w:rFonts w:ascii="Times New Roman" w:hAnsi="Times New Roman"/>
          <w:sz w:val="56"/>
          <w:szCs w:val="56"/>
        </w:rPr>
      </w:pPr>
      <w:r w:rsidRPr="001F1DED">
        <w:rPr>
          <w:rFonts w:ascii="Times New Roman" w:hAnsi="Times New Roman"/>
          <w:bCs/>
          <w:i/>
          <w:sz w:val="56"/>
          <w:szCs w:val="56"/>
        </w:rPr>
        <w:t>ВАРАКСИНСКИЙ ВЕСТНИК</w:t>
      </w:r>
    </w:p>
    <w:p w:rsidR="002B71BD" w:rsidRPr="001F1DED" w:rsidRDefault="002B71BD" w:rsidP="002B71BD">
      <w:pPr>
        <w:pStyle w:val="a3"/>
        <w:rPr>
          <w:rFonts w:ascii="Times New Roman" w:hAnsi="Times New Roman"/>
          <w:i/>
          <w:sz w:val="24"/>
          <w:szCs w:val="24"/>
        </w:rPr>
      </w:pPr>
      <w:r w:rsidRPr="001F1DED">
        <w:rPr>
          <w:rFonts w:ascii="Times New Roman" w:hAnsi="Times New Roman"/>
          <w:i/>
          <w:sz w:val="24"/>
          <w:szCs w:val="24"/>
        </w:rPr>
        <w:t>_____________________________________________________________________________</w:t>
      </w:r>
    </w:p>
    <w:p w:rsidR="002B71BD" w:rsidRPr="001F1DED" w:rsidRDefault="002B71BD" w:rsidP="002B71BD">
      <w:pPr>
        <w:pStyle w:val="a3"/>
        <w:jc w:val="center"/>
        <w:rPr>
          <w:rFonts w:ascii="Times New Roman" w:hAnsi="Times New Roman"/>
          <w:bCs/>
          <w:sz w:val="24"/>
          <w:szCs w:val="24"/>
        </w:rPr>
      </w:pPr>
      <w:r w:rsidRPr="001F1DED">
        <w:rPr>
          <w:rFonts w:ascii="Times New Roman" w:hAnsi="Times New Roman"/>
          <w:bCs/>
          <w:sz w:val="24"/>
          <w:szCs w:val="24"/>
        </w:rPr>
        <w:t>*</w:t>
      </w:r>
      <w:r w:rsidRPr="001F1DED">
        <w:rPr>
          <w:rFonts w:ascii="Times New Roman" w:hAnsi="Times New Roman"/>
          <w:sz w:val="24"/>
          <w:szCs w:val="24"/>
        </w:rPr>
        <w:t>издаётся с 30.04.2008 года** бесплатный</w:t>
      </w:r>
    </w:p>
    <w:p w:rsidR="002B71BD" w:rsidRPr="001F1DED" w:rsidRDefault="002B71BD" w:rsidP="002B71BD">
      <w:pPr>
        <w:pStyle w:val="a3"/>
        <w:rPr>
          <w:rFonts w:ascii="Times New Roman" w:hAnsi="Times New Roman"/>
          <w:sz w:val="24"/>
          <w:szCs w:val="24"/>
        </w:rPr>
      </w:pPr>
      <w:r w:rsidRPr="001F1DED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2B71BD" w:rsidRDefault="002B71BD" w:rsidP="002B71BD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03.08.2022                                                                                          № 25</w:t>
      </w:r>
    </w:p>
    <w:p w:rsidR="002B71BD" w:rsidRPr="00DA10C6" w:rsidRDefault="002B71BD" w:rsidP="002B71BD">
      <w:pPr>
        <w:jc w:val="center"/>
        <w:rPr>
          <w:rFonts w:ascii="Times New Roman" w:hAnsi="Times New Roman" w:cs="Times New Roman"/>
          <w:sz w:val="24"/>
          <w:szCs w:val="24"/>
        </w:rPr>
      </w:pPr>
      <w:r w:rsidRPr="00DA10C6">
        <w:rPr>
          <w:rFonts w:ascii="Times New Roman" w:hAnsi="Times New Roman" w:cs="Times New Roman"/>
          <w:sz w:val="24"/>
          <w:szCs w:val="24"/>
        </w:rPr>
        <w:t>АДМИНИСТРАЦИЯ ВАРАКСИНСКОГО СЕЛЬСОВЕТА</w:t>
      </w:r>
    </w:p>
    <w:p w:rsidR="002B71BD" w:rsidRPr="00DA10C6" w:rsidRDefault="002B71BD" w:rsidP="002B71BD">
      <w:pPr>
        <w:jc w:val="center"/>
        <w:rPr>
          <w:rFonts w:ascii="Times New Roman" w:hAnsi="Times New Roman" w:cs="Times New Roman"/>
          <w:sz w:val="24"/>
          <w:szCs w:val="24"/>
        </w:rPr>
      </w:pPr>
      <w:r w:rsidRPr="00DA10C6">
        <w:rPr>
          <w:rFonts w:ascii="Times New Roman" w:hAnsi="Times New Roman" w:cs="Times New Roman"/>
          <w:sz w:val="24"/>
          <w:szCs w:val="24"/>
        </w:rPr>
        <w:t xml:space="preserve"> КЫШТОВСКОГО РАЙОНА НОВОСИБРСКОЙ ОБЛАСТИ</w:t>
      </w:r>
    </w:p>
    <w:p w:rsidR="002B71BD" w:rsidRPr="00DA10C6" w:rsidRDefault="002B71BD" w:rsidP="002B71BD">
      <w:pPr>
        <w:jc w:val="center"/>
        <w:rPr>
          <w:rFonts w:ascii="Times New Roman" w:hAnsi="Times New Roman" w:cs="Times New Roman"/>
          <w:sz w:val="24"/>
          <w:szCs w:val="24"/>
        </w:rPr>
      </w:pPr>
      <w:r w:rsidRPr="00DA10C6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2B71BD" w:rsidRPr="002B71BD" w:rsidRDefault="002B71BD" w:rsidP="002B71BD">
      <w:pPr>
        <w:jc w:val="center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>от 03.08.2022                                                                             № 47</w:t>
      </w:r>
    </w:p>
    <w:p w:rsidR="002B71BD" w:rsidRPr="002B71BD" w:rsidRDefault="002B71BD" w:rsidP="002B71BD">
      <w:pPr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2B71BD">
        <w:rPr>
          <w:rFonts w:ascii="Times New Roman" w:hAnsi="Times New Roman" w:cs="Times New Roman"/>
          <w:sz w:val="24"/>
          <w:szCs w:val="24"/>
        </w:rPr>
        <w:t>О  комиссии</w:t>
      </w:r>
      <w:proofErr w:type="gramEnd"/>
      <w:r w:rsidRPr="002B71BD">
        <w:rPr>
          <w:rFonts w:ascii="Times New Roman" w:hAnsi="Times New Roman" w:cs="Times New Roman"/>
          <w:sz w:val="24"/>
          <w:szCs w:val="24"/>
        </w:rPr>
        <w:t xml:space="preserve"> по осуществлению закупок для муниципальных нужд </w:t>
      </w:r>
      <w:proofErr w:type="spellStart"/>
      <w:r w:rsidRPr="002B71BD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2B71BD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2B71BD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2B71BD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</w:p>
    <w:p w:rsidR="002B71BD" w:rsidRPr="002B71BD" w:rsidRDefault="002B71BD" w:rsidP="002B71BD">
      <w:pPr>
        <w:keepNext/>
        <w:keepLines/>
        <w:tabs>
          <w:tab w:val="left" w:pos="284"/>
          <w:tab w:val="left" w:pos="709"/>
          <w:tab w:val="left" w:pos="9498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 xml:space="preserve">В соответствии с Федеральным законом от 05.04.2013 № 44-ФЗ «О контрактной системе в сфере закупок товаров, работ, услуг для обеспечения государственных и муниципальных нужд», администрация </w:t>
      </w:r>
      <w:proofErr w:type="spellStart"/>
      <w:r w:rsidRPr="002B71BD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2B71BD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2B71BD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2B71BD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</w:p>
    <w:p w:rsidR="002B71BD" w:rsidRPr="002B71BD" w:rsidRDefault="002B71BD" w:rsidP="002B71BD">
      <w:pPr>
        <w:keepNext/>
        <w:keepLines/>
        <w:tabs>
          <w:tab w:val="left" w:pos="9356"/>
          <w:tab w:val="left" w:pos="9498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2B71BD" w:rsidRPr="002B71BD" w:rsidRDefault="002B71BD" w:rsidP="002B71BD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 xml:space="preserve">1. Создать </w:t>
      </w:r>
      <w:r w:rsidRPr="002B71BD">
        <w:rPr>
          <w:rFonts w:ascii="Times New Roman" w:hAnsi="Times New Roman" w:cs="Times New Roman"/>
          <w:bCs/>
          <w:sz w:val="24"/>
          <w:szCs w:val="24"/>
        </w:rPr>
        <w:t xml:space="preserve">комиссию по осуществлению закупок для муниципальных нужд </w:t>
      </w:r>
      <w:proofErr w:type="spellStart"/>
      <w:r w:rsidRPr="002B71BD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2B71BD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2B71BD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2B71BD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области, утвердив ее состав согласно Приложению №1 к настоящему постановлению.</w:t>
      </w:r>
    </w:p>
    <w:p w:rsidR="002B71BD" w:rsidRPr="002B71BD" w:rsidRDefault="002B71BD" w:rsidP="002B71BD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 xml:space="preserve">2. </w:t>
      </w:r>
      <w:proofErr w:type="gramStart"/>
      <w:r w:rsidRPr="002B71BD">
        <w:rPr>
          <w:rFonts w:ascii="Times New Roman" w:hAnsi="Times New Roman" w:cs="Times New Roman"/>
          <w:sz w:val="24"/>
          <w:szCs w:val="24"/>
        </w:rPr>
        <w:t>Утвердить  Положение</w:t>
      </w:r>
      <w:proofErr w:type="gramEnd"/>
      <w:r w:rsidRPr="002B71BD">
        <w:rPr>
          <w:rFonts w:ascii="Times New Roman" w:hAnsi="Times New Roman" w:cs="Times New Roman"/>
          <w:sz w:val="24"/>
          <w:szCs w:val="24"/>
        </w:rPr>
        <w:t xml:space="preserve"> о комиссии по осуществлению закупок для муниципальных нужд </w:t>
      </w:r>
      <w:proofErr w:type="spellStart"/>
      <w:r w:rsidRPr="002B71BD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2B71BD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2B71BD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2B71BD">
        <w:rPr>
          <w:rFonts w:ascii="Times New Roman" w:hAnsi="Times New Roman" w:cs="Times New Roman"/>
          <w:sz w:val="24"/>
          <w:szCs w:val="24"/>
        </w:rPr>
        <w:t xml:space="preserve"> района </w:t>
      </w:r>
      <w:proofErr w:type="spellStart"/>
      <w:r w:rsidRPr="002B71BD">
        <w:rPr>
          <w:rFonts w:ascii="Times New Roman" w:hAnsi="Times New Roman" w:cs="Times New Roman"/>
          <w:sz w:val="24"/>
          <w:szCs w:val="24"/>
        </w:rPr>
        <w:t>района</w:t>
      </w:r>
      <w:proofErr w:type="spellEnd"/>
      <w:r w:rsidRPr="002B71BD">
        <w:rPr>
          <w:rFonts w:ascii="Times New Roman" w:hAnsi="Times New Roman" w:cs="Times New Roman"/>
          <w:sz w:val="24"/>
          <w:szCs w:val="24"/>
        </w:rPr>
        <w:t xml:space="preserve"> Новосибирской области (приложение №2).</w:t>
      </w:r>
    </w:p>
    <w:p w:rsidR="002B71BD" w:rsidRPr="002B71BD" w:rsidRDefault="002B71BD" w:rsidP="002B71BD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 xml:space="preserve">3. Разместить настоящее постановление на официальном сайте администрации </w:t>
      </w:r>
      <w:proofErr w:type="spellStart"/>
      <w:r w:rsidRPr="002B71BD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2B71BD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2B71BD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2B71BD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в информационно-телекоммуникационной сети «Интернет».</w:t>
      </w:r>
    </w:p>
    <w:p w:rsidR="002B71BD" w:rsidRPr="002B71BD" w:rsidRDefault="002B71BD" w:rsidP="002B71BD">
      <w:pPr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 xml:space="preserve">Глава </w:t>
      </w:r>
      <w:proofErr w:type="spellStart"/>
      <w:r w:rsidRPr="002B71BD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2B71BD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2B71BD" w:rsidRPr="002B71BD" w:rsidRDefault="002B71BD" w:rsidP="002B71BD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2B71BD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2B71BD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                    Н.В. </w:t>
      </w:r>
      <w:r>
        <w:rPr>
          <w:rFonts w:ascii="Times New Roman" w:hAnsi="Times New Roman" w:cs="Times New Roman"/>
          <w:sz w:val="24"/>
          <w:szCs w:val="24"/>
        </w:rPr>
        <w:t>Рак</w:t>
      </w:r>
    </w:p>
    <w:p w:rsidR="002B71BD" w:rsidRPr="002B71BD" w:rsidRDefault="002B71BD" w:rsidP="002B71BD">
      <w:pPr>
        <w:pStyle w:val="a3"/>
        <w:jc w:val="right"/>
        <w:rPr>
          <w:rFonts w:ascii="Times New Roman" w:hAnsi="Times New Roman"/>
        </w:rPr>
      </w:pPr>
      <w:r w:rsidRPr="002B71BD">
        <w:rPr>
          <w:rFonts w:ascii="Times New Roman" w:hAnsi="Times New Roman"/>
        </w:rPr>
        <w:t>Приложение №1</w:t>
      </w:r>
    </w:p>
    <w:p w:rsidR="002B71BD" w:rsidRPr="002B71BD" w:rsidRDefault="002B71BD" w:rsidP="002B71BD">
      <w:pPr>
        <w:pStyle w:val="a3"/>
        <w:jc w:val="right"/>
        <w:rPr>
          <w:rFonts w:ascii="Times New Roman" w:hAnsi="Times New Roman"/>
        </w:rPr>
      </w:pPr>
      <w:r w:rsidRPr="002B71BD">
        <w:rPr>
          <w:rFonts w:ascii="Times New Roman" w:hAnsi="Times New Roman"/>
        </w:rPr>
        <w:t xml:space="preserve"> К постановлению администрации</w:t>
      </w:r>
    </w:p>
    <w:p w:rsidR="002B71BD" w:rsidRPr="002B71BD" w:rsidRDefault="002B71BD" w:rsidP="002B71BD">
      <w:pPr>
        <w:pStyle w:val="a3"/>
        <w:jc w:val="right"/>
        <w:rPr>
          <w:rFonts w:ascii="Times New Roman" w:hAnsi="Times New Roman"/>
        </w:rPr>
      </w:pPr>
      <w:r w:rsidRPr="002B71BD">
        <w:rPr>
          <w:rFonts w:ascii="Times New Roman" w:hAnsi="Times New Roman"/>
        </w:rPr>
        <w:t xml:space="preserve"> </w:t>
      </w:r>
      <w:proofErr w:type="spellStart"/>
      <w:r w:rsidRPr="002B71BD">
        <w:rPr>
          <w:rFonts w:ascii="Times New Roman" w:hAnsi="Times New Roman"/>
        </w:rPr>
        <w:t>Вараксинского</w:t>
      </w:r>
      <w:proofErr w:type="spellEnd"/>
      <w:r w:rsidRPr="002B71BD">
        <w:rPr>
          <w:rFonts w:ascii="Times New Roman" w:hAnsi="Times New Roman"/>
        </w:rPr>
        <w:t xml:space="preserve"> сельсовета </w:t>
      </w:r>
      <w:proofErr w:type="spellStart"/>
      <w:r w:rsidRPr="002B71BD">
        <w:rPr>
          <w:rFonts w:ascii="Times New Roman" w:hAnsi="Times New Roman"/>
        </w:rPr>
        <w:t>Кыштовского</w:t>
      </w:r>
      <w:proofErr w:type="spellEnd"/>
    </w:p>
    <w:p w:rsidR="002B71BD" w:rsidRPr="002B71BD" w:rsidRDefault="002B71BD" w:rsidP="002B71BD">
      <w:pPr>
        <w:pStyle w:val="a3"/>
        <w:jc w:val="right"/>
        <w:rPr>
          <w:rFonts w:ascii="Times New Roman" w:hAnsi="Times New Roman"/>
        </w:rPr>
      </w:pPr>
      <w:r w:rsidRPr="002B71BD">
        <w:rPr>
          <w:rFonts w:ascii="Times New Roman" w:hAnsi="Times New Roman"/>
        </w:rPr>
        <w:lastRenderedPageBreak/>
        <w:t xml:space="preserve"> района Новосибирской области </w:t>
      </w:r>
    </w:p>
    <w:p w:rsidR="002B71BD" w:rsidRPr="002B71BD" w:rsidRDefault="002B71BD" w:rsidP="002B71BD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2B71BD" w:rsidRPr="002B71BD" w:rsidRDefault="002B71BD" w:rsidP="002B71BD">
      <w:pPr>
        <w:jc w:val="right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 xml:space="preserve">от 03.08.2022       № 47                </w:t>
      </w:r>
    </w:p>
    <w:p w:rsidR="002B71BD" w:rsidRPr="002B71BD" w:rsidRDefault="002B71BD" w:rsidP="002B71BD">
      <w:pPr>
        <w:tabs>
          <w:tab w:val="left" w:pos="3420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>Состав комиссии</w:t>
      </w:r>
    </w:p>
    <w:p w:rsidR="002B71BD" w:rsidRPr="002B71BD" w:rsidRDefault="002B71BD" w:rsidP="002B71BD">
      <w:pPr>
        <w:tabs>
          <w:tab w:val="left" w:pos="3420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 xml:space="preserve">по осуществлению закупок для муниципальных нужд </w:t>
      </w:r>
      <w:proofErr w:type="spellStart"/>
      <w:r w:rsidRPr="002B71BD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2B71BD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2B71BD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2B71BD">
        <w:rPr>
          <w:rFonts w:ascii="Times New Roman" w:hAnsi="Times New Roman" w:cs="Times New Roman"/>
          <w:sz w:val="24"/>
          <w:szCs w:val="24"/>
        </w:rPr>
        <w:t xml:space="preserve"> района</w:t>
      </w:r>
    </w:p>
    <w:p w:rsidR="002B71BD" w:rsidRPr="002B71BD" w:rsidRDefault="002B71BD" w:rsidP="002B71BD">
      <w:pPr>
        <w:tabs>
          <w:tab w:val="left" w:pos="3420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2B71BD" w:rsidRPr="002B71BD" w:rsidRDefault="002B71BD" w:rsidP="002B71BD">
      <w:pPr>
        <w:tabs>
          <w:tab w:val="left" w:pos="3420"/>
        </w:tabs>
        <w:ind w:left="-426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 xml:space="preserve">Рак Нина Валентиновна- глава </w:t>
      </w:r>
      <w:proofErr w:type="spellStart"/>
      <w:r w:rsidRPr="002B71BD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2B71BD">
        <w:rPr>
          <w:rFonts w:ascii="Times New Roman" w:hAnsi="Times New Roman" w:cs="Times New Roman"/>
          <w:sz w:val="24"/>
          <w:szCs w:val="24"/>
        </w:rPr>
        <w:t xml:space="preserve"> сельсовета, председатель комиссии</w:t>
      </w:r>
    </w:p>
    <w:p w:rsidR="002B71BD" w:rsidRPr="002B71BD" w:rsidRDefault="002B71BD" w:rsidP="002B71BD">
      <w:pPr>
        <w:tabs>
          <w:tab w:val="left" w:pos="3420"/>
        </w:tabs>
        <w:ind w:left="568" w:hanging="2269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2B71BD">
        <w:rPr>
          <w:rFonts w:ascii="Times New Roman" w:hAnsi="Times New Roman" w:cs="Times New Roman"/>
          <w:sz w:val="24"/>
          <w:szCs w:val="24"/>
        </w:rPr>
        <w:t>Зенина</w:t>
      </w:r>
      <w:proofErr w:type="spellEnd"/>
      <w:r w:rsidRPr="002B71BD">
        <w:rPr>
          <w:rFonts w:ascii="Times New Roman" w:hAnsi="Times New Roman" w:cs="Times New Roman"/>
          <w:sz w:val="24"/>
          <w:szCs w:val="24"/>
        </w:rPr>
        <w:t xml:space="preserve"> Лариса </w:t>
      </w:r>
      <w:proofErr w:type="gramStart"/>
      <w:r w:rsidRPr="002B71BD">
        <w:rPr>
          <w:rFonts w:ascii="Times New Roman" w:hAnsi="Times New Roman" w:cs="Times New Roman"/>
          <w:sz w:val="24"/>
          <w:szCs w:val="24"/>
        </w:rPr>
        <w:t>Григорьевна  -</w:t>
      </w:r>
      <w:proofErr w:type="gramEnd"/>
      <w:r w:rsidRPr="002B71BD">
        <w:rPr>
          <w:rFonts w:ascii="Times New Roman" w:hAnsi="Times New Roman" w:cs="Times New Roman"/>
          <w:sz w:val="24"/>
          <w:szCs w:val="24"/>
        </w:rPr>
        <w:t xml:space="preserve"> специалист 1 разряда администрации</w:t>
      </w:r>
    </w:p>
    <w:p w:rsidR="002B71BD" w:rsidRPr="002B71BD" w:rsidRDefault="002B71BD" w:rsidP="002B71BD">
      <w:pPr>
        <w:tabs>
          <w:tab w:val="left" w:pos="3420"/>
        </w:tabs>
        <w:ind w:left="-426" w:hanging="1275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 xml:space="preserve">                   </w:t>
      </w:r>
      <w:proofErr w:type="spellStart"/>
      <w:r w:rsidRPr="002B71BD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2B71BD">
        <w:rPr>
          <w:rFonts w:ascii="Times New Roman" w:hAnsi="Times New Roman" w:cs="Times New Roman"/>
          <w:sz w:val="24"/>
          <w:szCs w:val="24"/>
        </w:rPr>
        <w:t xml:space="preserve"> сельсовета, заместитель председателя комиссии</w:t>
      </w:r>
    </w:p>
    <w:p w:rsidR="002B71BD" w:rsidRPr="002B71BD" w:rsidRDefault="002B71BD" w:rsidP="002B71BD">
      <w:pPr>
        <w:tabs>
          <w:tab w:val="left" w:pos="3420"/>
        </w:tabs>
        <w:ind w:left="-426" w:hanging="1275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 xml:space="preserve">                   </w:t>
      </w:r>
      <w:proofErr w:type="spellStart"/>
      <w:r w:rsidRPr="002B71BD">
        <w:rPr>
          <w:rFonts w:ascii="Times New Roman" w:hAnsi="Times New Roman" w:cs="Times New Roman"/>
          <w:sz w:val="24"/>
          <w:szCs w:val="24"/>
        </w:rPr>
        <w:t>Берулава</w:t>
      </w:r>
      <w:proofErr w:type="spellEnd"/>
      <w:r w:rsidRPr="002B71B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71BD">
        <w:rPr>
          <w:rFonts w:ascii="Times New Roman" w:hAnsi="Times New Roman" w:cs="Times New Roman"/>
          <w:sz w:val="24"/>
          <w:szCs w:val="24"/>
        </w:rPr>
        <w:t>Сабрина</w:t>
      </w:r>
      <w:proofErr w:type="spellEnd"/>
      <w:r w:rsidRPr="002B71B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71BD">
        <w:rPr>
          <w:rFonts w:ascii="Times New Roman" w:hAnsi="Times New Roman" w:cs="Times New Roman"/>
          <w:sz w:val="24"/>
          <w:szCs w:val="24"/>
        </w:rPr>
        <w:t>Рудиковна</w:t>
      </w:r>
      <w:proofErr w:type="spellEnd"/>
      <w:r w:rsidRPr="002B71BD">
        <w:rPr>
          <w:rFonts w:ascii="Times New Roman" w:hAnsi="Times New Roman" w:cs="Times New Roman"/>
          <w:sz w:val="24"/>
          <w:szCs w:val="24"/>
        </w:rPr>
        <w:t xml:space="preserve">- директор МКУ СКЦ </w:t>
      </w:r>
      <w:proofErr w:type="spellStart"/>
      <w:r w:rsidRPr="002B71BD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2B71BD">
        <w:rPr>
          <w:rFonts w:ascii="Times New Roman" w:hAnsi="Times New Roman" w:cs="Times New Roman"/>
          <w:sz w:val="24"/>
          <w:szCs w:val="24"/>
        </w:rPr>
        <w:t xml:space="preserve"> сельсовета</w:t>
      </w:r>
      <w:r>
        <w:rPr>
          <w:rFonts w:ascii="Times New Roman" w:hAnsi="Times New Roman" w:cs="Times New Roman"/>
          <w:sz w:val="24"/>
          <w:szCs w:val="24"/>
        </w:rPr>
        <w:t>, секретарь комиссии</w:t>
      </w:r>
    </w:p>
    <w:p w:rsidR="002B71BD" w:rsidRPr="002B71BD" w:rsidRDefault="002B71BD" w:rsidP="002B71BD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2B71BD" w:rsidRPr="002B71BD" w:rsidRDefault="002B71BD" w:rsidP="002B71BD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2B71BD" w:rsidRPr="002B71BD" w:rsidRDefault="002B71BD" w:rsidP="002B71BD">
      <w:pPr>
        <w:jc w:val="right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>Приложение №2</w:t>
      </w:r>
    </w:p>
    <w:p w:rsidR="002B71BD" w:rsidRPr="002B71BD" w:rsidRDefault="002B71BD" w:rsidP="002B71BD">
      <w:pPr>
        <w:jc w:val="right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>К постановлению администрации</w:t>
      </w:r>
    </w:p>
    <w:p w:rsidR="002B71BD" w:rsidRPr="002B71BD" w:rsidRDefault="002B71BD" w:rsidP="002B71BD">
      <w:pPr>
        <w:jc w:val="right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71BD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2B71BD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2B71BD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</w:p>
    <w:p w:rsidR="002B71BD" w:rsidRPr="002B71BD" w:rsidRDefault="002B71BD" w:rsidP="002B71BD">
      <w:pPr>
        <w:jc w:val="right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</w:t>
      </w:r>
    </w:p>
    <w:p w:rsidR="002B71BD" w:rsidRPr="002B71BD" w:rsidRDefault="002B71BD" w:rsidP="002B71BD">
      <w:pPr>
        <w:jc w:val="right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 xml:space="preserve">от 03.08.2022       № 47                </w:t>
      </w:r>
    </w:p>
    <w:p w:rsidR="002B71BD" w:rsidRPr="002B71BD" w:rsidRDefault="002B71BD" w:rsidP="002B71BD">
      <w:pPr>
        <w:tabs>
          <w:tab w:val="left" w:pos="3420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 xml:space="preserve">Положение о комиссии по осуществлению закупок для муниципальных нужд </w:t>
      </w:r>
      <w:proofErr w:type="spellStart"/>
      <w:r w:rsidRPr="002B71BD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2B71BD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2B71BD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2B71BD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</w:p>
    <w:p w:rsidR="002B71BD" w:rsidRPr="002B71BD" w:rsidRDefault="002B71BD" w:rsidP="002B71BD">
      <w:pPr>
        <w:tabs>
          <w:tab w:val="left" w:pos="3420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>1. Общие положения</w:t>
      </w:r>
    </w:p>
    <w:p w:rsidR="002B71BD" w:rsidRPr="002B71BD" w:rsidRDefault="002B71BD" w:rsidP="002B71BD">
      <w:pPr>
        <w:tabs>
          <w:tab w:val="left" w:pos="34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 xml:space="preserve">1.1. Настоящее положение определяет цели, задачи, функции, полномочия и порядок деятельности комиссии по осуществлению закупок для заключения контрактов на поставку товаров, выполнение работ, оказание услуг для муниципальных нужд </w:t>
      </w:r>
      <w:proofErr w:type="spellStart"/>
      <w:r w:rsidRPr="002B71BD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2B71BD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2B71BD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2B71BD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(далее – Комиссия).</w:t>
      </w:r>
    </w:p>
    <w:p w:rsidR="002B71BD" w:rsidRPr="002B71BD" w:rsidRDefault="002B71BD" w:rsidP="002B71BD">
      <w:pPr>
        <w:tabs>
          <w:tab w:val="left" w:pos="34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>1.2. Комиссия создается в соответствии с частью 1 статьи 39 Федерального закона от 05.04.2013 № 44-ФЗ «О контрактной системе в сфере закупок товаров, работ, услуг для обеспечения государственных и муниципальных нужд» (далее – Закон № 44-ФЗ).</w:t>
      </w:r>
    </w:p>
    <w:p w:rsidR="002B71BD" w:rsidRPr="002B71BD" w:rsidRDefault="002B71BD" w:rsidP="002B71BD">
      <w:pPr>
        <w:tabs>
          <w:tab w:val="left" w:pos="3420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>2. Правовое регулирование</w:t>
      </w:r>
    </w:p>
    <w:p w:rsidR="002B71BD" w:rsidRPr="002B71BD" w:rsidRDefault="002B71BD" w:rsidP="002B71BD">
      <w:pPr>
        <w:tabs>
          <w:tab w:val="left" w:pos="34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 xml:space="preserve">Комиссия в процессе своей деятельности руководствуется Конституцией Российской Федерации, Бюджетным кодексом Российской Федерации, Гражданским кодексом </w:t>
      </w:r>
      <w:r w:rsidRPr="002B71BD">
        <w:rPr>
          <w:rFonts w:ascii="Times New Roman" w:hAnsi="Times New Roman" w:cs="Times New Roman"/>
          <w:sz w:val="24"/>
          <w:szCs w:val="24"/>
        </w:rPr>
        <w:lastRenderedPageBreak/>
        <w:t xml:space="preserve">Российской Федерации, Законом № 44-ФЗ, Законом от 26.07.2006 № 135-ФЗ «О защите конкуренции» (далее – Закон о защите конкуренции), иными действующими нормативными правовыми актами Российской </w:t>
      </w:r>
      <w:proofErr w:type="gramStart"/>
      <w:r w:rsidRPr="002B71BD">
        <w:rPr>
          <w:rFonts w:ascii="Times New Roman" w:hAnsi="Times New Roman" w:cs="Times New Roman"/>
          <w:sz w:val="24"/>
          <w:szCs w:val="24"/>
        </w:rPr>
        <w:t xml:space="preserve">Федерации,   </w:t>
      </w:r>
      <w:proofErr w:type="gramEnd"/>
      <w:r w:rsidRPr="002B71BD">
        <w:rPr>
          <w:rFonts w:ascii="Times New Roman" w:hAnsi="Times New Roman" w:cs="Times New Roman"/>
          <w:sz w:val="24"/>
          <w:szCs w:val="24"/>
        </w:rPr>
        <w:t xml:space="preserve">   настоящим положением.</w:t>
      </w:r>
    </w:p>
    <w:p w:rsidR="002B71BD" w:rsidRPr="002B71BD" w:rsidRDefault="002B71BD" w:rsidP="002B71BD">
      <w:pPr>
        <w:tabs>
          <w:tab w:val="left" w:pos="3420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>3. Цели создания и принципы работы Комиссии</w:t>
      </w:r>
    </w:p>
    <w:p w:rsidR="002B71BD" w:rsidRPr="002B71BD" w:rsidRDefault="002B71BD" w:rsidP="002B71BD">
      <w:pPr>
        <w:tabs>
          <w:tab w:val="left" w:pos="3420"/>
        </w:tabs>
        <w:rPr>
          <w:rFonts w:ascii="Times New Roman" w:hAnsi="Times New Roman" w:cs="Times New Roman"/>
          <w:sz w:val="24"/>
          <w:szCs w:val="24"/>
        </w:rPr>
      </w:pPr>
    </w:p>
    <w:p w:rsidR="002B71BD" w:rsidRPr="002B71BD" w:rsidRDefault="002B71BD" w:rsidP="002B71BD">
      <w:pPr>
        <w:tabs>
          <w:tab w:val="left" w:pos="34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>3.1. Комиссия создается в целях проведения:</w:t>
      </w:r>
    </w:p>
    <w:p w:rsidR="002B71BD" w:rsidRPr="002B71BD" w:rsidRDefault="002B71BD" w:rsidP="002B71BD">
      <w:pPr>
        <w:tabs>
          <w:tab w:val="left" w:pos="34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>– конкурсов (открытый конкурс в электронной форме (далее - электронный конкурс);</w:t>
      </w:r>
    </w:p>
    <w:p w:rsidR="002B71BD" w:rsidRPr="002B71BD" w:rsidRDefault="002B71BD" w:rsidP="002B71BD">
      <w:pPr>
        <w:tabs>
          <w:tab w:val="left" w:pos="34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>– аукционов (открытый аукцион в электронной форме (далее - электронный аукцион);</w:t>
      </w:r>
    </w:p>
    <w:p w:rsidR="002B71BD" w:rsidRPr="002B71BD" w:rsidRDefault="002B71BD" w:rsidP="002B71BD">
      <w:pPr>
        <w:tabs>
          <w:tab w:val="left" w:pos="34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>– запрос котировок в электронной форме.</w:t>
      </w:r>
    </w:p>
    <w:p w:rsidR="002B71BD" w:rsidRPr="002B71BD" w:rsidRDefault="002B71BD" w:rsidP="002B71BD">
      <w:pPr>
        <w:tabs>
          <w:tab w:val="left" w:pos="34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>3.2. В своей деятельности Комиссия руководствуется следующими принципами:</w:t>
      </w:r>
    </w:p>
    <w:p w:rsidR="002B71BD" w:rsidRPr="002B71BD" w:rsidRDefault="002B71BD" w:rsidP="002B71BD">
      <w:pPr>
        <w:tabs>
          <w:tab w:val="left" w:pos="34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>3.2.1. Эффективность и экономичность использования выделенных средств бюджета и внебюджетных источников финансирования.</w:t>
      </w:r>
    </w:p>
    <w:p w:rsidR="002B71BD" w:rsidRPr="002B71BD" w:rsidRDefault="002B71BD" w:rsidP="002B71BD">
      <w:pPr>
        <w:tabs>
          <w:tab w:val="left" w:pos="34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>3.2.2. Публичность, гласность, открытость и прозрачность процедуры определения поставщиков (подрядчиков, исполнителей).</w:t>
      </w:r>
    </w:p>
    <w:p w:rsidR="002B71BD" w:rsidRPr="002B71BD" w:rsidRDefault="002B71BD" w:rsidP="002B71BD">
      <w:pPr>
        <w:tabs>
          <w:tab w:val="left" w:pos="34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>3.2.3. Обеспечение добросовестной конкуренции, недопущение дискриминации, введения ограничений или преимуществ для отдельных участников закупки, за исключением случаев, если такие преимущества установлены действующим законодательством РФ.</w:t>
      </w:r>
    </w:p>
    <w:p w:rsidR="002B71BD" w:rsidRPr="002B71BD" w:rsidRDefault="002B71BD" w:rsidP="002B71BD">
      <w:pPr>
        <w:tabs>
          <w:tab w:val="left" w:pos="34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>3.2.4. Устранение возможностей злоупотребления и коррупции при определении поставщиков (подрядчиков, исполнителей).</w:t>
      </w:r>
    </w:p>
    <w:p w:rsidR="002B71BD" w:rsidRPr="002B71BD" w:rsidRDefault="002B71BD" w:rsidP="002B71BD">
      <w:pPr>
        <w:tabs>
          <w:tab w:val="left" w:pos="34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>3.2.5. Недопущение разглашения сведений, ставших известными в ходе проведения процедур определения поставщиков (подрядчиков, исполнителей), в случаях, установленных действующим законодательством.</w:t>
      </w:r>
    </w:p>
    <w:p w:rsidR="002B71BD" w:rsidRPr="002B71BD" w:rsidRDefault="002B71BD" w:rsidP="002B71BD">
      <w:pPr>
        <w:tabs>
          <w:tab w:val="left" w:pos="3420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>4. Функции Комиссии</w:t>
      </w:r>
    </w:p>
    <w:p w:rsidR="002B71BD" w:rsidRPr="002B71BD" w:rsidRDefault="002B71BD" w:rsidP="002B71BD">
      <w:pPr>
        <w:tabs>
          <w:tab w:val="left" w:pos="34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>4.1. При осуществлении процедуры определения поставщика (подрядчика, исполнителя) путем проведения электронного конкурса в обязанности Комиссии входит следующее.</w:t>
      </w:r>
    </w:p>
    <w:p w:rsidR="002B71BD" w:rsidRPr="002B71BD" w:rsidRDefault="002B71BD" w:rsidP="002B71BD">
      <w:pPr>
        <w:tabs>
          <w:tab w:val="left" w:pos="34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>4.1.1. Не позднее двух рабочих дней со дня, следующего за датой окончания срока подачи заявок на участие в закупке, но не позднее даты окончания срока рассмотрения и оценки первых частей заявок на участие в закупке, установленной в извещении об осуществлении закупки члены Комиссии:</w:t>
      </w:r>
    </w:p>
    <w:p w:rsidR="002B71BD" w:rsidRPr="002B71BD" w:rsidRDefault="002B71BD" w:rsidP="002B71BD">
      <w:pPr>
        <w:tabs>
          <w:tab w:val="left" w:pos="34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>- рассматривают первые части заявок на участие в закупке, направленные оператором электронной площадки, и принимает решение о признании первой части заявки на участие в закупке соответствующей извещению об осуществлении закупки или об отклонении заявки на участие в закупке;</w:t>
      </w:r>
    </w:p>
    <w:p w:rsidR="002B71BD" w:rsidRPr="002B71BD" w:rsidRDefault="002B71BD" w:rsidP="002B71BD">
      <w:pPr>
        <w:tabs>
          <w:tab w:val="left" w:pos="34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 xml:space="preserve">- осуществляют оценку первых частей заявок на участие в закупке, в отношении которых принято решение о признании соответствующими извещению об осуществлении закупки, </w:t>
      </w:r>
      <w:r w:rsidRPr="002B71BD">
        <w:rPr>
          <w:rFonts w:ascii="Times New Roman" w:hAnsi="Times New Roman" w:cs="Times New Roman"/>
          <w:sz w:val="24"/>
          <w:szCs w:val="24"/>
        </w:rPr>
        <w:lastRenderedPageBreak/>
        <w:t>по критериям, предусмотренным пунктами 2 и 3 части 1 статьи 32 Закона № 44-ФЗ (если такие критерии установлены извещением об осуществлении закупки);</w:t>
      </w:r>
    </w:p>
    <w:p w:rsidR="002B71BD" w:rsidRPr="002B71BD" w:rsidRDefault="002B71BD" w:rsidP="002B71BD">
      <w:pPr>
        <w:tabs>
          <w:tab w:val="left" w:pos="34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>- подписывают протокол рассмотрения и оценки первых частей заявок на участие в закупке усиленными электронными подписями. Протокол формирует заказчик с использованием электронной площадки.</w:t>
      </w:r>
    </w:p>
    <w:p w:rsidR="002B71BD" w:rsidRPr="002B71BD" w:rsidRDefault="002B71BD" w:rsidP="002B71BD">
      <w:pPr>
        <w:tabs>
          <w:tab w:val="left" w:pos="34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>4.1.2. Не позднее двух рабочих дней со дня, следующего за днем получения вторых частей заявок на участие в закупке, информации и документов от оператора электронной площадки, но не позднее даты окончания срока рассмотрения и оценки вторых частей заявок на участие в закупке, установленной в извещении об осуществлении закупки члены Комиссии по осуществлению закупок:</w:t>
      </w:r>
    </w:p>
    <w:p w:rsidR="002B71BD" w:rsidRPr="002B71BD" w:rsidRDefault="002B71BD" w:rsidP="002B71BD">
      <w:pPr>
        <w:tabs>
          <w:tab w:val="left" w:pos="34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 xml:space="preserve">- рассматривают вторые части заявок на участие в закупке, а также информацию и документы, направленные оператором электронной площадки, и принимают решение о признании второй части заявки на участие </w:t>
      </w:r>
      <w:proofErr w:type="gramStart"/>
      <w:r w:rsidRPr="002B71BD">
        <w:rPr>
          <w:rFonts w:ascii="Times New Roman" w:hAnsi="Times New Roman" w:cs="Times New Roman"/>
          <w:sz w:val="24"/>
          <w:szCs w:val="24"/>
        </w:rPr>
        <w:t>в закупке</w:t>
      </w:r>
      <w:proofErr w:type="gramEnd"/>
      <w:r w:rsidRPr="002B71BD">
        <w:rPr>
          <w:rFonts w:ascii="Times New Roman" w:hAnsi="Times New Roman" w:cs="Times New Roman"/>
          <w:sz w:val="24"/>
          <w:szCs w:val="24"/>
        </w:rPr>
        <w:t xml:space="preserve"> соответствующей требованиям извещения об осуществлении закупки или об отклонении заявки на участие в закупке;</w:t>
      </w:r>
    </w:p>
    <w:p w:rsidR="002B71BD" w:rsidRPr="002B71BD" w:rsidRDefault="002B71BD" w:rsidP="002B71BD">
      <w:pPr>
        <w:tabs>
          <w:tab w:val="left" w:pos="34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>- осуществляют оценку вторых частей заявок на участие в закупке, в отношении которых принято решение о признании соответствующими извещению об осуществлении закупки, по критерию, предусмотренному пунктом 4 части 1 статьи 32 Закона № 44-ФЗ (если такой критерий установлен извещением об осуществлении закупки);</w:t>
      </w:r>
    </w:p>
    <w:p w:rsidR="002B71BD" w:rsidRPr="002B71BD" w:rsidRDefault="002B71BD" w:rsidP="002B71BD">
      <w:pPr>
        <w:tabs>
          <w:tab w:val="left" w:pos="34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>- подписывают протокол рассмотрения и оценки вторых частей заявок на участие в закупке усиленными электронными подписями. Протокол формирует заказчик с использованием электронной площадки.</w:t>
      </w:r>
    </w:p>
    <w:p w:rsidR="002B71BD" w:rsidRPr="002B71BD" w:rsidRDefault="002B71BD" w:rsidP="002B71BD">
      <w:pPr>
        <w:tabs>
          <w:tab w:val="left" w:pos="34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>4.1.3. Не позднее одного рабочего дня со дня, следующего за днем получения информации и документов в соответствии с пунктом 1 части 14 настоящей статьи 48 Закона № 44-ФЗ, члены Комиссии по осуществлению закупок:</w:t>
      </w:r>
    </w:p>
    <w:p w:rsidR="002B71BD" w:rsidRPr="002B71BD" w:rsidRDefault="002B71BD" w:rsidP="002B71BD">
      <w:pPr>
        <w:tabs>
          <w:tab w:val="left" w:pos="34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>- осуществляют оценку ценовых предложений по критерию, предусмотренному пунктом 1 части 1 статьи 32 Закона № 44-ФЗ;</w:t>
      </w:r>
    </w:p>
    <w:p w:rsidR="002B71BD" w:rsidRPr="002B71BD" w:rsidRDefault="002B71BD" w:rsidP="002B71BD">
      <w:pPr>
        <w:tabs>
          <w:tab w:val="left" w:pos="34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>- на основании результатов оценки первых и вторых частей заявок на участие в закупке, содержащихся в протоколах, предусмотренных пунктами 4.1.1. и 4.1.2 настоящего положения о Комиссии, а также оценки ценовых предложений по критерию, предусмотренному пунктом 1 части 1 статьи 32 Закона № 44-ФЗ, присваивают каждой заявке на участие в закупке, первая и вторая части которой признаны соответствующими извещению об осуществлении закупки, порядковый номер в порядке уменьшения степени выгодности содержащихся в таких заявках условий исполнения контракта и с учетом положений нормативных правовых актов, принятых в соответствии со статьей 14 Закона № 44-ФЗ. Заявке на участие в закупке победителя определения поставщика (подрядчика, исполнителя) присваивается первый номер. В случае если в нескольких заявках на участие в закупке содержатся одинаковые условия исполнения контракта, меньший порядковый номер присваивается заявке на участие в закупке, которая поступила ранее других заявок на участие в закупке, содержащих такие же условия;</w:t>
      </w:r>
    </w:p>
    <w:p w:rsidR="002B71BD" w:rsidRPr="002B71BD" w:rsidRDefault="002B71BD" w:rsidP="002B71BD">
      <w:pPr>
        <w:tabs>
          <w:tab w:val="left" w:pos="34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lastRenderedPageBreak/>
        <w:t>- подписывают протокол подведения итогов определения поставщика (подрядчика, исполнителя) усиленными электронными подписями. Протокол формирует заказчик с использованием электронной площадки.</w:t>
      </w:r>
    </w:p>
    <w:p w:rsidR="002B71BD" w:rsidRPr="002B71BD" w:rsidRDefault="002B71BD" w:rsidP="002B71BD">
      <w:pPr>
        <w:tabs>
          <w:tab w:val="left" w:pos="34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>4.1.4. При осуществлении процедуры определения поставщика (подрядчика, исполнителя) путем проведения электронного конкурса Комиссия выполняет иные действия в соответствии с положениями Закона № 44-ФЗ.</w:t>
      </w:r>
    </w:p>
    <w:p w:rsidR="002B71BD" w:rsidRPr="002B71BD" w:rsidRDefault="002B71BD" w:rsidP="002B71BD">
      <w:pPr>
        <w:tabs>
          <w:tab w:val="left" w:pos="34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>4.2. При осуществлении процедуры определения поставщика (подрядчика, исполнителя) путем проведения электронного аукциона в обязанности Комиссии входит следующее.</w:t>
      </w:r>
    </w:p>
    <w:p w:rsidR="002B71BD" w:rsidRPr="002B71BD" w:rsidRDefault="002B71BD" w:rsidP="002B71BD">
      <w:pPr>
        <w:tabs>
          <w:tab w:val="left" w:pos="34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>4.2.1. Не позднее двух рабочих дней со дня, следующего за датой окончания срока подачи заявок на участие в закупке, но не позднее даты подведения итогов определения поставщика (подрядчика, исполнителя), установленной в извещении об осуществлении закупки члены комиссии по осуществлению закупок:</w:t>
      </w:r>
    </w:p>
    <w:p w:rsidR="002B71BD" w:rsidRPr="002B71BD" w:rsidRDefault="002B71BD" w:rsidP="002B71BD">
      <w:pPr>
        <w:tabs>
          <w:tab w:val="left" w:pos="34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>- рассматривают заявки на участие в закупке, информацию и документы, направленные оператором электронной площадки, и принимают решение о признании заявки на участие в закупке соответствующей извещению об осуществлении закупки или об отклонении заявки на участие в закупке по основаниям, предусмотренным пунктами 1–8 части 12 статьи 48 Закона № 44-ФЗ;</w:t>
      </w:r>
    </w:p>
    <w:p w:rsidR="002B71BD" w:rsidRPr="002B71BD" w:rsidRDefault="002B71BD" w:rsidP="002B71BD">
      <w:pPr>
        <w:tabs>
          <w:tab w:val="left" w:pos="34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 xml:space="preserve">- на основании информации, содержащейся в протоколе подачи ценовых предложений, а также результатов рассмотрения заявок присваивают каждой заявке на участие в закупке, признанной соответствующей извещению об осуществлении закупки, порядковый номер в порядке возрастания минимального ценового предложения участника закупки, подавшего такую заявку (за исключением случая, предусмотренного п. 9 ч. 3 ст. 49 Закона № 44-ФЗ, при котором порядковые номера заявкам участников закупки, подавших ценовые предложения после подачи ценового предложения, предусмотренного </w:t>
      </w:r>
      <w:proofErr w:type="spellStart"/>
      <w:r w:rsidRPr="002B71BD">
        <w:rPr>
          <w:rFonts w:ascii="Times New Roman" w:hAnsi="Times New Roman" w:cs="Times New Roman"/>
          <w:sz w:val="24"/>
          <w:szCs w:val="24"/>
        </w:rPr>
        <w:t>абз</w:t>
      </w:r>
      <w:proofErr w:type="spellEnd"/>
      <w:r w:rsidRPr="002B71BD">
        <w:rPr>
          <w:rFonts w:ascii="Times New Roman" w:hAnsi="Times New Roman" w:cs="Times New Roman"/>
          <w:sz w:val="24"/>
          <w:szCs w:val="24"/>
        </w:rPr>
        <w:t>. 1 п. 9 ч. 3 ст. 49 Закона № 44-ФЗ, присваиваются в порядке убывания размера ценового предложения участника закупки), и с учетом положений нормативных правовых актов, принятых в соответствии со статьей 14 Закона № 44-ФЗ. Заявке на участие в закупке победителя определения поставщика (подрядчика, исполнителя) присваивается первый номер;</w:t>
      </w:r>
    </w:p>
    <w:p w:rsidR="002B71BD" w:rsidRPr="002B71BD" w:rsidRDefault="002B71BD" w:rsidP="002B71BD">
      <w:pPr>
        <w:tabs>
          <w:tab w:val="left" w:pos="34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>- подписывают протокол подведения итогов определения поставщика (подрядчика, исполнителя) усиленными электронными подписями. Протокол формирует заказчик с использованием электронной площадки.</w:t>
      </w:r>
    </w:p>
    <w:p w:rsidR="002B71BD" w:rsidRPr="002B71BD" w:rsidRDefault="002B71BD" w:rsidP="002B71BD">
      <w:pPr>
        <w:tabs>
          <w:tab w:val="left" w:pos="34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>4.2.2. При осуществлении процедуры определения поставщика (подрядчика, исполнителя) путем проведения электронного аукциона Комиссия выполняет иные действия в соответствии с положениями Закона № 44-ФЗ.</w:t>
      </w:r>
    </w:p>
    <w:p w:rsidR="002B71BD" w:rsidRPr="002B71BD" w:rsidRDefault="002B71BD" w:rsidP="002B71BD">
      <w:pPr>
        <w:tabs>
          <w:tab w:val="left" w:pos="34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>4.3. При осуществлении процедуры определения поставщика (подрядчика, исполнителя) путем электронного запроса котировок в функции Комиссии входит следующее.</w:t>
      </w:r>
    </w:p>
    <w:p w:rsidR="002B71BD" w:rsidRPr="002B71BD" w:rsidRDefault="002B71BD" w:rsidP="002B71BD">
      <w:pPr>
        <w:tabs>
          <w:tab w:val="left" w:pos="34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>4.3.1. Не позднее двух рабочих дней со дня, следующего за датой окончания срока подачи заявок на участие в закупке, но не позднее даты подведения итогов определения поставщика (подрядчика, исполнителя), установленных в извещении об осуществлении закупки, члены комиссии по осуществлению закупок:</w:t>
      </w:r>
    </w:p>
    <w:p w:rsidR="002B71BD" w:rsidRPr="002B71BD" w:rsidRDefault="002B71BD" w:rsidP="002B71BD">
      <w:pPr>
        <w:tabs>
          <w:tab w:val="left" w:pos="34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lastRenderedPageBreak/>
        <w:t>- рассматривают заявки на участие в закупке, информацию и документы, направленные оператором электронной площадки, и принимают решение о признании заявки на участие в закупке соответствующей извещению об осуществлении закупки или об отклонении заявки на участие в закупке по основаниям, предусмотренным пунктами 1–8 части 12 статьи 48 Закона № 44-ФЗ;</w:t>
      </w:r>
    </w:p>
    <w:p w:rsidR="002B71BD" w:rsidRPr="002B71BD" w:rsidRDefault="002B71BD" w:rsidP="002B71BD">
      <w:pPr>
        <w:tabs>
          <w:tab w:val="left" w:pos="34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>- присваивают каждой заявке на участие в закупке, признанной соответствующей извещению об осуществлении закупки, порядковый номер в порядке возрастания цены контракта, суммы цен единиц товара, работы, услуги (в случае, предусмотренном ч. 24 ст. 22 Закона № 44-ФЗ), предложенных участником закупки, подавшим такую заявку, с учетом положений нормативных правовых актов, принятых в соответствии со статьей 14 Закона № 44-ФЗ. Заявке на участие в закупке победителя определения поставщика (подрядчика, исполнителя) присваивается первый номер. В случае если в нескольких заявках на участие в закупке содержатся одинаковые предложения, предусмотренные пунктом 3 или 4 части 1 статьи 43 Закона № 44-ФЗ, меньший порядковый номер присваивается заявке на участие в закупке, которая поступила ранее других таких заявок;</w:t>
      </w:r>
    </w:p>
    <w:p w:rsidR="002B71BD" w:rsidRPr="002B71BD" w:rsidRDefault="002B71BD" w:rsidP="002B71BD">
      <w:pPr>
        <w:tabs>
          <w:tab w:val="left" w:pos="34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 xml:space="preserve">- подписывают протокол подведения итогов определения поставщика (подрядчика, исполнителя). Протокол формирует заказчик с использованием электронной площадки. </w:t>
      </w:r>
    </w:p>
    <w:p w:rsidR="002B71BD" w:rsidRPr="002B71BD" w:rsidRDefault="002B71BD" w:rsidP="002B71BD">
      <w:pPr>
        <w:tabs>
          <w:tab w:val="left" w:pos="34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>4.3.2. При осуществлении процедуры определения поставщика (подрядчика, исполнителя) путем проведения электронного запроса котировок Комиссия выполняет иные действия в соответствии с положениями Закона № 44-ФЗ.</w:t>
      </w:r>
    </w:p>
    <w:p w:rsidR="002B71BD" w:rsidRPr="002B71BD" w:rsidRDefault="002B71BD" w:rsidP="002B71BD">
      <w:pPr>
        <w:tabs>
          <w:tab w:val="left" w:pos="3420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>5. Порядок создания и работы Комиссии</w:t>
      </w:r>
    </w:p>
    <w:p w:rsidR="002B71BD" w:rsidRPr="002B71BD" w:rsidRDefault="002B71BD" w:rsidP="002B71BD">
      <w:pPr>
        <w:tabs>
          <w:tab w:val="left" w:pos="34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 xml:space="preserve">5.1. Комиссия является коллегиальным органом </w:t>
      </w:r>
      <w:proofErr w:type="spellStart"/>
      <w:r w:rsidRPr="002B71BD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2B71BD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2B71BD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2B71BD">
        <w:rPr>
          <w:rFonts w:ascii="Times New Roman" w:hAnsi="Times New Roman" w:cs="Times New Roman"/>
          <w:sz w:val="24"/>
          <w:szCs w:val="24"/>
        </w:rPr>
        <w:t xml:space="preserve"> района, действующим на постоянной основе. Персональный состав Комиссии, ее председатель, заместитель председателя, секретарь и члены Комиссии утверждаются постановлением </w:t>
      </w:r>
      <w:proofErr w:type="gramStart"/>
      <w:r w:rsidRPr="002B71BD">
        <w:rPr>
          <w:rFonts w:ascii="Times New Roman" w:hAnsi="Times New Roman" w:cs="Times New Roman"/>
          <w:sz w:val="24"/>
          <w:szCs w:val="24"/>
        </w:rPr>
        <w:t xml:space="preserve">администрации  </w:t>
      </w:r>
      <w:proofErr w:type="spellStart"/>
      <w:r w:rsidRPr="002B71BD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proofErr w:type="gramEnd"/>
      <w:r w:rsidRPr="002B71BD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2B71BD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2B71BD">
        <w:rPr>
          <w:rFonts w:ascii="Times New Roman" w:hAnsi="Times New Roman" w:cs="Times New Roman"/>
          <w:sz w:val="24"/>
          <w:szCs w:val="24"/>
        </w:rPr>
        <w:t xml:space="preserve"> района и состоит преимущественно из лиц, прошедших профессиональную переподготовку или повышение квалификации в сфере закупок, а также лиц, обладающих специальными знаниями, относящимися к объекту закупки.</w:t>
      </w:r>
    </w:p>
    <w:p w:rsidR="002B71BD" w:rsidRPr="002B71BD" w:rsidRDefault="002B71BD" w:rsidP="002B71BD">
      <w:pPr>
        <w:tabs>
          <w:tab w:val="left" w:pos="34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>5.2. Число членов Комиссии должно быть не менее трех человек.</w:t>
      </w:r>
    </w:p>
    <w:p w:rsidR="002B71BD" w:rsidRPr="002B71BD" w:rsidRDefault="002B71BD" w:rsidP="002B71BD">
      <w:pPr>
        <w:tabs>
          <w:tab w:val="left" w:pos="34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>5.3. Членами комиссии не могут быть:</w:t>
      </w:r>
    </w:p>
    <w:p w:rsidR="002B71BD" w:rsidRPr="002B71BD" w:rsidRDefault="002B71BD" w:rsidP="002B71BD">
      <w:pPr>
        <w:pStyle w:val="s1"/>
        <w:shd w:val="clear" w:color="auto" w:fill="FFFFFF"/>
        <w:ind w:firstLine="567"/>
        <w:jc w:val="both"/>
        <w:rPr>
          <w:color w:val="000000" w:themeColor="text1"/>
        </w:rPr>
      </w:pPr>
      <w:r w:rsidRPr="002B71BD">
        <w:rPr>
          <w:color w:val="000000" w:themeColor="text1"/>
        </w:rPr>
        <w:t>1) физические лица, которые были привлечены в качестве экспертов к проведению экспертной оценки извещения об осуществлении закупки, документации о закупке (в случае, если настоящим Федеральным законом предусмотрена документация о закупке), заявок на участие в конкурсе;</w:t>
      </w:r>
    </w:p>
    <w:p w:rsidR="002B71BD" w:rsidRPr="002B71BD" w:rsidRDefault="002B71BD" w:rsidP="002B71BD">
      <w:pPr>
        <w:pStyle w:val="s1"/>
        <w:shd w:val="clear" w:color="auto" w:fill="FFFFFF"/>
        <w:ind w:firstLine="567"/>
        <w:jc w:val="both"/>
        <w:rPr>
          <w:color w:val="000000" w:themeColor="text1"/>
        </w:rPr>
      </w:pPr>
      <w:r w:rsidRPr="002B71BD">
        <w:rPr>
          <w:color w:val="000000" w:themeColor="text1"/>
        </w:rPr>
        <w:t xml:space="preserve">2) физические лица, имеющие личную заинтересованность в результатах определения поставщика (подрядчика, исполнителя), в том числе физические лица, подавшие заявки на участие в определении поставщика (подрядчика, исполнителя), либо состоящие в трудовых отношениях с организациями или физическими лицами, подавшими данные заявки, либо являющиеся управляющими организаций, подавших заявки на участие в определении поставщика (подрядчика, исполнителя). Понятие "личная заинтересованность" </w:t>
      </w:r>
      <w:r w:rsidRPr="002B71BD">
        <w:rPr>
          <w:color w:val="000000" w:themeColor="text1"/>
        </w:rPr>
        <w:lastRenderedPageBreak/>
        <w:t>используется в значении, указанном в </w:t>
      </w:r>
      <w:hyperlink r:id="rId5" w:anchor="/document/12164203/entry/1002" w:history="1">
        <w:r w:rsidRPr="002B71BD">
          <w:rPr>
            <w:rStyle w:val="a5"/>
            <w:color w:val="000000" w:themeColor="text1"/>
          </w:rPr>
          <w:t>Федеральном законе</w:t>
        </w:r>
      </w:hyperlink>
      <w:r w:rsidRPr="002B71BD">
        <w:rPr>
          <w:color w:val="000000" w:themeColor="text1"/>
        </w:rPr>
        <w:t> от 25 декабря 2008 года N 273-ФЗ "О противодействии коррупции";</w:t>
      </w:r>
    </w:p>
    <w:p w:rsidR="002B71BD" w:rsidRPr="002B71BD" w:rsidRDefault="002B71BD" w:rsidP="002B71BD">
      <w:pPr>
        <w:pStyle w:val="s1"/>
        <w:shd w:val="clear" w:color="auto" w:fill="FFFFFF"/>
        <w:ind w:firstLine="567"/>
        <w:jc w:val="both"/>
        <w:rPr>
          <w:color w:val="000000" w:themeColor="text1"/>
        </w:rPr>
      </w:pPr>
      <w:r w:rsidRPr="002B71BD">
        <w:rPr>
          <w:color w:val="000000" w:themeColor="text1"/>
        </w:rPr>
        <w:t>3) физические лица, являющиеся участниками (акционерами) организаций, подавших заявки на участие в закупке, членами их органов управления, кредиторами участников закупки;</w:t>
      </w:r>
    </w:p>
    <w:p w:rsidR="002B71BD" w:rsidRPr="002B71BD" w:rsidRDefault="002B71BD" w:rsidP="002B71BD">
      <w:pPr>
        <w:pStyle w:val="s1"/>
        <w:shd w:val="clear" w:color="auto" w:fill="FFFFFF"/>
        <w:ind w:firstLine="567"/>
        <w:jc w:val="both"/>
        <w:rPr>
          <w:color w:val="000000" w:themeColor="text1"/>
        </w:rPr>
      </w:pPr>
      <w:r w:rsidRPr="002B71BD">
        <w:rPr>
          <w:color w:val="000000" w:themeColor="text1"/>
        </w:rPr>
        <w:t>4) должностные лица органов контроля, указанных в </w:t>
      </w:r>
      <w:hyperlink r:id="rId6" w:anchor="/document/70353464/entry/991" w:history="1">
        <w:r w:rsidRPr="002B71BD">
          <w:rPr>
            <w:rStyle w:val="a5"/>
            <w:color w:val="000000" w:themeColor="text1"/>
          </w:rPr>
          <w:t>части 1 статьи 99</w:t>
        </w:r>
      </w:hyperlink>
      <w:r w:rsidRPr="002B71BD">
        <w:rPr>
          <w:color w:val="000000" w:themeColor="text1"/>
        </w:rPr>
        <w:t> </w:t>
      </w:r>
      <w:r w:rsidRPr="002B71BD">
        <w:rPr>
          <w:color w:val="000000" w:themeColor="text1"/>
          <w:shd w:val="clear" w:color="auto" w:fill="FFFFFF"/>
        </w:rPr>
        <w:t>Федерального закона от 5 апреля 2013 г. N 44-ФЗ</w:t>
      </w:r>
      <w:r w:rsidRPr="002B71BD">
        <w:rPr>
          <w:color w:val="000000" w:themeColor="text1"/>
        </w:rPr>
        <w:t>, непосредственно осуществляющие контроль в сфере закупок.</w:t>
      </w:r>
    </w:p>
    <w:p w:rsidR="002B71BD" w:rsidRPr="002B71BD" w:rsidRDefault="002B71BD" w:rsidP="002B71BD">
      <w:pPr>
        <w:tabs>
          <w:tab w:val="left" w:pos="34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 xml:space="preserve"> В случае выявления в составе комиссии указанных лиц необходимо незамедлительно заменить их другими физическими лицами, которые лично не заинтересованы в результатах определения поставщиков (подрядчиков, исполнителей) и на которых не способны оказывать влияние участники закупок, а также физическими лицами, которые не являются непосредственно осуществляющими контроль в сфере закупок должностными лицами контрольных органов в сфере закупок.</w:t>
      </w:r>
    </w:p>
    <w:p w:rsidR="002B71BD" w:rsidRPr="002B71BD" w:rsidRDefault="002B71BD" w:rsidP="002B71BD">
      <w:pPr>
        <w:tabs>
          <w:tab w:val="left" w:pos="34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 xml:space="preserve">5.4. Замена члена комиссии допускается изданием нормативно-правового акта администрацией </w:t>
      </w:r>
      <w:proofErr w:type="spellStart"/>
      <w:r w:rsidRPr="002B71BD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2B71BD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2B71BD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2B71BD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области.</w:t>
      </w:r>
    </w:p>
    <w:p w:rsidR="002B71BD" w:rsidRPr="002B71BD" w:rsidRDefault="002B71BD" w:rsidP="002B71BD">
      <w:pPr>
        <w:tabs>
          <w:tab w:val="left" w:pos="34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>5.5. Комиссия правомочна осуществлять свои функции, если в заседании комиссии участвует не менее чем 50 процентов общего числа ее членов. Члены комиссии могут участвовать в таком заседании с использованием систем видео-конференц-связи с соблюдением требований законодательства РФ о защите государственной тайны. Члены комиссии должны быть своевременно уведомлены председателем комиссии о месте (при необходимости), дате и времени проведения заседания комиссии. Делегирование членами комиссии своих полномочий иным лицам не допускается.</w:t>
      </w:r>
    </w:p>
    <w:p w:rsidR="002B71BD" w:rsidRPr="002B71BD" w:rsidRDefault="002B71BD" w:rsidP="002B71BD">
      <w:pPr>
        <w:tabs>
          <w:tab w:val="left" w:pos="34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>5.6. Уведомление членов Комиссии о месте, дате и времени проведения заседаний комиссии осуществляется не позднее чем за два рабочих дня до даты проведения такого заседания посредством направления приглашений, содержащих сведения о повестке дня заседания. Подготовка приглашения, представление его на подписание председателю и направление членам комиссии осуществляется секретарем комиссии.</w:t>
      </w:r>
    </w:p>
    <w:p w:rsidR="002B71BD" w:rsidRPr="002B71BD" w:rsidRDefault="002B71BD" w:rsidP="002B71BD">
      <w:pPr>
        <w:tabs>
          <w:tab w:val="left" w:pos="34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>5.7. Председатель Комиссии либо лицо, его замещающее:</w:t>
      </w:r>
    </w:p>
    <w:p w:rsidR="002B71BD" w:rsidRPr="002B71BD" w:rsidRDefault="002B71BD" w:rsidP="002B71BD">
      <w:pPr>
        <w:tabs>
          <w:tab w:val="left" w:pos="34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>– осуществляет общее руководство работой Комиссии и обеспечивает выполнение настоящего положения;</w:t>
      </w:r>
    </w:p>
    <w:p w:rsidR="002B71BD" w:rsidRPr="002B71BD" w:rsidRDefault="002B71BD" w:rsidP="002B71BD">
      <w:pPr>
        <w:tabs>
          <w:tab w:val="left" w:pos="34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>– объявляет заседание правомочным или выносит решение о его переносе из-за отсутствия необходимого количества членов;</w:t>
      </w:r>
    </w:p>
    <w:p w:rsidR="002B71BD" w:rsidRPr="002B71BD" w:rsidRDefault="002B71BD" w:rsidP="002B71BD">
      <w:pPr>
        <w:tabs>
          <w:tab w:val="left" w:pos="34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>– открывает и ведет заседания Комиссии, объявляет перерывы;</w:t>
      </w:r>
    </w:p>
    <w:p w:rsidR="002B71BD" w:rsidRPr="002B71BD" w:rsidRDefault="002B71BD" w:rsidP="002B71BD">
      <w:pPr>
        <w:tabs>
          <w:tab w:val="left" w:pos="34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>– в случае необходимости выносит на обсуждение Комиссии вопрос о привлечении к работе экспертов.</w:t>
      </w:r>
    </w:p>
    <w:p w:rsidR="002B71BD" w:rsidRPr="002B71BD" w:rsidRDefault="002B71BD" w:rsidP="002B71BD">
      <w:pPr>
        <w:tabs>
          <w:tab w:val="left" w:pos="34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lastRenderedPageBreak/>
        <w:t xml:space="preserve">5.8. Секретарь Комиссии осуществляет подготовку заседаний Комиссии, включая оформление и рассылку необходимых документов, информирование членов Комиссии по всем вопросам, относящимся к их функциям. </w:t>
      </w:r>
    </w:p>
    <w:p w:rsidR="002B71BD" w:rsidRPr="002B71BD" w:rsidRDefault="002B71BD" w:rsidP="002B71BD">
      <w:pPr>
        <w:tabs>
          <w:tab w:val="left" w:pos="3420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>6. Права, обязанности и ответственность Комиссии</w:t>
      </w:r>
    </w:p>
    <w:p w:rsidR="002B71BD" w:rsidRPr="002B71BD" w:rsidRDefault="002B71BD" w:rsidP="002B71BD">
      <w:pPr>
        <w:tabs>
          <w:tab w:val="left" w:pos="34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>6.1. Члены Комиссии вправе:</w:t>
      </w:r>
    </w:p>
    <w:p w:rsidR="002B71BD" w:rsidRPr="002B71BD" w:rsidRDefault="002B71BD" w:rsidP="002B71BD">
      <w:pPr>
        <w:tabs>
          <w:tab w:val="left" w:pos="34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>– знакомиться со всеми представленными на рассмотрение документами и сведениями, составляющими заявку на участие в закупке;</w:t>
      </w:r>
    </w:p>
    <w:p w:rsidR="002B71BD" w:rsidRPr="002B71BD" w:rsidRDefault="002B71BD" w:rsidP="002B71BD">
      <w:pPr>
        <w:tabs>
          <w:tab w:val="left" w:pos="34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>– выступать по вопросам повестки дня на заседаниях Комиссии;</w:t>
      </w:r>
    </w:p>
    <w:p w:rsidR="002B71BD" w:rsidRPr="002B71BD" w:rsidRDefault="002B71BD" w:rsidP="002B71BD">
      <w:pPr>
        <w:tabs>
          <w:tab w:val="left" w:pos="34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>– проверять правильность содержания формируемых заказчиком протоколов, в том числе правильность отражения в этих протоколах своего выступления.</w:t>
      </w:r>
    </w:p>
    <w:p w:rsidR="002B71BD" w:rsidRPr="002B71BD" w:rsidRDefault="002B71BD" w:rsidP="002B71BD">
      <w:pPr>
        <w:tabs>
          <w:tab w:val="left" w:pos="34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>6.2. Члены Комиссии обязаны:</w:t>
      </w:r>
    </w:p>
    <w:p w:rsidR="002B71BD" w:rsidRPr="002B71BD" w:rsidRDefault="002B71BD" w:rsidP="002B71BD">
      <w:pPr>
        <w:tabs>
          <w:tab w:val="left" w:pos="34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>– присутствовать на заседаниях Комиссии, за исключением случаев, вызванных уважительными причинами (временная нетрудоспособность, командировка и другие уважительные причины);</w:t>
      </w:r>
    </w:p>
    <w:p w:rsidR="002B71BD" w:rsidRPr="002B71BD" w:rsidRDefault="002B71BD" w:rsidP="002B71BD">
      <w:pPr>
        <w:tabs>
          <w:tab w:val="left" w:pos="34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>– принимать решения в пределах своей компетенции.</w:t>
      </w:r>
    </w:p>
    <w:p w:rsidR="002B71BD" w:rsidRPr="002B71BD" w:rsidRDefault="002B71BD" w:rsidP="002B71BD">
      <w:pPr>
        <w:tabs>
          <w:tab w:val="left" w:pos="3420"/>
        </w:tabs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B71B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- </w:t>
      </w:r>
      <w:r w:rsidRPr="002B71B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при осуществлении закупок принимать меры по предотвращению и урегулированию конфликта интересов в соответствии с </w:t>
      </w:r>
      <w:hyperlink r:id="rId7" w:anchor="/document/12164203/entry/11" w:history="1">
        <w:r w:rsidRPr="002B71BD">
          <w:rPr>
            <w:rStyle w:val="a5"/>
            <w:rFonts w:ascii="Times New Roman" w:hAnsi="Times New Roman" w:cs="Times New Roman"/>
            <w:color w:val="000000" w:themeColor="text1"/>
            <w:sz w:val="24"/>
            <w:szCs w:val="24"/>
            <w:shd w:val="clear" w:color="auto" w:fill="FFFFFF"/>
          </w:rPr>
          <w:t>Федеральным законом</w:t>
        </w:r>
      </w:hyperlink>
      <w:r w:rsidRPr="002B71B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 от 25 декабря 2008 года N 273-ФЗ "О противодействии коррупции", в том числе с учетом информации, предоставленной заказчику в соответствии с </w:t>
      </w:r>
      <w:hyperlink r:id="rId8" w:anchor="/document/70353464/entry/3423" w:history="1">
        <w:r w:rsidRPr="002B71BD">
          <w:rPr>
            <w:rStyle w:val="a5"/>
            <w:rFonts w:ascii="Times New Roman" w:hAnsi="Times New Roman" w:cs="Times New Roman"/>
            <w:color w:val="000000" w:themeColor="text1"/>
            <w:sz w:val="24"/>
            <w:szCs w:val="24"/>
            <w:shd w:val="clear" w:color="auto" w:fill="FFFFFF"/>
          </w:rPr>
          <w:t>частью 23 статьи 34</w:t>
        </w:r>
      </w:hyperlink>
      <w:r w:rsidRPr="002B71B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 Федерального закона от 5 апреля 2013 г. N 44-ФЗ.</w:t>
      </w:r>
    </w:p>
    <w:p w:rsidR="002B71BD" w:rsidRPr="002B71BD" w:rsidRDefault="002B71BD" w:rsidP="002B71BD">
      <w:pPr>
        <w:tabs>
          <w:tab w:val="left" w:pos="34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>6.3. Решение Комиссии, принятое в нарушение требований Закона № 44-ФЗ</w:t>
      </w:r>
    </w:p>
    <w:p w:rsidR="002B71BD" w:rsidRPr="002B71BD" w:rsidRDefault="002B71BD" w:rsidP="002B71BD">
      <w:pPr>
        <w:tabs>
          <w:tab w:val="left" w:pos="34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>и настоящего положения, может быть обжаловано любым участником закупки в порядке, установленном Законом от 05.04.2013 № 44-ФЗ, и признано недействительным по решению контрольного органа в сфере закупок.</w:t>
      </w:r>
    </w:p>
    <w:p w:rsidR="002B71BD" w:rsidRPr="002B71BD" w:rsidRDefault="002B71BD" w:rsidP="002B71BD">
      <w:pPr>
        <w:tabs>
          <w:tab w:val="left" w:pos="34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>6.4. Лица, виновные в нарушении законодательства РФ и иных нормативных правовых актов о контрактной системе в сфере закупок, несут дисциплинарную, гражданско-правовую, административную, уголовную ответственность в соответствии с законодательством РФ.</w:t>
      </w:r>
    </w:p>
    <w:p w:rsidR="002B71BD" w:rsidRPr="002B71BD" w:rsidRDefault="002B71BD" w:rsidP="002B71BD">
      <w:pPr>
        <w:tabs>
          <w:tab w:val="left" w:pos="34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71BD">
        <w:rPr>
          <w:rFonts w:ascii="Times New Roman" w:hAnsi="Times New Roman" w:cs="Times New Roman"/>
          <w:sz w:val="24"/>
          <w:szCs w:val="24"/>
        </w:rPr>
        <w:t xml:space="preserve">6.5. Не реже чем один раз в два года изданием нормативно-правового акта </w:t>
      </w:r>
      <w:proofErr w:type="gramStart"/>
      <w:r w:rsidRPr="002B71BD">
        <w:rPr>
          <w:rFonts w:ascii="Times New Roman" w:hAnsi="Times New Roman" w:cs="Times New Roman"/>
          <w:sz w:val="24"/>
          <w:szCs w:val="24"/>
        </w:rPr>
        <w:t>администрацией  осуществляется</w:t>
      </w:r>
      <w:proofErr w:type="gramEnd"/>
      <w:r w:rsidRPr="002B71BD">
        <w:rPr>
          <w:rFonts w:ascii="Times New Roman" w:hAnsi="Times New Roman" w:cs="Times New Roman"/>
          <w:sz w:val="24"/>
          <w:szCs w:val="24"/>
        </w:rPr>
        <w:t xml:space="preserve"> ротация членов Комиссии. Такая ротация заключается в замене не менее 50 процентов членов Комиссии в целях недопущения работы в составе комиссии заинтересованных лиц, а также снижения и предотвращения коррупционных рисков и повышения качества осуществления закупок.</w:t>
      </w:r>
    </w:p>
    <w:p w:rsidR="002B71BD" w:rsidRPr="002B71BD" w:rsidRDefault="002B71BD" w:rsidP="002B71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2B71BD">
        <w:rPr>
          <w:rFonts w:ascii="Times New Roman" w:eastAsia="Times New Roman" w:hAnsi="Times New Roman" w:cs="Times New Roman"/>
          <w:sz w:val="24"/>
          <w:szCs w:val="24"/>
        </w:rPr>
        <w:t xml:space="preserve">АДМИНИСТРАЦИЯ ВАРАКСИНСКОГО СЕЛЬСОВЕТА </w:t>
      </w:r>
    </w:p>
    <w:p w:rsidR="002B71BD" w:rsidRPr="002B71BD" w:rsidRDefault="002B71BD" w:rsidP="002B71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2B71BD">
        <w:rPr>
          <w:rFonts w:ascii="Times New Roman" w:eastAsia="Times New Roman" w:hAnsi="Times New Roman" w:cs="Times New Roman"/>
          <w:sz w:val="24"/>
          <w:szCs w:val="24"/>
        </w:rPr>
        <w:t>КЫШТОВСКОГО РАЙОНА НОВОСИБИРСКОЙ ОБЛАСТИ</w:t>
      </w:r>
    </w:p>
    <w:p w:rsidR="002B71BD" w:rsidRPr="002B71BD" w:rsidRDefault="002B71BD" w:rsidP="002B71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2B71BD" w:rsidRPr="002B71BD" w:rsidRDefault="002B71BD" w:rsidP="002B71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2B71BD" w:rsidRPr="002B71BD" w:rsidRDefault="002B71BD" w:rsidP="002B71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2B71BD">
        <w:rPr>
          <w:rFonts w:ascii="Times New Roman" w:eastAsia="Times New Roman" w:hAnsi="Times New Roman" w:cs="Times New Roman"/>
          <w:sz w:val="24"/>
          <w:szCs w:val="24"/>
        </w:rPr>
        <w:lastRenderedPageBreak/>
        <w:t>ПОСТАНОВЛЕНИЕ</w:t>
      </w:r>
    </w:p>
    <w:p w:rsidR="002B71BD" w:rsidRPr="002B71BD" w:rsidRDefault="002B71BD" w:rsidP="002B71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2B71BD" w:rsidRPr="002B71BD" w:rsidRDefault="002B71BD" w:rsidP="002B71B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2B71BD">
        <w:rPr>
          <w:rFonts w:ascii="Times New Roman" w:eastAsia="Times New Roman" w:hAnsi="Times New Roman" w:cs="Times New Roman"/>
          <w:bCs/>
          <w:sz w:val="24"/>
          <w:szCs w:val="24"/>
        </w:rPr>
        <w:t>от 03.08.2022г.                                                                                         № 48</w:t>
      </w:r>
      <w:r w:rsidRPr="002B71BD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      </w:t>
      </w:r>
    </w:p>
    <w:p w:rsidR="002B71BD" w:rsidRPr="002B71BD" w:rsidRDefault="002B71BD" w:rsidP="002B71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2B71BD">
        <w:rPr>
          <w:rFonts w:ascii="Times New Roman" w:eastAsia="Times New Roman" w:hAnsi="Times New Roman" w:cs="Times New Roman"/>
          <w:b/>
          <w:bCs/>
          <w:sz w:val="24"/>
          <w:szCs w:val="24"/>
        </w:rPr>
        <w:t> </w:t>
      </w:r>
    </w:p>
    <w:p w:rsidR="002B71BD" w:rsidRPr="002B71BD" w:rsidRDefault="002B71BD" w:rsidP="002B71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2B71BD">
        <w:rPr>
          <w:rFonts w:ascii="Times New Roman" w:eastAsia="Times New Roman" w:hAnsi="Times New Roman" w:cs="Times New Roman"/>
          <w:bCs/>
          <w:sz w:val="24"/>
          <w:szCs w:val="24"/>
        </w:rPr>
        <w:t>Об утверждении перечня автомобильных дорог общего пользования местного значения и их идентификационных номеров</w:t>
      </w:r>
    </w:p>
    <w:p w:rsidR="002B71BD" w:rsidRPr="002B71BD" w:rsidRDefault="002B71BD" w:rsidP="002B71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2B71BD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 </w:t>
      </w:r>
    </w:p>
    <w:p w:rsidR="002B71BD" w:rsidRPr="00DA10C6" w:rsidRDefault="002B71BD" w:rsidP="002B71B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B71BD">
        <w:rPr>
          <w:rFonts w:ascii="Times New Roman" w:eastAsia="Times New Roman" w:hAnsi="Times New Roman" w:cs="Times New Roman"/>
          <w:sz w:val="24"/>
          <w:szCs w:val="24"/>
        </w:rPr>
        <w:t>            В соответствии с  частью 5 статьи 13 Федерального закона от 08.11.2007 №257-ФЗ «Об автомобильных дорогах и о дорожной деятельности в Российской Федерации и о внесении изменений в отдельное законодательные акты Российской Федерации», пунктом 2 приказа Министерства транспорта Российской Федерации от 25.09.2006 №117 «Об утверждении порядка подготовки предложений по внесению изменений в перечень автомобильных дорог общего пользования федерального значения</w:t>
      </w:r>
      <w:r w:rsidRPr="002B71BD">
        <w:rPr>
          <w:rFonts w:ascii="Times New Roman" w:eastAsia="Times New Roman" w:hAnsi="Times New Roman" w:cs="Times New Roman"/>
          <w:b/>
          <w:bCs/>
          <w:sz w:val="24"/>
          <w:szCs w:val="24"/>
        </w:rPr>
        <w:t>»</w:t>
      </w:r>
      <w:r w:rsidRPr="002B71BD">
        <w:rPr>
          <w:rFonts w:ascii="Times New Roman" w:eastAsia="Times New Roman" w:hAnsi="Times New Roman" w:cs="Times New Roman"/>
          <w:sz w:val="24"/>
          <w:szCs w:val="24"/>
        </w:rPr>
        <w:t xml:space="preserve">, руководствуясь Уставом </w:t>
      </w:r>
      <w:proofErr w:type="spellStart"/>
      <w:r w:rsidRPr="002B71BD">
        <w:rPr>
          <w:rFonts w:ascii="Times New Roman" w:eastAsia="Times New Roman" w:hAnsi="Times New Roman" w:cs="Times New Roman"/>
          <w:sz w:val="24"/>
          <w:szCs w:val="24"/>
        </w:rPr>
        <w:t>Вараксинского</w:t>
      </w:r>
      <w:proofErr w:type="spellEnd"/>
      <w:r w:rsidRPr="002B71BD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2B71BD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2B71BD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области, администрация </w:t>
      </w:r>
      <w:proofErr w:type="spellStart"/>
      <w:r w:rsidRPr="002B71BD">
        <w:rPr>
          <w:rFonts w:ascii="Times New Roman" w:eastAsia="Times New Roman" w:hAnsi="Times New Roman" w:cs="Times New Roman"/>
          <w:sz w:val="24"/>
          <w:szCs w:val="24"/>
        </w:rPr>
        <w:t>Вараксинского</w:t>
      </w:r>
      <w:proofErr w:type="spellEnd"/>
      <w:r w:rsidRPr="002B71BD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2B71BD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2B71BD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 </w:t>
      </w:r>
      <w:bookmarkStart w:id="0" w:name="_GoBack"/>
      <w:r w:rsidRPr="00DA10C6">
        <w:rPr>
          <w:rFonts w:ascii="Times New Roman" w:eastAsia="Times New Roman" w:hAnsi="Times New Roman" w:cs="Times New Roman"/>
          <w:bCs/>
          <w:sz w:val="24"/>
          <w:szCs w:val="24"/>
        </w:rPr>
        <w:t>ПОСТАНОВЛЯЕТ:</w:t>
      </w:r>
    </w:p>
    <w:bookmarkEnd w:id="0"/>
    <w:p w:rsidR="002B71BD" w:rsidRPr="002B71BD" w:rsidRDefault="002B71BD" w:rsidP="002B71B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2B71BD" w:rsidRPr="002B71BD" w:rsidRDefault="002B71BD" w:rsidP="002B71B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71BD">
        <w:rPr>
          <w:rFonts w:ascii="Times New Roman" w:eastAsia="Times New Roman" w:hAnsi="Times New Roman" w:cs="Times New Roman"/>
          <w:sz w:val="24"/>
          <w:szCs w:val="24"/>
        </w:rPr>
        <w:t xml:space="preserve">1. Утвердить порядок утверждения перечня автомобильных дорог общего пользования местного значения </w:t>
      </w:r>
      <w:proofErr w:type="spellStart"/>
      <w:r w:rsidRPr="002B71BD">
        <w:rPr>
          <w:rFonts w:ascii="Times New Roman" w:eastAsia="Times New Roman" w:hAnsi="Times New Roman" w:cs="Times New Roman"/>
          <w:sz w:val="24"/>
          <w:szCs w:val="24"/>
        </w:rPr>
        <w:t>Вараксинского</w:t>
      </w:r>
      <w:proofErr w:type="spellEnd"/>
      <w:r w:rsidRPr="002B71BD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2B71BD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2B71BD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 и внесения в него изменений (приложение 1).</w:t>
      </w:r>
    </w:p>
    <w:p w:rsidR="002B71BD" w:rsidRPr="002B71BD" w:rsidRDefault="002B71BD" w:rsidP="002B71B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71BD">
        <w:rPr>
          <w:rFonts w:ascii="Times New Roman" w:eastAsia="Times New Roman" w:hAnsi="Times New Roman" w:cs="Times New Roman"/>
          <w:sz w:val="24"/>
          <w:szCs w:val="24"/>
        </w:rPr>
        <w:t xml:space="preserve">2. Утвердить перечень автомобильных дорог общего пользования местного </w:t>
      </w:r>
      <w:proofErr w:type="gramStart"/>
      <w:r w:rsidRPr="002B71BD">
        <w:rPr>
          <w:rFonts w:ascii="Times New Roman" w:eastAsia="Times New Roman" w:hAnsi="Times New Roman" w:cs="Times New Roman"/>
          <w:sz w:val="24"/>
          <w:szCs w:val="24"/>
        </w:rPr>
        <w:t xml:space="preserve">значения  </w:t>
      </w:r>
      <w:proofErr w:type="spellStart"/>
      <w:r w:rsidRPr="002B71BD">
        <w:rPr>
          <w:rFonts w:ascii="Times New Roman" w:eastAsia="Times New Roman" w:hAnsi="Times New Roman" w:cs="Times New Roman"/>
          <w:sz w:val="24"/>
          <w:szCs w:val="24"/>
        </w:rPr>
        <w:t>Вараксинского</w:t>
      </w:r>
      <w:proofErr w:type="spellEnd"/>
      <w:proofErr w:type="gramEnd"/>
      <w:r w:rsidRPr="002B71BD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2B71BD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2B71BD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 и их идентификационные номера (приложение 2).</w:t>
      </w:r>
    </w:p>
    <w:p w:rsidR="002B71BD" w:rsidRPr="002B71BD" w:rsidRDefault="002B71BD" w:rsidP="002B71B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71BD">
        <w:rPr>
          <w:rFonts w:ascii="Times New Roman" w:eastAsia="Times New Roman" w:hAnsi="Times New Roman" w:cs="Times New Roman"/>
          <w:sz w:val="24"/>
          <w:szCs w:val="24"/>
        </w:rPr>
        <w:t>3. Признать утратившими силу:</w:t>
      </w:r>
    </w:p>
    <w:p w:rsidR="002B71BD" w:rsidRPr="002B71BD" w:rsidRDefault="002B71BD" w:rsidP="002B71B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71BD">
        <w:rPr>
          <w:rFonts w:ascii="Times New Roman" w:eastAsia="Times New Roman" w:hAnsi="Times New Roman" w:cs="Times New Roman"/>
          <w:sz w:val="24"/>
          <w:szCs w:val="24"/>
        </w:rPr>
        <w:t xml:space="preserve">3.1. Постановление администрации </w:t>
      </w:r>
      <w:proofErr w:type="spellStart"/>
      <w:r w:rsidRPr="002B71BD">
        <w:rPr>
          <w:rFonts w:ascii="Times New Roman" w:eastAsia="Times New Roman" w:hAnsi="Times New Roman" w:cs="Times New Roman"/>
          <w:sz w:val="24"/>
          <w:szCs w:val="24"/>
        </w:rPr>
        <w:t>Вараксинского</w:t>
      </w:r>
      <w:proofErr w:type="spellEnd"/>
      <w:r w:rsidRPr="002B71BD">
        <w:rPr>
          <w:rFonts w:ascii="Times New Roman" w:eastAsia="Times New Roman" w:hAnsi="Times New Roman" w:cs="Times New Roman"/>
          <w:sz w:val="24"/>
          <w:szCs w:val="24"/>
        </w:rPr>
        <w:t xml:space="preserve"> сельсовета от 30.05.2014 № 15 «Об утверждении перечня автомобильных дорог местного значения в границах населённых пунктов </w:t>
      </w:r>
      <w:proofErr w:type="spellStart"/>
      <w:r w:rsidRPr="002B71BD">
        <w:rPr>
          <w:rFonts w:ascii="Times New Roman" w:eastAsia="Times New Roman" w:hAnsi="Times New Roman" w:cs="Times New Roman"/>
          <w:sz w:val="24"/>
          <w:szCs w:val="24"/>
        </w:rPr>
        <w:t>Вараксинского</w:t>
      </w:r>
      <w:proofErr w:type="spellEnd"/>
      <w:r w:rsidRPr="002B71BD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2B71BD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2B71BD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области»;</w:t>
      </w:r>
    </w:p>
    <w:p w:rsidR="002B71BD" w:rsidRPr="00DA10C6" w:rsidRDefault="002B71BD" w:rsidP="002B71BD">
      <w:pPr>
        <w:pStyle w:val="40"/>
        <w:shd w:val="clear" w:color="auto" w:fill="auto"/>
        <w:spacing w:before="0" w:after="0" w:line="240" w:lineRule="auto"/>
        <w:ind w:right="-1"/>
        <w:jc w:val="both"/>
        <w:rPr>
          <w:rFonts w:eastAsia="Times New Roman" w:cs="Times New Roman"/>
          <w:sz w:val="24"/>
          <w:szCs w:val="24"/>
        </w:rPr>
      </w:pPr>
      <w:r w:rsidRPr="002B71BD">
        <w:rPr>
          <w:rFonts w:eastAsia="Times New Roman" w:cs="Times New Roman"/>
          <w:b w:val="0"/>
          <w:sz w:val="24"/>
          <w:szCs w:val="24"/>
        </w:rPr>
        <w:t xml:space="preserve">            </w:t>
      </w:r>
      <w:r w:rsidRPr="002B71BD">
        <w:rPr>
          <w:rFonts w:eastAsia="Times New Roman" w:cs="Times New Roman"/>
          <w:b w:val="0"/>
          <w:sz w:val="24"/>
          <w:szCs w:val="24"/>
          <w:lang w:eastAsia="ru-RU"/>
        </w:rPr>
        <w:t xml:space="preserve">3.2. Постановление администрации </w:t>
      </w:r>
      <w:proofErr w:type="spellStart"/>
      <w:r w:rsidRPr="002B71BD">
        <w:rPr>
          <w:rFonts w:eastAsia="Times New Roman" w:cs="Times New Roman"/>
          <w:b w:val="0"/>
          <w:sz w:val="24"/>
          <w:szCs w:val="24"/>
          <w:lang w:eastAsia="ru-RU"/>
        </w:rPr>
        <w:t>Вараксинского</w:t>
      </w:r>
      <w:proofErr w:type="spellEnd"/>
      <w:r w:rsidRPr="002B71BD">
        <w:rPr>
          <w:rFonts w:eastAsia="Times New Roman" w:cs="Times New Roman"/>
          <w:b w:val="0"/>
          <w:sz w:val="24"/>
          <w:szCs w:val="24"/>
          <w:lang w:eastAsia="ru-RU"/>
        </w:rPr>
        <w:t xml:space="preserve"> сельсовета от 24.01.2018 № 3 </w:t>
      </w:r>
      <w:r w:rsidRPr="00DA10C6">
        <w:rPr>
          <w:rFonts w:eastAsia="Times New Roman" w:cs="Times New Roman"/>
          <w:sz w:val="24"/>
          <w:szCs w:val="24"/>
          <w:lang w:eastAsia="ru-RU"/>
        </w:rPr>
        <w:t>«</w:t>
      </w:r>
      <w:r w:rsidRPr="00DA10C6">
        <w:rPr>
          <w:rStyle w:val="42pt"/>
          <w:bCs/>
          <w:color w:val="000000"/>
          <w:sz w:val="24"/>
          <w:szCs w:val="24"/>
        </w:rPr>
        <w:t xml:space="preserve">Об </w:t>
      </w:r>
      <w:r w:rsidRPr="00DA10C6">
        <w:rPr>
          <w:rStyle w:val="4"/>
          <w:rFonts w:cs="Times New Roman"/>
          <w:bCs/>
          <w:color w:val="000000"/>
          <w:sz w:val="24"/>
          <w:szCs w:val="24"/>
        </w:rPr>
        <w:t xml:space="preserve">утверждении Порядка утверждения перечня автомобильных дорог общего пользования местного значения, относящихся к собственности муниципального образования </w:t>
      </w:r>
      <w:proofErr w:type="spellStart"/>
      <w:r w:rsidRPr="00DA10C6">
        <w:rPr>
          <w:rStyle w:val="4"/>
          <w:rFonts w:cs="Times New Roman"/>
          <w:bCs/>
          <w:color w:val="000000"/>
          <w:sz w:val="24"/>
          <w:szCs w:val="24"/>
        </w:rPr>
        <w:t>Вараксинского</w:t>
      </w:r>
      <w:proofErr w:type="spellEnd"/>
      <w:r w:rsidRPr="00DA10C6">
        <w:rPr>
          <w:rStyle w:val="4"/>
          <w:rFonts w:cs="Times New Roman"/>
          <w:bCs/>
          <w:color w:val="000000"/>
          <w:sz w:val="24"/>
          <w:szCs w:val="24"/>
        </w:rPr>
        <w:t xml:space="preserve"> сельсовета </w:t>
      </w:r>
      <w:proofErr w:type="spellStart"/>
      <w:r w:rsidRPr="00DA10C6">
        <w:rPr>
          <w:rStyle w:val="4"/>
          <w:rFonts w:cs="Times New Roman"/>
          <w:bCs/>
          <w:color w:val="000000"/>
          <w:sz w:val="24"/>
          <w:szCs w:val="24"/>
        </w:rPr>
        <w:t>Кыштовского</w:t>
      </w:r>
      <w:proofErr w:type="spellEnd"/>
      <w:r w:rsidRPr="00DA10C6">
        <w:rPr>
          <w:rStyle w:val="4"/>
          <w:rFonts w:cs="Times New Roman"/>
          <w:bCs/>
          <w:color w:val="000000"/>
          <w:sz w:val="24"/>
          <w:szCs w:val="24"/>
        </w:rPr>
        <w:t xml:space="preserve"> района Новосибирской области</w:t>
      </w:r>
      <w:r w:rsidRPr="00DA10C6">
        <w:rPr>
          <w:rFonts w:eastAsia="Times New Roman" w:cs="Times New Roman"/>
          <w:sz w:val="24"/>
          <w:szCs w:val="24"/>
          <w:lang w:eastAsia="ru-RU"/>
        </w:rPr>
        <w:t>»</w:t>
      </w:r>
      <w:r w:rsidRPr="00DA10C6">
        <w:rPr>
          <w:rFonts w:eastAsia="Times New Roman" w:cs="Times New Roman"/>
          <w:sz w:val="24"/>
          <w:szCs w:val="24"/>
        </w:rPr>
        <w:t>;</w:t>
      </w:r>
    </w:p>
    <w:p w:rsidR="002B71BD" w:rsidRPr="002B71BD" w:rsidRDefault="002B71BD" w:rsidP="002B71BD">
      <w:pPr>
        <w:pStyle w:val="a3"/>
        <w:jc w:val="both"/>
        <w:rPr>
          <w:rFonts w:ascii="Times New Roman" w:hAnsi="Times New Roman"/>
          <w:bCs/>
          <w:sz w:val="24"/>
          <w:szCs w:val="24"/>
        </w:rPr>
      </w:pPr>
      <w:r w:rsidRPr="002B71BD">
        <w:rPr>
          <w:rFonts w:ascii="Times New Roman" w:hAnsi="Times New Roman"/>
          <w:sz w:val="24"/>
          <w:szCs w:val="24"/>
        </w:rPr>
        <w:t xml:space="preserve">            3.3. Постановление администрации </w:t>
      </w:r>
      <w:proofErr w:type="spellStart"/>
      <w:r w:rsidRPr="002B71BD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2B71BD">
        <w:rPr>
          <w:rFonts w:ascii="Times New Roman" w:hAnsi="Times New Roman"/>
          <w:sz w:val="24"/>
          <w:szCs w:val="24"/>
        </w:rPr>
        <w:t xml:space="preserve"> сельсовета от 26.12.2018 № 80-1 «О внесении </w:t>
      </w:r>
      <w:proofErr w:type="gramStart"/>
      <w:r w:rsidRPr="002B71BD">
        <w:rPr>
          <w:rFonts w:ascii="Times New Roman" w:hAnsi="Times New Roman"/>
          <w:sz w:val="24"/>
          <w:szCs w:val="24"/>
        </w:rPr>
        <w:t>изменений  в</w:t>
      </w:r>
      <w:proofErr w:type="gramEnd"/>
      <w:r w:rsidRPr="002B71BD">
        <w:rPr>
          <w:rFonts w:ascii="Times New Roman" w:hAnsi="Times New Roman"/>
          <w:sz w:val="24"/>
          <w:szCs w:val="24"/>
        </w:rPr>
        <w:t xml:space="preserve"> постановление администрации </w:t>
      </w:r>
      <w:proofErr w:type="spellStart"/>
      <w:r w:rsidRPr="002B71BD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2B71BD">
        <w:rPr>
          <w:rFonts w:ascii="Times New Roman" w:hAnsi="Times New Roman"/>
          <w:sz w:val="24"/>
          <w:szCs w:val="24"/>
        </w:rPr>
        <w:t xml:space="preserve"> сельсовета </w:t>
      </w:r>
      <w:proofErr w:type="spellStart"/>
      <w:r w:rsidRPr="002B71BD">
        <w:rPr>
          <w:rFonts w:ascii="Times New Roman" w:hAnsi="Times New Roman"/>
          <w:sz w:val="24"/>
          <w:szCs w:val="24"/>
        </w:rPr>
        <w:t>Кыштовского</w:t>
      </w:r>
      <w:proofErr w:type="spellEnd"/>
      <w:r w:rsidRPr="002B71BD">
        <w:rPr>
          <w:rFonts w:ascii="Times New Roman" w:hAnsi="Times New Roman"/>
          <w:sz w:val="24"/>
          <w:szCs w:val="24"/>
        </w:rPr>
        <w:t xml:space="preserve"> района  Новосибирской области от 24.01.2018 №  3 «Об утверждении Порядка утверждения перечня автомобильных дорог общего пользования местного значения, относящихся к собственности </w:t>
      </w:r>
      <w:proofErr w:type="spellStart"/>
      <w:r w:rsidRPr="002B71BD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2B71BD">
        <w:rPr>
          <w:rFonts w:ascii="Times New Roman" w:hAnsi="Times New Roman"/>
          <w:bCs/>
          <w:sz w:val="24"/>
          <w:szCs w:val="24"/>
        </w:rPr>
        <w:t xml:space="preserve"> сельсовета </w:t>
      </w:r>
      <w:proofErr w:type="spellStart"/>
      <w:r w:rsidRPr="002B71BD">
        <w:rPr>
          <w:rFonts w:ascii="Times New Roman" w:hAnsi="Times New Roman"/>
          <w:bCs/>
          <w:sz w:val="24"/>
          <w:szCs w:val="24"/>
        </w:rPr>
        <w:t>Кыштовского</w:t>
      </w:r>
      <w:proofErr w:type="spellEnd"/>
      <w:r w:rsidRPr="002B71BD">
        <w:rPr>
          <w:rFonts w:ascii="Times New Roman" w:hAnsi="Times New Roman"/>
          <w:bCs/>
          <w:sz w:val="24"/>
          <w:szCs w:val="24"/>
        </w:rPr>
        <w:t xml:space="preserve"> района Новосибирской области»</w:t>
      </w:r>
      <w:r w:rsidRPr="002B71BD">
        <w:rPr>
          <w:rFonts w:ascii="Times New Roman" w:hAnsi="Times New Roman"/>
          <w:sz w:val="24"/>
          <w:szCs w:val="24"/>
        </w:rPr>
        <w:t>;</w:t>
      </w:r>
    </w:p>
    <w:p w:rsidR="002B71BD" w:rsidRPr="002B71BD" w:rsidRDefault="002B71BD" w:rsidP="002B71B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71BD">
        <w:rPr>
          <w:rFonts w:ascii="Times New Roman" w:eastAsia="Times New Roman" w:hAnsi="Times New Roman" w:cs="Times New Roman"/>
          <w:sz w:val="24"/>
          <w:szCs w:val="24"/>
        </w:rPr>
        <w:t>4. Опубликовать настоящее Постановление в периодическом печатном издании "</w:t>
      </w:r>
      <w:proofErr w:type="spellStart"/>
      <w:r w:rsidRPr="002B71BD">
        <w:rPr>
          <w:rFonts w:ascii="Times New Roman" w:eastAsia="Times New Roman" w:hAnsi="Times New Roman" w:cs="Times New Roman"/>
          <w:sz w:val="24"/>
          <w:szCs w:val="24"/>
        </w:rPr>
        <w:t>Вараксинский</w:t>
      </w:r>
      <w:proofErr w:type="spellEnd"/>
      <w:r w:rsidRPr="002B71BD">
        <w:rPr>
          <w:rFonts w:ascii="Times New Roman" w:eastAsia="Times New Roman" w:hAnsi="Times New Roman" w:cs="Times New Roman"/>
          <w:sz w:val="24"/>
          <w:szCs w:val="24"/>
        </w:rPr>
        <w:t xml:space="preserve"> вестник" и разместить на официальном сайте администрации </w:t>
      </w:r>
      <w:proofErr w:type="spellStart"/>
      <w:r w:rsidRPr="002B71BD">
        <w:rPr>
          <w:rFonts w:ascii="Times New Roman" w:eastAsia="Times New Roman" w:hAnsi="Times New Roman" w:cs="Times New Roman"/>
          <w:sz w:val="24"/>
          <w:szCs w:val="24"/>
        </w:rPr>
        <w:t>Вараксинского</w:t>
      </w:r>
      <w:proofErr w:type="spellEnd"/>
      <w:r w:rsidRPr="002B71BD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2B71BD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2B71BD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 в сети "Интернет".</w:t>
      </w:r>
    </w:p>
    <w:p w:rsidR="002B71BD" w:rsidRPr="002B71BD" w:rsidRDefault="002B71BD" w:rsidP="002B71B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71BD">
        <w:rPr>
          <w:rFonts w:ascii="Times New Roman" w:eastAsia="Times New Roman" w:hAnsi="Times New Roman" w:cs="Times New Roman"/>
          <w:sz w:val="24"/>
          <w:szCs w:val="24"/>
        </w:rPr>
        <w:t xml:space="preserve">5. Контроль за исполнением настоящего </w:t>
      </w:r>
      <w:proofErr w:type="gramStart"/>
      <w:r w:rsidRPr="002B71BD">
        <w:rPr>
          <w:rFonts w:ascii="Times New Roman" w:eastAsia="Times New Roman" w:hAnsi="Times New Roman" w:cs="Times New Roman"/>
          <w:sz w:val="24"/>
          <w:szCs w:val="24"/>
        </w:rPr>
        <w:t>Постановления  оставляю</w:t>
      </w:r>
      <w:proofErr w:type="gramEnd"/>
      <w:r w:rsidRPr="002B71BD">
        <w:rPr>
          <w:rFonts w:ascii="Times New Roman" w:eastAsia="Times New Roman" w:hAnsi="Times New Roman" w:cs="Times New Roman"/>
          <w:sz w:val="24"/>
          <w:szCs w:val="24"/>
        </w:rPr>
        <w:t xml:space="preserve"> за собой.</w:t>
      </w:r>
    </w:p>
    <w:p w:rsidR="002B71BD" w:rsidRPr="002B71BD" w:rsidRDefault="002B71BD" w:rsidP="002B71BD">
      <w:pPr>
        <w:spacing w:after="283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B71BD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2B71BD" w:rsidRPr="002B71BD" w:rsidRDefault="002B71BD" w:rsidP="002B71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B71BD">
        <w:rPr>
          <w:rFonts w:ascii="Times New Roman" w:eastAsia="Times New Roman" w:hAnsi="Times New Roman" w:cs="Times New Roman"/>
          <w:sz w:val="24"/>
          <w:szCs w:val="24"/>
        </w:rPr>
        <w:t xml:space="preserve">Глава </w:t>
      </w:r>
      <w:proofErr w:type="spellStart"/>
      <w:r w:rsidRPr="002B71BD">
        <w:rPr>
          <w:rFonts w:ascii="Times New Roman" w:eastAsia="Times New Roman" w:hAnsi="Times New Roman" w:cs="Times New Roman"/>
          <w:sz w:val="24"/>
          <w:szCs w:val="24"/>
        </w:rPr>
        <w:t>Вараксинского</w:t>
      </w:r>
      <w:proofErr w:type="spellEnd"/>
      <w:r w:rsidRPr="002B71BD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</w:p>
    <w:p w:rsidR="002B71BD" w:rsidRPr="002B71BD" w:rsidRDefault="002B71BD" w:rsidP="002B71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2B71BD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2B71BD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                        Н.В. Рак</w:t>
      </w:r>
    </w:p>
    <w:p w:rsidR="002B71BD" w:rsidRPr="002B71BD" w:rsidRDefault="002B71BD" w:rsidP="002B71B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2B71BD" w:rsidRPr="002B71BD" w:rsidRDefault="002B71BD" w:rsidP="002B71B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2B71BD" w:rsidRPr="002B71BD" w:rsidRDefault="002B71BD" w:rsidP="002B71B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2B71BD" w:rsidRPr="002B71BD" w:rsidRDefault="002B71BD" w:rsidP="002B71B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2B71BD">
        <w:rPr>
          <w:rFonts w:ascii="Times New Roman" w:eastAsia="Times New Roman" w:hAnsi="Times New Roman" w:cs="Times New Roman"/>
          <w:sz w:val="24"/>
          <w:szCs w:val="24"/>
        </w:rPr>
        <w:t>Приложение № 1</w:t>
      </w:r>
    </w:p>
    <w:p w:rsidR="002B71BD" w:rsidRPr="002B71BD" w:rsidRDefault="002B71BD" w:rsidP="002B71B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2B71BD">
        <w:rPr>
          <w:rFonts w:ascii="Times New Roman" w:eastAsia="Times New Roman" w:hAnsi="Times New Roman" w:cs="Times New Roman"/>
          <w:sz w:val="24"/>
          <w:szCs w:val="24"/>
        </w:rPr>
        <w:t xml:space="preserve">к постановлению администрации </w:t>
      </w:r>
    </w:p>
    <w:p w:rsidR="002B71BD" w:rsidRPr="002B71BD" w:rsidRDefault="002B71BD" w:rsidP="002B71B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2B71B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B71BD">
        <w:rPr>
          <w:rFonts w:ascii="Times New Roman" w:eastAsia="Times New Roman" w:hAnsi="Times New Roman" w:cs="Times New Roman"/>
          <w:sz w:val="24"/>
          <w:szCs w:val="24"/>
        </w:rPr>
        <w:t>Вараксинского</w:t>
      </w:r>
      <w:proofErr w:type="spellEnd"/>
      <w:r w:rsidRPr="002B71BD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2B71BD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2B71BD">
        <w:rPr>
          <w:rFonts w:ascii="Times New Roman" w:eastAsia="Times New Roman" w:hAnsi="Times New Roman" w:cs="Times New Roman"/>
          <w:sz w:val="24"/>
          <w:szCs w:val="24"/>
        </w:rPr>
        <w:t xml:space="preserve"> района</w:t>
      </w:r>
    </w:p>
    <w:p w:rsidR="002B71BD" w:rsidRPr="002B71BD" w:rsidRDefault="002B71BD" w:rsidP="002B71B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2B71BD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 Новосибирской области</w:t>
      </w:r>
    </w:p>
    <w:p w:rsidR="002B71BD" w:rsidRPr="002B71BD" w:rsidRDefault="002B71BD" w:rsidP="002B71B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2B71BD">
        <w:rPr>
          <w:rFonts w:ascii="Times New Roman" w:eastAsia="Times New Roman" w:hAnsi="Times New Roman" w:cs="Times New Roman"/>
          <w:sz w:val="24"/>
          <w:szCs w:val="24"/>
        </w:rPr>
        <w:t>от 03.08.2022г. №48</w:t>
      </w:r>
    </w:p>
    <w:p w:rsidR="002B71BD" w:rsidRPr="002B71BD" w:rsidRDefault="002B71BD" w:rsidP="002B71B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2B71BD" w:rsidRPr="002B71BD" w:rsidRDefault="002B71BD" w:rsidP="002B71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2B71BD">
        <w:rPr>
          <w:rFonts w:ascii="Times New Roman" w:eastAsia="Times New Roman" w:hAnsi="Times New Roman" w:cs="Times New Roman"/>
          <w:sz w:val="24"/>
          <w:szCs w:val="24"/>
        </w:rPr>
        <w:t>Порядок утверждения перечня автомобильных дорог</w:t>
      </w:r>
    </w:p>
    <w:p w:rsidR="002B71BD" w:rsidRPr="002B71BD" w:rsidRDefault="002B71BD" w:rsidP="002B71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2B71BD">
        <w:rPr>
          <w:rFonts w:ascii="Times New Roman" w:eastAsia="Times New Roman" w:hAnsi="Times New Roman" w:cs="Times New Roman"/>
          <w:sz w:val="24"/>
          <w:szCs w:val="24"/>
        </w:rPr>
        <w:t xml:space="preserve">общего пользования местного значения </w:t>
      </w:r>
      <w:proofErr w:type="spellStart"/>
      <w:r w:rsidRPr="002B71BD">
        <w:rPr>
          <w:rFonts w:ascii="Times New Roman" w:eastAsia="Times New Roman" w:hAnsi="Times New Roman" w:cs="Times New Roman"/>
          <w:sz w:val="24"/>
          <w:szCs w:val="24"/>
        </w:rPr>
        <w:t>Вараксинского</w:t>
      </w:r>
      <w:proofErr w:type="spellEnd"/>
      <w:r w:rsidRPr="002B71BD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2B71BD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2B71BD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 и внесения в него изменений</w:t>
      </w:r>
    </w:p>
    <w:p w:rsidR="002B71BD" w:rsidRPr="002B71BD" w:rsidRDefault="002B71BD" w:rsidP="002B71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71BD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2B71BD" w:rsidRPr="002B71BD" w:rsidRDefault="002B71BD" w:rsidP="002B71B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71BD">
        <w:rPr>
          <w:rFonts w:ascii="Times New Roman" w:eastAsia="Times New Roman" w:hAnsi="Times New Roman" w:cs="Times New Roman"/>
          <w:sz w:val="24"/>
          <w:szCs w:val="24"/>
        </w:rPr>
        <w:t xml:space="preserve">1.Автомобильными дорогами общего пользования местного значения поселения являются автомобильные дороги общего пользования в границах населенного пункта поселения, за исключением автомобильных дорог общего пользования регионального или межмуниципального значения. Перечень автомобильных дорог общего пользования местного значения </w:t>
      </w:r>
      <w:proofErr w:type="spellStart"/>
      <w:r w:rsidRPr="002B71BD">
        <w:rPr>
          <w:rFonts w:ascii="Times New Roman" w:eastAsia="Times New Roman" w:hAnsi="Times New Roman" w:cs="Times New Roman"/>
          <w:sz w:val="24"/>
          <w:szCs w:val="24"/>
        </w:rPr>
        <w:t>Вараксинского</w:t>
      </w:r>
      <w:proofErr w:type="spellEnd"/>
      <w:r w:rsidRPr="002B71BD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2B71BD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2B71BD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 (далее – Перечень) утверждается постановлением администрации </w:t>
      </w:r>
      <w:proofErr w:type="spellStart"/>
      <w:r w:rsidRPr="002B71BD">
        <w:rPr>
          <w:rFonts w:ascii="Times New Roman" w:eastAsia="Times New Roman" w:hAnsi="Times New Roman" w:cs="Times New Roman"/>
          <w:sz w:val="24"/>
          <w:szCs w:val="24"/>
        </w:rPr>
        <w:t>Вараксинского</w:t>
      </w:r>
      <w:proofErr w:type="spellEnd"/>
      <w:r w:rsidRPr="002B71BD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2B71BD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2B71BD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области.</w:t>
      </w:r>
    </w:p>
    <w:p w:rsidR="002B71BD" w:rsidRPr="002B71BD" w:rsidRDefault="002B71BD" w:rsidP="002B71B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71BD">
        <w:rPr>
          <w:rFonts w:ascii="Times New Roman" w:eastAsia="Times New Roman" w:hAnsi="Times New Roman" w:cs="Times New Roman"/>
          <w:sz w:val="24"/>
          <w:szCs w:val="24"/>
        </w:rPr>
        <w:t xml:space="preserve">2.Подготовка предложений по внесению изменений в утвержденный Перечень </w:t>
      </w:r>
      <w:proofErr w:type="gramStart"/>
      <w:r w:rsidRPr="002B71BD">
        <w:rPr>
          <w:rFonts w:ascii="Times New Roman" w:eastAsia="Times New Roman" w:hAnsi="Times New Roman" w:cs="Times New Roman"/>
          <w:sz w:val="24"/>
          <w:szCs w:val="24"/>
        </w:rPr>
        <w:t>осуществляется  в</w:t>
      </w:r>
      <w:proofErr w:type="gramEnd"/>
      <w:r w:rsidRPr="002B71BD">
        <w:rPr>
          <w:rFonts w:ascii="Times New Roman" w:eastAsia="Times New Roman" w:hAnsi="Times New Roman" w:cs="Times New Roman"/>
          <w:sz w:val="24"/>
          <w:szCs w:val="24"/>
        </w:rPr>
        <w:t xml:space="preserve"> соответствии с показателями определения автомобильных дорог общего пользования местного значения и настоящим Порядком:</w:t>
      </w:r>
    </w:p>
    <w:p w:rsidR="002B71BD" w:rsidRPr="002B71BD" w:rsidRDefault="002B71BD" w:rsidP="002B71B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71BD">
        <w:rPr>
          <w:rFonts w:ascii="Times New Roman" w:eastAsia="Times New Roman" w:hAnsi="Times New Roman" w:cs="Times New Roman"/>
          <w:sz w:val="24"/>
          <w:szCs w:val="24"/>
        </w:rPr>
        <w:t xml:space="preserve">2.1. Предложения по внесению изменений в Перечень по автомобильной дороге (с инженерными сооружениями в ее составе), автомобильным дорогам, участкам автомобильных дорог (далее – автомобильная дорога) вносятся </w:t>
      </w:r>
      <w:proofErr w:type="gramStart"/>
      <w:r w:rsidRPr="002B71BD">
        <w:rPr>
          <w:rFonts w:ascii="Times New Roman" w:eastAsia="Times New Roman" w:hAnsi="Times New Roman" w:cs="Times New Roman"/>
          <w:sz w:val="24"/>
          <w:szCs w:val="24"/>
        </w:rPr>
        <w:t>органом  местного</w:t>
      </w:r>
      <w:proofErr w:type="gramEnd"/>
      <w:r w:rsidRPr="002B71BD">
        <w:rPr>
          <w:rFonts w:ascii="Times New Roman" w:eastAsia="Times New Roman" w:hAnsi="Times New Roman" w:cs="Times New Roman"/>
          <w:sz w:val="24"/>
          <w:szCs w:val="24"/>
        </w:rPr>
        <w:t xml:space="preserve"> самоуправления (далее – заявитель) в администрацию </w:t>
      </w:r>
      <w:proofErr w:type="spellStart"/>
      <w:r w:rsidRPr="002B71BD">
        <w:rPr>
          <w:rFonts w:ascii="Times New Roman" w:eastAsia="Times New Roman" w:hAnsi="Times New Roman" w:cs="Times New Roman"/>
          <w:sz w:val="24"/>
          <w:szCs w:val="24"/>
        </w:rPr>
        <w:t>Вараксинского</w:t>
      </w:r>
      <w:proofErr w:type="spellEnd"/>
      <w:r w:rsidRPr="002B71BD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2B71BD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2B71BD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 (далее – администрация муниципального образования).</w:t>
      </w:r>
    </w:p>
    <w:p w:rsidR="002B71BD" w:rsidRPr="002B71BD" w:rsidRDefault="002B71BD" w:rsidP="002B71B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71BD">
        <w:rPr>
          <w:rFonts w:ascii="Times New Roman" w:eastAsia="Times New Roman" w:hAnsi="Times New Roman" w:cs="Times New Roman"/>
          <w:sz w:val="24"/>
          <w:szCs w:val="24"/>
        </w:rPr>
        <w:t xml:space="preserve">2.2. </w:t>
      </w:r>
      <w:proofErr w:type="gramStart"/>
      <w:r w:rsidRPr="002B71BD">
        <w:rPr>
          <w:rFonts w:ascii="Times New Roman" w:eastAsia="Times New Roman" w:hAnsi="Times New Roman" w:cs="Times New Roman"/>
          <w:sz w:val="24"/>
          <w:szCs w:val="24"/>
        </w:rPr>
        <w:t>Предложения  по</w:t>
      </w:r>
      <w:proofErr w:type="gramEnd"/>
      <w:r w:rsidRPr="002B71BD">
        <w:rPr>
          <w:rFonts w:ascii="Times New Roman" w:eastAsia="Times New Roman" w:hAnsi="Times New Roman" w:cs="Times New Roman"/>
          <w:sz w:val="24"/>
          <w:szCs w:val="24"/>
        </w:rPr>
        <w:t xml:space="preserve"> внесению изменений в Перечень могут вноситься в случаях передачи автомобильных дорог из федеральной, государственной собственности и собственности органов местного самоуправления.</w:t>
      </w:r>
    </w:p>
    <w:p w:rsidR="002B71BD" w:rsidRPr="002B71BD" w:rsidRDefault="002B71BD" w:rsidP="002B71B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71BD">
        <w:rPr>
          <w:rFonts w:ascii="Times New Roman" w:eastAsia="Times New Roman" w:hAnsi="Times New Roman" w:cs="Times New Roman"/>
          <w:sz w:val="24"/>
          <w:szCs w:val="24"/>
        </w:rPr>
        <w:t xml:space="preserve">2.3. Предложения по включению в Перечень могут вноситься только по автомобильным дорогам, которые соответствуют показателям определения автомобильных дорог общего пользования местного значения </w:t>
      </w:r>
      <w:proofErr w:type="spellStart"/>
      <w:r w:rsidRPr="002B71BD">
        <w:rPr>
          <w:rFonts w:ascii="Times New Roman" w:eastAsia="Times New Roman" w:hAnsi="Times New Roman" w:cs="Times New Roman"/>
          <w:sz w:val="24"/>
          <w:szCs w:val="24"/>
        </w:rPr>
        <w:t>Вараксинского</w:t>
      </w:r>
      <w:proofErr w:type="spellEnd"/>
      <w:r w:rsidRPr="002B71BD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2B71BD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2B71BD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области.</w:t>
      </w:r>
    </w:p>
    <w:p w:rsidR="002B71BD" w:rsidRPr="002B71BD" w:rsidRDefault="002B71BD" w:rsidP="002B71B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71BD">
        <w:rPr>
          <w:rFonts w:ascii="Times New Roman" w:eastAsia="Times New Roman" w:hAnsi="Times New Roman" w:cs="Times New Roman"/>
          <w:sz w:val="24"/>
          <w:szCs w:val="24"/>
        </w:rPr>
        <w:t xml:space="preserve">2.4. Предложения по исключению автомобильных дорог из Перечня могут вноситься по автомобильным дорогам, которые не соответствуют показателям определения автомобильных дорог общего пользования местного значения </w:t>
      </w:r>
      <w:proofErr w:type="spellStart"/>
      <w:r w:rsidRPr="002B71BD">
        <w:rPr>
          <w:rFonts w:ascii="Times New Roman" w:eastAsia="Times New Roman" w:hAnsi="Times New Roman" w:cs="Times New Roman"/>
          <w:sz w:val="24"/>
          <w:szCs w:val="24"/>
        </w:rPr>
        <w:t>Вараксинского</w:t>
      </w:r>
      <w:proofErr w:type="spellEnd"/>
      <w:r w:rsidRPr="002B71BD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2B71BD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2B71BD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области.</w:t>
      </w:r>
    </w:p>
    <w:p w:rsidR="002B71BD" w:rsidRPr="002B71BD" w:rsidRDefault="002B71BD" w:rsidP="002B71B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71BD">
        <w:rPr>
          <w:rFonts w:ascii="Times New Roman" w:eastAsia="Times New Roman" w:hAnsi="Times New Roman" w:cs="Times New Roman"/>
          <w:sz w:val="24"/>
          <w:szCs w:val="24"/>
        </w:rPr>
        <w:t>3. Предложения по внесению изменений в Перечень, направленные заявителем в администрацию муниципального образования должны содержать следующие сведения и документы:</w:t>
      </w:r>
    </w:p>
    <w:p w:rsidR="002B71BD" w:rsidRPr="002B71BD" w:rsidRDefault="002B71BD" w:rsidP="002B71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71BD">
        <w:rPr>
          <w:rFonts w:ascii="Times New Roman" w:eastAsia="Times New Roman" w:hAnsi="Times New Roman" w:cs="Times New Roman"/>
          <w:sz w:val="24"/>
          <w:szCs w:val="24"/>
        </w:rPr>
        <w:t>а) наименование и местоположение автомобильной дороги;</w:t>
      </w:r>
    </w:p>
    <w:p w:rsidR="002B71BD" w:rsidRPr="002B71BD" w:rsidRDefault="002B71BD" w:rsidP="002B71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71BD">
        <w:rPr>
          <w:rFonts w:ascii="Times New Roman" w:eastAsia="Times New Roman" w:hAnsi="Times New Roman" w:cs="Times New Roman"/>
          <w:sz w:val="24"/>
          <w:szCs w:val="24"/>
        </w:rPr>
        <w:t>б) наименование правообладателей, осуществляющих управление автомобильной дорогой;</w:t>
      </w:r>
    </w:p>
    <w:p w:rsidR="002B71BD" w:rsidRPr="002B71BD" w:rsidRDefault="002B71BD" w:rsidP="002B71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71BD">
        <w:rPr>
          <w:rFonts w:ascii="Times New Roman" w:eastAsia="Times New Roman" w:hAnsi="Times New Roman" w:cs="Times New Roman"/>
          <w:sz w:val="24"/>
          <w:szCs w:val="24"/>
        </w:rPr>
        <w:t>в) о соответствии (несоответствии) автомобильной дороги показателям определения автомобильных дорог общего пользования местного значения и техническим требованиям к автомобильным дорогам;</w:t>
      </w:r>
    </w:p>
    <w:p w:rsidR="002B71BD" w:rsidRPr="002B71BD" w:rsidRDefault="002B71BD" w:rsidP="002B71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71BD">
        <w:rPr>
          <w:rFonts w:ascii="Times New Roman" w:eastAsia="Times New Roman" w:hAnsi="Times New Roman" w:cs="Times New Roman"/>
          <w:sz w:val="24"/>
          <w:szCs w:val="24"/>
        </w:rPr>
        <w:t>г) о необходимости внесения изменений в Перечень;</w:t>
      </w:r>
    </w:p>
    <w:p w:rsidR="002B71BD" w:rsidRPr="002B71BD" w:rsidRDefault="002B71BD" w:rsidP="002B71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71BD">
        <w:rPr>
          <w:rFonts w:ascii="Times New Roman" w:eastAsia="Times New Roman" w:hAnsi="Times New Roman" w:cs="Times New Roman"/>
          <w:sz w:val="24"/>
          <w:szCs w:val="24"/>
        </w:rPr>
        <w:t>д) о протяжённости автомобильной дороги, в том числе в границах поселений, муниципальных районов, городских округов с детализацией по каждому из населённых пунктов;</w:t>
      </w:r>
    </w:p>
    <w:p w:rsidR="002B71BD" w:rsidRPr="002B71BD" w:rsidRDefault="002B71BD" w:rsidP="002B71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71BD">
        <w:rPr>
          <w:rFonts w:ascii="Times New Roman" w:eastAsia="Times New Roman" w:hAnsi="Times New Roman" w:cs="Times New Roman"/>
          <w:sz w:val="24"/>
          <w:szCs w:val="24"/>
        </w:rPr>
        <w:t>е) данные бухгалтерского учёта и отчётности по автомобильной дороге;</w:t>
      </w:r>
    </w:p>
    <w:p w:rsidR="002B71BD" w:rsidRPr="002B71BD" w:rsidRDefault="002B71BD" w:rsidP="002B71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71BD">
        <w:rPr>
          <w:rFonts w:ascii="Times New Roman" w:eastAsia="Times New Roman" w:hAnsi="Times New Roman" w:cs="Times New Roman"/>
          <w:sz w:val="24"/>
          <w:szCs w:val="24"/>
        </w:rPr>
        <w:t>ж) социально-экономические, финансовые иные последствия принятия предложения;</w:t>
      </w:r>
    </w:p>
    <w:p w:rsidR="002B71BD" w:rsidRPr="002B71BD" w:rsidRDefault="002B71BD" w:rsidP="002B71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71BD">
        <w:rPr>
          <w:rFonts w:ascii="Times New Roman" w:eastAsia="Times New Roman" w:hAnsi="Times New Roman" w:cs="Times New Roman"/>
          <w:sz w:val="24"/>
          <w:szCs w:val="24"/>
        </w:rPr>
        <w:t>з) заверенная заявителем копия технического паспорта автомобильной дороги;</w:t>
      </w:r>
    </w:p>
    <w:p w:rsidR="002B71BD" w:rsidRPr="002B71BD" w:rsidRDefault="002B71BD" w:rsidP="002B71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71BD">
        <w:rPr>
          <w:rFonts w:ascii="Times New Roman" w:eastAsia="Times New Roman" w:hAnsi="Times New Roman" w:cs="Times New Roman"/>
          <w:sz w:val="24"/>
          <w:szCs w:val="24"/>
        </w:rPr>
        <w:t>и) выписка из реестра имущества, содержащая сведения о предлагаемом к передаче имуществе;</w:t>
      </w:r>
    </w:p>
    <w:p w:rsidR="002B71BD" w:rsidRPr="002B71BD" w:rsidRDefault="002B71BD" w:rsidP="002B71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71BD">
        <w:rPr>
          <w:rFonts w:ascii="Times New Roman" w:eastAsia="Times New Roman" w:hAnsi="Times New Roman" w:cs="Times New Roman"/>
          <w:sz w:val="24"/>
          <w:szCs w:val="24"/>
        </w:rPr>
        <w:lastRenderedPageBreak/>
        <w:t>к) выписка из Единого государственного реестра недвижимости о зарегистрированных правах на предлагаемое к передаче недвижимое имущество, в том числе о зарегистрированных правах на занимаемые им земельные участки;</w:t>
      </w:r>
    </w:p>
    <w:p w:rsidR="002B71BD" w:rsidRPr="002B71BD" w:rsidRDefault="002B71BD" w:rsidP="002B71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71BD">
        <w:rPr>
          <w:rFonts w:ascii="Times New Roman" w:eastAsia="Times New Roman" w:hAnsi="Times New Roman" w:cs="Times New Roman"/>
          <w:sz w:val="24"/>
          <w:szCs w:val="24"/>
        </w:rPr>
        <w:t>л) проект передаточного акта автомобильной дороги.</w:t>
      </w:r>
    </w:p>
    <w:p w:rsidR="002B71BD" w:rsidRPr="002B71BD" w:rsidRDefault="002B71BD" w:rsidP="002B71B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71BD">
        <w:rPr>
          <w:rFonts w:ascii="Times New Roman" w:eastAsia="Times New Roman" w:hAnsi="Times New Roman" w:cs="Times New Roman"/>
          <w:sz w:val="24"/>
          <w:szCs w:val="24"/>
        </w:rPr>
        <w:t>4. Для рассмотрения поступивших заявителей предложений по включению автодороги в Перечень в администрации муниципального образования образуется комиссия, состав которой и порядок работы утверждаются правовым актом администрации муниципального образования. Рассмотрение администрацией муниципального образования предложений по внесению изменений в Перечень осуществляется на основании сведений и документов, указанных в пункте 3 настоящего Порядка, в течение месяца с даты поступления.</w:t>
      </w:r>
    </w:p>
    <w:p w:rsidR="002B71BD" w:rsidRPr="002B71BD" w:rsidRDefault="002B71BD" w:rsidP="002B71B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71BD">
        <w:rPr>
          <w:rFonts w:ascii="Times New Roman" w:eastAsia="Times New Roman" w:hAnsi="Times New Roman" w:cs="Times New Roman"/>
          <w:sz w:val="24"/>
          <w:szCs w:val="24"/>
        </w:rPr>
        <w:t xml:space="preserve">5. По итогам рассмотрения предложений по внесению изменений в Перечень администрация муниципального образования </w:t>
      </w:r>
    </w:p>
    <w:p w:rsidR="002B71BD" w:rsidRPr="002B71BD" w:rsidRDefault="002B71BD" w:rsidP="002B71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71BD">
        <w:rPr>
          <w:rFonts w:ascii="Times New Roman" w:eastAsia="Times New Roman" w:hAnsi="Times New Roman" w:cs="Times New Roman"/>
          <w:sz w:val="24"/>
          <w:szCs w:val="24"/>
        </w:rPr>
        <w:t xml:space="preserve">- в случае принятия положительного решения осуществляет в установленном порядке подготовку соответствующего проекта постановления </w:t>
      </w:r>
      <w:proofErr w:type="gramStart"/>
      <w:r w:rsidRPr="002B71BD">
        <w:rPr>
          <w:rFonts w:ascii="Times New Roman" w:eastAsia="Times New Roman" w:hAnsi="Times New Roman" w:cs="Times New Roman"/>
          <w:sz w:val="24"/>
          <w:szCs w:val="24"/>
        </w:rPr>
        <w:t>администрации  муниципального</w:t>
      </w:r>
      <w:proofErr w:type="gramEnd"/>
      <w:r w:rsidRPr="002B71BD">
        <w:rPr>
          <w:rFonts w:ascii="Times New Roman" w:eastAsia="Times New Roman" w:hAnsi="Times New Roman" w:cs="Times New Roman"/>
          <w:sz w:val="24"/>
          <w:szCs w:val="24"/>
        </w:rPr>
        <w:t xml:space="preserve"> образования;</w:t>
      </w:r>
    </w:p>
    <w:p w:rsidR="002B71BD" w:rsidRPr="002B71BD" w:rsidRDefault="002B71BD" w:rsidP="002B71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71BD">
        <w:rPr>
          <w:rFonts w:ascii="Times New Roman" w:eastAsia="Times New Roman" w:hAnsi="Times New Roman" w:cs="Times New Roman"/>
          <w:sz w:val="24"/>
          <w:szCs w:val="24"/>
        </w:rPr>
        <w:t>- в случае принятия отрицательного решения информирует заявителя об отказе в принятии предложения по внесению изменений в Перечень с указанием причин отказа.</w:t>
      </w:r>
    </w:p>
    <w:p w:rsidR="002B71BD" w:rsidRPr="002B71BD" w:rsidRDefault="002B71BD" w:rsidP="002B71B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71BD">
        <w:rPr>
          <w:rFonts w:ascii="Times New Roman" w:eastAsia="Times New Roman" w:hAnsi="Times New Roman" w:cs="Times New Roman"/>
          <w:sz w:val="24"/>
          <w:szCs w:val="24"/>
        </w:rPr>
        <w:t>6. Заявителю может быть отказано в удовлетворении предложения по внесению изменений в Перечень в следующих случаях:</w:t>
      </w:r>
    </w:p>
    <w:p w:rsidR="002B71BD" w:rsidRPr="002B71BD" w:rsidRDefault="002B71BD" w:rsidP="002B71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71BD">
        <w:rPr>
          <w:rFonts w:ascii="Times New Roman" w:eastAsia="Times New Roman" w:hAnsi="Times New Roman" w:cs="Times New Roman"/>
          <w:sz w:val="24"/>
          <w:szCs w:val="24"/>
        </w:rPr>
        <w:t>а) автомобильная дорога не соответствует показателям определения автомобильных дорог общего пользования местного значения.</w:t>
      </w:r>
    </w:p>
    <w:p w:rsidR="002B71BD" w:rsidRPr="002B71BD" w:rsidRDefault="002B71BD" w:rsidP="002B71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71BD">
        <w:rPr>
          <w:rFonts w:ascii="Times New Roman" w:eastAsia="Times New Roman" w:hAnsi="Times New Roman" w:cs="Times New Roman"/>
          <w:sz w:val="24"/>
          <w:szCs w:val="24"/>
        </w:rPr>
        <w:t>б) предложения по внесению изменений в Перечень представлено с нарушением требований настоящего Порядка по составу и содержанию представляемых сведений и документов. </w:t>
      </w:r>
    </w:p>
    <w:p w:rsidR="002B71BD" w:rsidRPr="002B71BD" w:rsidRDefault="002B71BD" w:rsidP="002B71B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2B71BD" w:rsidRPr="002B71BD" w:rsidRDefault="002B71BD" w:rsidP="002B71B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2B71BD" w:rsidRPr="002B71BD" w:rsidRDefault="002B71BD" w:rsidP="002B71B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2B71BD">
        <w:rPr>
          <w:rFonts w:ascii="Times New Roman" w:eastAsia="Times New Roman" w:hAnsi="Times New Roman" w:cs="Times New Roman"/>
          <w:sz w:val="24"/>
          <w:szCs w:val="24"/>
        </w:rPr>
        <w:t>Приложение № 2</w:t>
      </w:r>
    </w:p>
    <w:p w:rsidR="002B71BD" w:rsidRPr="002B71BD" w:rsidRDefault="002B71BD" w:rsidP="002B71B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2B71BD">
        <w:rPr>
          <w:rFonts w:ascii="Times New Roman" w:eastAsia="Times New Roman" w:hAnsi="Times New Roman" w:cs="Times New Roman"/>
          <w:sz w:val="24"/>
          <w:szCs w:val="24"/>
        </w:rPr>
        <w:t>к постановлению администрации</w:t>
      </w:r>
    </w:p>
    <w:p w:rsidR="002B71BD" w:rsidRPr="002B71BD" w:rsidRDefault="002B71BD" w:rsidP="002B71B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2B71BD">
        <w:rPr>
          <w:rFonts w:ascii="Times New Roman" w:eastAsia="Times New Roman" w:hAnsi="Times New Roman" w:cs="Times New Roman"/>
          <w:sz w:val="24"/>
          <w:szCs w:val="24"/>
        </w:rPr>
        <w:t>Вараксинского</w:t>
      </w:r>
      <w:proofErr w:type="spellEnd"/>
      <w:r w:rsidRPr="002B71BD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</w:p>
    <w:p w:rsidR="002B71BD" w:rsidRPr="002B71BD" w:rsidRDefault="002B71BD" w:rsidP="002B71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2B71BD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</w:t>
      </w:r>
      <w:proofErr w:type="spellStart"/>
      <w:r w:rsidRPr="002B71BD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2B71BD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 </w:t>
      </w:r>
    </w:p>
    <w:p w:rsidR="002B71BD" w:rsidRPr="002B71BD" w:rsidRDefault="002B71BD" w:rsidP="002B71B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2B71BD">
        <w:rPr>
          <w:rFonts w:ascii="Times New Roman" w:eastAsia="Times New Roman" w:hAnsi="Times New Roman" w:cs="Times New Roman"/>
          <w:sz w:val="24"/>
          <w:szCs w:val="24"/>
        </w:rPr>
        <w:t>от 03.08.2022г. № 48</w:t>
      </w:r>
    </w:p>
    <w:p w:rsidR="002B71BD" w:rsidRPr="002B71BD" w:rsidRDefault="002B71BD" w:rsidP="002B71B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2B71BD" w:rsidRPr="002B71BD" w:rsidRDefault="002B71BD" w:rsidP="002B71B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2B71BD" w:rsidRPr="002B71BD" w:rsidRDefault="002B71BD" w:rsidP="002B71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2B71BD">
        <w:rPr>
          <w:rFonts w:ascii="Times New Roman" w:eastAsia="Times New Roman" w:hAnsi="Times New Roman" w:cs="Times New Roman"/>
          <w:bCs/>
          <w:sz w:val="24"/>
          <w:szCs w:val="24"/>
        </w:rPr>
        <w:t>Перечень автомобильных дорог общего пользования местного значения</w:t>
      </w:r>
    </w:p>
    <w:p w:rsidR="002B71BD" w:rsidRPr="002B71BD" w:rsidRDefault="002B71BD" w:rsidP="002B71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2B71BD">
        <w:rPr>
          <w:rFonts w:ascii="Times New Roman" w:eastAsia="Times New Roman" w:hAnsi="Times New Roman" w:cs="Times New Roman"/>
          <w:sz w:val="24"/>
          <w:szCs w:val="24"/>
        </w:rPr>
        <w:t>Вараксинского</w:t>
      </w:r>
      <w:proofErr w:type="spellEnd"/>
      <w:r w:rsidRPr="002B71BD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2B71BD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2B71BD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</w:t>
      </w:r>
    </w:p>
    <w:p w:rsidR="002B71BD" w:rsidRPr="002B71BD" w:rsidRDefault="002B71BD" w:rsidP="002B71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2B71BD">
        <w:rPr>
          <w:rFonts w:ascii="Times New Roman" w:eastAsia="Times New Roman" w:hAnsi="Times New Roman" w:cs="Times New Roman"/>
          <w:b/>
          <w:bCs/>
          <w:sz w:val="24"/>
          <w:szCs w:val="24"/>
        </w:rPr>
        <w:t> </w:t>
      </w:r>
    </w:p>
    <w:tbl>
      <w:tblPr>
        <w:tblW w:w="10460" w:type="dxa"/>
        <w:tblInd w:w="-60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93"/>
        <w:gridCol w:w="1108"/>
        <w:gridCol w:w="1875"/>
        <w:gridCol w:w="750"/>
        <w:gridCol w:w="750"/>
        <w:gridCol w:w="750"/>
        <w:gridCol w:w="750"/>
        <w:gridCol w:w="656"/>
        <w:gridCol w:w="1312"/>
        <w:gridCol w:w="656"/>
        <w:gridCol w:w="656"/>
        <w:gridCol w:w="752"/>
        <w:gridCol w:w="52"/>
      </w:tblGrid>
      <w:tr w:rsidR="002B71BD" w:rsidRPr="002B71BD" w:rsidTr="004D6DA3">
        <w:trPr>
          <w:cantSplit/>
          <w:trHeight w:val="281"/>
        </w:trPr>
        <w:tc>
          <w:tcPr>
            <w:tcW w:w="39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№</w:t>
            </w:r>
          </w:p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п/п</w:t>
            </w:r>
          </w:p>
        </w:tc>
        <w:tc>
          <w:tcPr>
            <w:tcW w:w="110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Наименование населенного пункта</w:t>
            </w:r>
          </w:p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и адрес автомобильной дороги</w:t>
            </w:r>
          </w:p>
        </w:tc>
        <w:tc>
          <w:tcPr>
            <w:tcW w:w="187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Собственник</w:t>
            </w:r>
            <w:proofErr w:type="spellEnd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/</w:t>
            </w:r>
          </w:p>
          <w:p w:rsidR="002B71BD" w:rsidRPr="004D6DA3" w:rsidRDefault="002B71BD" w:rsidP="002B71BD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4D6DA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балансодержатель</w:t>
            </w:r>
            <w:proofErr w:type="spellEnd"/>
          </w:p>
          <w:p w:rsidR="002B71BD" w:rsidRPr="004D6DA3" w:rsidRDefault="002B71BD" w:rsidP="002B71BD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 </w:t>
            </w:r>
          </w:p>
        </w:tc>
        <w:tc>
          <w:tcPr>
            <w:tcW w:w="75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Протяженность</w:t>
            </w:r>
            <w:proofErr w:type="spellEnd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, </w:t>
            </w:r>
            <w:proofErr w:type="spellStart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км</w:t>
            </w:r>
            <w:proofErr w:type="spellEnd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.</w:t>
            </w:r>
          </w:p>
        </w:tc>
        <w:tc>
          <w:tcPr>
            <w:tcW w:w="75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Общаяплощадь</w:t>
            </w:r>
            <w:proofErr w:type="spellEnd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, </w:t>
            </w:r>
            <w:proofErr w:type="spellStart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км</w:t>
            </w:r>
            <w:proofErr w:type="spellEnd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.</w:t>
            </w:r>
          </w:p>
        </w:tc>
        <w:tc>
          <w:tcPr>
            <w:tcW w:w="215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Тип</w:t>
            </w:r>
            <w:proofErr w:type="spellEnd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покрытия</w:t>
            </w:r>
            <w:proofErr w:type="spellEnd"/>
          </w:p>
        </w:tc>
        <w:tc>
          <w:tcPr>
            <w:tcW w:w="3376" w:type="dxa"/>
            <w:gridSpan w:val="4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Идентификационный</w:t>
            </w:r>
            <w:proofErr w:type="spellEnd"/>
          </w:p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Номер</w:t>
            </w:r>
            <w:proofErr w:type="spellEnd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автодороги</w:t>
            </w:r>
            <w:proofErr w:type="spellEnd"/>
          </w:p>
        </w:tc>
        <w:tc>
          <w:tcPr>
            <w:tcW w:w="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B71BD" w:rsidRPr="002B71BD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B71BD" w:rsidRPr="002B71BD" w:rsidTr="004D6DA3">
        <w:trPr>
          <w:cantSplit/>
          <w:trHeight w:val="280"/>
        </w:trPr>
        <w:tc>
          <w:tcPr>
            <w:tcW w:w="39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7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0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асфальтобетон</w:t>
            </w:r>
            <w:proofErr w:type="spellEnd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, </w:t>
            </w:r>
            <w:proofErr w:type="spellStart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км</w:t>
            </w:r>
            <w:proofErr w:type="spellEnd"/>
          </w:p>
        </w:tc>
        <w:tc>
          <w:tcPr>
            <w:tcW w:w="750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Щебеночное</w:t>
            </w:r>
            <w:proofErr w:type="spellEnd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, </w:t>
            </w:r>
            <w:proofErr w:type="spellStart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гравийное</w:t>
            </w:r>
            <w:proofErr w:type="spellEnd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, </w:t>
            </w:r>
            <w:proofErr w:type="spellStart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км</w:t>
            </w:r>
            <w:proofErr w:type="spellEnd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.</w:t>
            </w:r>
          </w:p>
        </w:tc>
        <w:tc>
          <w:tcPr>
            <w:tcW w:w="656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Грунтовые</w:t>
            </w:r>
            <w:proofErr w:type="spellEnd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, </w:t>
            </w:r>
            <w:proofErr w:type="spellStart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км</w:t>
            </w:r>
            <w:proofErr w:type="spellEnd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.</w:t>
            </w:r>
          </w:p>
        </w:tc>
        <w:tc>
          <w:tcPr>
            <w:tcW w:w="3376" w:type="dxa"/>
            <w:gridSpan w:val="4"/>
            <w:vMerge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vAlign w:val="center"/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B71BD" w:rsidRPr="002B71BD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B71BD" w:rsidRPr="002B71BD" w:rsidTr="004D6DA3">
        <w:trPr>
          <w:cantSplit/>
          <w:trHeight w:val="1051"/>
        </w:trPr>
        <w:tc>
          <w:tcPr>
            <w:tcW w:w="39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7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vAlign w:val="center"/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vAlign w:val="center"/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vAlign w:val="center"/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1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ind w:right="8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первый</w:t>
            </w:r>
            <w:proofErr w:type="spellEnd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разряд</w:t>
            </w:r>
            <w:proofErr w:type="spellEnd"/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второй</w:t>
            </w:r>
            <w:proofErr w:type="spellEnd"/>
          </w:p>
          <w:p w:rsidR="002B71BD" w:rsidRPr="004D6DA3" w:rsidRDefault="002B71BD" w:rsidP="002B71BD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разряд</w:t>
            </w:r>
            <w:proofErr w:type="spellEnd"/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третий</w:t>
            </w:r>
            <w:proofErr w:type="spellEnd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разряд</w:t>
            </w:r>
            <w:proofErr w:type="spellEnd"/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четвертый</w:t>
            </w:r>
            <w:proofErr w:type="spellEnd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разряд</w:t>
            </w:r>
            <w:proofErr w:type="spellEnd"/>
          </w:p>
        </w:tc>
        <w:tc>
          <w:tcPr>
            <w:tcW w:w="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B71BD" w:rsidRPr="002B71BD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B71BD" w:rsidRPr="002B71BD" w:rsidTr="004D6DA3">
        <w:trPr>
          <w:trHeight w:val="1683"/>
        </w:trPr>
        <w:tc>
          <w:tcPr>
            <w:tcW w:w="39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lastRenderedPageBreak/>
              <w:t> </w:t>
            </w:r>
          </w:p>
        </w:tc>
        <w:tc>
          <w:tcPr>
            <w:tcW w:w="110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с. </w:t>
            </w:r>
            <w:proofErr w:type="spellStart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Вараксино</w:t>
            </w:r>
            <w:proofErr w:type="spellEnd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8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Вараксинский</w:t>
            </w:r>
            <w:proofErr w:type="spellEnd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сельсовет </w:t>
            </w:r>
            <w:proofErr w:type="spellStart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Кыштовского</w:t>
            </w:r>
            <w:proofErr w:type="spellEnd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района Новосибирской области/администрация </w:t>
            </w:r>
            <w:proofErr w:type="spellStart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Вараксинского</w:t>
            </w:r>
            <w:proofErr w:type="spellEnd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сельсовета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5,022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36,819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2,807</w:t>
            </w: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2,215</w:t>
            </w:r>
          </w:p>
        </w:tc>
        <w:tc>
          <w:tcPr>
            <w:tcW w:w="131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pStyle w:val="HTML"/>
              <w:shd w:val="clear" w:color="auto" w:fill="FFFFFF"/>
              <w:jc w:val="both"/>
              <w:rPr>
                <w:rFonts w:ascii="Times New Roman" w:hAnsi="Times New Roman" w:cs="Times New Roman"/>
                <w:color w:val="22272F"/>
              </w:rPr>
            </w:pPr>
            <w:r w:rsidRPr="004D6DA3">
              <w:rPr>
                <w:rFonts w:ascii="Times New Roman" w:hAnsi="Times New Roman" w:cs="Times New Roman"/>
                <w:b/>
                <w:bCs/>
              </w:rPr>
              <w:t> </w:t>
            </w:r>
            <w:r w:rsidRPr="004D6DA3">
              <w:rPr>
                <w:rFonts w:ascii="Times New Roman" w:hAnsi="Times New Roman" w:cs="Times New Roman"/>
                <w:color w:val="22272F"/>
              </w:rPr>
              <w:t>50 - 634 - 407</w:t>
            </w:r>
          </w:p>
          <w:p w:rsidR="002B71BD" w:rsidRPr="004D6DA3" w:rsidRDefault="002B71BD" w:rsidP="002B71BD">
            <w:pPr>
              <w:spacing w:after="0" w:line="240" w:lineRule="auto"/>
              <w:ind w:right="8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 ОП</w:t>
            </w:r>
          </w:p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МП</w:t>
            </w:r>
          </w:p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001-1 -</w:t>
            </w:r>
          </w:p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001-4</w:t>
            </w:r>
          </w:p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</w:rPr>
              <w:t xml:space="preserve"> </w:t>
            </w:r>
          </w:p>
        </w:tc>
        <w:tc>
          <w:tcPr>
            <w:tcW w:w="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B71BD" w:rsidRPr="002B71BD" w:rsidRDefault="002B71BD" w:rsidP="002B71B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B71B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2B71BD" w:rsidRPr="002B71BD" w:rsidTr="004D6DA3">
        <w:trPr>
          <w:trHeight w:val="561"/>
        </w:trPr>
        <w:tc>
          <w:tcPr>
            <w:tcW w:w="39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 </w:t>
            </w:r>
            <w:proofErr w:type="spellStart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т.ч</w:t>
            </w:r>
            <w:proofErr w:type="spellEnd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. по улицам</w:t>
            </w:r>
          </w:p>
        </w:tc>
        <w:tc>
          <w:tcPr>
            <w:tcW w:w="18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1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ind w:right="8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4D6DA3">
            <w:pPr>
              <w:spacing w:after="0" w:line="240" w:lineRule="auto"/>
              <w:ind w:left="-4626" w:firstLine="4626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B71BD" w:rsidRPr="002B71BD" w:rsidRDefault="002B71BD" w:rsidP="002B71B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B71B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2B71BD" w:rsidRPr="002B71BD" w:rsidTr="004D6DA3">
        <w:trPr>
          <w:trHeight w:val="284"/>
        </w:trPr>
        <w:tc>
          <w:tcPr>
            <w:tcW w:w="39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10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ул. Зеленая</w:t>
            </w:r>
          </w:p>
        </w:tc>
        <w:tc>
          <w:tcPr>
            <w:tcW w:w="18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-/-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1,493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11,943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1,493</w:t>
            </w: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31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pStyle w:val="HTML"/>
              <w:shd w:val="clear" w:color="auto" w:fill="FFFFFF"/>
              <w:jc w:val="both"/>
              <w:rPr>
                <w:rFonts w:ascii="Times New Roman" w:hAnsi="Times New Roman" w:cs="Times New Roman"/>
                <w:color w:val="22272F"/>
              </w:rPr>
            </w:pPr>
            <w:r w:rsidRPr="004D6DA3">
              <w:rPr>
                <w:rFonts w:ascii="Times New Roman" w:hAnsi="Times New Roman" w:cs="Times New Roman"/>
                <w:color w:val="22272F"/>
              </w:rPr>
              <w:t>50 - 634 - 407</w:t>
            </w:r>
          </w:p>
          <w:p w:rsidR="002B71BD" w:rsidRPr="004D6DA3" w:rsidRDefault="002B71BD" w:rsidP="002B71BD">
            <w:pPr>
              <w:spacing w:after="0" w:line="240" w:lineRule="auto"/>
              <w:ind w:right="8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ОП</w:t>
            </w: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МП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001-1</w:t>
            </w:r>
          </w:p>
        </w:tc>
        <w:tc>
          <w:tcPr>
            <w:tcW w:w="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B71BD" w:rsidRPr="002B71BD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B71BD" w:rsidRPr="002B71BD" w:rsidTr="004D6DA3">
        <w:trPr>
          <w:trHeight w:val="561"/>
        </w:trPr>
        <w:tc>
          <w:tcPr>
            <w:tcW w:w="39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10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ул. Нижняя</w:t>
            </w:r>
          </w:p>
        </w:tc>
        <w:tc>
          <w:tcPr>
            <w:tcW w:w="18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-/-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1,213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7,305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1,213</w:t>
            </w:r>
          </w:p>
        </w:tc>
        <w:tc>
          <w:tcPr>
            <w:tcW w:w="131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pStyle w:val="HTML"/>
              <w:shd w:val="clear" w:color="auto" w:fill="FFFFFF"/>
              <w:jc w:val="both"/>
              <w:rPr>
                <w:rFonts w:ascii="Times New Roman" w:hAnsi="Times New Roman" w:cs="Times New Roman"/>
                <w:color w:val="22272F"/>
              </w:rPr>
            </w:pPr>
            <w:r w:rsidRPr="004D6DA3">
              <w:rPr>
                <w:rFonts w:ascii="Times New Roman" w:hAnsi="Times New Roman" w:cs="Times New Roman"/>
                <w:color w:val="22272F"/>
              </w:rPr>
              <w:t>50 - 634 -407</w:t>
            </w:r>
          </w:p>
          <w:p w:rsidR="002B71BD" w:rsidRPr="004D6DA3" w:rsidRDefault="002B71BD" w:rsidP="002B71BD">
            <w:pPr>
              <w:spacing w:after="0" w:line="240" w:lineRule="auto"/>
              <w:ind w:right="8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ОП</w:t>
            </w: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МП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001-2</w:t>
            </w:r>
          </w:p>
        </w:tc>
        <w:tc>
          <w:tcPr>
            <w:tcW w:w="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B71BD" w:rsidRPr="002B71BD" w:rsidRDefault="002B71BD" w:rsidP="002B71B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B71B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2B71BD" w:rsidRPr="002B71BD" w:rsidTr="004D6DA3">
        <w:trPr>
          <w:trHeight w:val="561"/>
        </w:trPr>
        <w:tc>
          <w:tcPr>
            <w:tcW w:w="39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3</w:t>
            </w:r>
          </w:p>
        </w:tc>
        <w:tc>
          <w:tcPr>
            <w:tcW w:w="110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ул. Набережная</w:t>
            </w:r>
          </w:p>
        </w:tc>
        <w:tc>
          <w:tcPr>
            <w:tcW w:w="18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-/-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1,314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10,879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1,314</w:t>
            </w: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31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ind w:right="8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hAnsi="Times New Roman" w:cs="Times New Roman"/>
                <w:color w:val="22272F"/>
                <w:sz w:val="20"/>
                <w:szCs w:val="20"/>
              </w:rPr>
              <w:t>50 - 634 -407</w:t>
            </w: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ОП</w:t>
            </w: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МП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001-3</w:t>
            </w:r>
          </w:p>
        </w:tc>
        <w:tc>
          <w:tcPr>
            <w:tcW w:w="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B71BD" w:rsidRPr="002B71BD" w:rsidRDefault="002B71BD" w:rsidP="002B71B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B71B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2B71BD" w:rsidRPr="002B71BD" w:rsidTr="004D6DA3">
        <w:trPr>
          <w:trHeight w:val="268"/>
        </w:trPr>
        <w:tc>
          <w:tcPr>
            <w:tcW w:w="39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10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ул. Садовая</w:t>
            </w:r>
          </w:p>
        </w:tc>
        <w:tc>
          <w:tcPr>
            <w:tcW w:w="18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-/-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1,002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6,692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1,002</w:t>
            </w:r>
          </w:p>
        </w:tc>
        <w:tc>
          <w:tcPr>
            <w:tcW w:w="131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ind w:right="8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hAnsi="Times New Roman" w:cs="Times New Roman"/>
                <w:color w:val="22272F"/>
                <w:sz w:val="20"/>
                <w:szCs w:val="20"/>
              </w:rPr>
              <w:t>50 - 634 - 407</w:t>
            </w: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ОП</w:t>
            </w: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МП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001-4</w:t>
            </w:r>
          </w:p>
        </w:tc>
        <w:tc>
          <w:tcPr>
            <w:tcW w:w="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B71BD" w:rsidRPr="002B71BD" w:rsidRDefault="002B71BD" w:rsidP="002B71B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B71B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2B71BD" w:rsidRPr="002B71BD" w:rsidTr="004D6DA3">
        <w:trPr>
          <w:trHeight w:val="1683"/>
        </w:trPr>
        <w:tc>
          <w:tcPr>
            <w:tcW w:w="39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д. </w:t>
            </w:r>
            <w:proofErr w:type="spellStart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Чекиаул</w:t>
            </w:r>
            <w:proofErr w:type="spellEnd"/>
          </w:p>
        </w:tc>
        <w:tc>
          <w:tcPr>
            <w:tcW w:w="18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Вараксинский</w:t>
            </w:r>
            <w:proofErr w:type="spellEnd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сельсовет </w:t>
            </w:r>
            <w:proofErr w:type="spellStart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Кыштовского</w:t>
            </w:r>
            <w:proofErr w:type="spellEnd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района Новосибирской области/администрация </w:t>
            </w:r>
            <w:proofErr w:type="spellStart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Вараксинского</w:t>
            </w:r>
            <w:proofErr w:type="spellEnd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сельсовета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2,361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16,882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2,361</w:t>
            </w:r>
          </w:p>
        </w:tc>
        <w:tc>
          <w:tcPr>
            <w:tcW w:w="131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ind w:right="82"/>
              <w:jc w:val="both"/>
              <w:rPr>
                <w:rFonts w:ascii="Times New Roman" w:hAnsi="Times New Roman" w:cs="Times New Roman"/>
                <w:color w:val="22272F"/>
                <w:sz w:val="20"/>
                <w:szCs w:val="20"/>
              </w:rPr>
            </w:pPr>
            <w:r w:rsidRPr="004D6DA3">
              <w:rPr>
                <w:rFonts w:ascii="Times New Roman" w:hAnsi="Times New Roman" w:cs="Times New Roman"/>
                <w:color w:val="22272F"/>
                <w:sz w:val="20"/>
                <w:szCs w:val="20"/>
              </w:rPr>
              <w:t>50 - 634 - 407</w:t>
            </w: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ОП</w:t>
            </w: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МП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001-5 -</w:t>
            </w:r>
          </w:p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001-7</w:t>
            </w:r>
          </w:p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B71BD" w:rsidRPr="002B71BD" w:rsidRDefault="002B71BD" w:rsidP="002B71B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B71BD" w:rsidRPr="002B71BD" w:rsidTr="004D6DA3">
        <w:trPr>
          <w:trHeight w:val="561"/>
        </w:trPr>
        <w:tc>
          <w:tcPr>
            <w:tcW w:w="39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 </w:t>
            </w:r>
            <w:proofErr w:type="spellStart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т.ч</w:t>
            </w:r>
            <w:proofErr w:type="spellEnd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. по улицам</w:t>
            </w:r>
          </w:p>
        </w:tc>
        <w:tc>
          <w:tcPr>
            <w:tcW w:w="18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1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ind w:right="82"/>
              <w:jc w:val="both"/>
              <w:rPr>
                <w:rFonts w:ascii="Times New Roman" w:hAnsi="Times New Roman" w:cs="Times New Roman"/>
                <w:color w:val="22272F"/>
                <w:sz w:val="20"/>
                <w:szCs w:val="20"/>
              </w:rPr>
            </w:pP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B71BD" w:rsidRPr="002B71BD" w:rsidRDefault="002B71BD" w:rsidP="002B71B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B71BD" w:rsidRPr="002B71BD" w:rsidTr="004D6DA3">
        <w:trPr>
          <w:trHeight w:val="268"/>
        </w:trPr>
        <w:tc>
          <w:tcPr>
            <w:tcW w:w="39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0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ул. Горького</w:t>
            </w:r>
          </w:p>
        </w:tc>
        <w:tc>
          <w:tcPr>
            <w:tcW w:w="18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-/-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0,770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4,397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0,770</w:t>
            </w:r>
          </w:p>
        </w:tc>
        <w:tc>
          <w:tcPr>
            <w:tcW w:w="131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ind w:right="82"/>
              <w:jc w:val="both"/>
              <w:rPr>
                <w:rFonts w:ascii="Times New Roman" w:hAnsi="Times New Roman" w:cs="Times New Roman"/>
                <w:color w:val="22272F"/>
                <w:sz w:val="20"/>
                <w:szCs w:val="20"/>
              </w:rPr>
            </w:pPr>
            <w:r w:rsidRPr="004D6DA3">
              <w:rPr>
                <w:rFonts w:ascii="Times New Roman" w:hAnsi="Times New Roman" w:cs="Times New Roman"/>
                <w:color w:val="22272F"/>
                <w:sz w:val="20"/>
                <w:szCs w:val="20"/>
              </w:rPr>
              <w:t>50 - 634 - 407</w:t>
            </w: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ОП</w:t>
            </w: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МП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001-5</w:t>
            </w:r>
          </w:p>
        </w:tc>
        <w:tc>
          <w:tcPr>
            <w:tcW w:w="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B71BD" w:rsidRPr="002B71BD" w:rsidRDefault="002B71BD" w:rsidP="002B71B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B71BD" w:rsidRPr="002B71BD" w:rsidTr="004D6DA3">
        <w:trPr>
          <w:trHeight w:val="280"/>
        </w:trPr>
        <w:tc>
          <w:tcPr>
            <w:tcW w:w="39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10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ул. Татарская</w:t>
            </w:r>
          </w:p>
        </w:tc>
        <w:tc>
          <w:tcPr>
            <w:tcW w:w="18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-/-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0,838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6,654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0,838</w:t>
            </w:r>
          </w:p>
        </w:tc>
        <w:tc>
          <w:tcPr>
            <w:tcW w:w="131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ind w:right="82"/>
              <w:jc w:val="both"/>
              <w:rPr>
                <w:rFonts w:ascii="Times New Roman" w:hAnsi="Times New Roman" w:cs="Times New Roman"/>
                <w:color w:val="22272F"/>
                <w:sz w:val="20"/>
                <w:szCs w:val="20"/>
              </w:rPr>
            </w:pPr>
            <w:r w:rsidRPr="004D6DA3">
              <w:rPr>
                <w:rFonts w:ascii="Times New Roman" w:hAnsi="Times New Roman" w:cs="Times New Roman"/>
                <w:color w:val="22272F"/>
                <w:sz w:val="20"/>
                <w:szCs w:val="20"/>
              </w:rPr>
              <w:t>50 - 634 - 407</w:t>
            </w: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ОП</w:t>
            </w: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МП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001-6</w:t>
            </w:r>
          </w:p>
        </w:tc>
        <w:tc>
          <w:tcPr>
            <w:tcW w:w="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B71BD" w:rsidRPr="002B71BD" w:rsidRDefault="002B71BD" w:rsidP="002B71B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B71BD" w:rsidRPr="002B71BD" w:rsidTr="004D6DA3">
        <w:trPr>
          <w:trHeight w:val="561"/>
        </w:trPr>
        <w:tc>
          <w:tcPr>
            <w:tcW w:w="39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10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ул.Саратовская</w:t>
            </w:r>
            <w:proofErr w:type="spellEnd"/>
          </w:p>
        </w:tc>
        <w:tc>
          <w:tcPr>
            <w:tcW w:w="18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-/-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0,753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5,831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0,753</w:t>
            </w:r>
          </w:p>
        </w:tc>
        <w:tc>
          <w:tcPr>
            <w:tcW w:w="131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ind w:right="82"/>
              <w:jc w:val="both"/>
              <w:rPr>
                <w:rFonts w:ascii="Times New Roman" w:hAnsi="Times New Roman" w:cs="Times New Roman"/>
                <w:color w:val="22272F"/>
                <w:sz w:val="20"/>
                <w:szCs w:val="20"/>
              </w:rPr>
            </w:pPr>
            <w:r w:rsidRPr="004D6DA3">
              <w:rPr>
                <w:rFonts w:ascii="Times New Roman" w:hAnsi="Times New Roman" w:cs="Times New Roman"/>
                <w:color w:val="22272F"/>
                <w:sz w:val="20"/>
                <w:szCs w:val="20"/>
              </w:rPr>
              <w:t>50 - 634 - 407</w:t>
            </w: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ОП</w:t>
            </w: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МП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001-7</w:t>
            </w:r>
          </w:p>
        </w:tc>
        <w:tc>
          <w:tcPr>
            <w:tcW w:w="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B71BD" w:rsidRPr="002B71BD" w:rsidRDefault="002B71BD" w:rsidP="002B71B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B71BD" w:rsidRPr="002B71BD" w:rsidTr="004D6DA3">
        <w:trPr>
          <w:trHeight w:val="829"/>
        </w:trPr>
        <w:tc>
          <w:tcPr>
            <w:tcW w:w="39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д. </w:t>
            </w:r>
            <w:proofErr w:type="spellStart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Усманка</w:t>
            </w:r>
            <w:proofErr w:type="spellEnd"/>
          </w:p>
        </w:tc>
        <w:tc>
          <w:tcPr>
            <w:tcW w:w="18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Вараксинский</w:t>
            </w:r>
            <w:proofErr w:type="spellEnd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сельсовет </w:t>
            </w:r>
            <w:proofErr w:type="spellStart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Кыштовского</w:t>
            </w:r>
            <w:proofErr w:type="spellEnd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района Новосибирской области/администрация </w:t>
            </w:r>
            <w:proofErr w:type="spellStart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Вараксинского</w:t>
            </w:r>
            <w:proofErr w:type="spellEnd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сельсовета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3,991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21,933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2,967</w:t>
            </w: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1,024</w:t>
            </w:r>
          </w:p>
        </w:tc>
        <w:tc>
          <w:tcPr>
            <w:tcW w:w="131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ind w:right="82"/>
              <w:jc w:val="both"/>
              <w:rPr>
                <w:rFonts w:ascii="Times New Roman" w:hAnsi="Times New Roman" w:cs="Times New Roman"/>
                <w:color w:val="22272F"/>
                <w:sz w:val="20"/>
                <w:szCs w:val="20"/>
              </w:rPr>
            </w:pPr>
            <w:r w:rsidRPr="004D6DA3">
              <w:rPr>
                <w:rFonts w:ascii="Times New Roman" w:hAnsi="Times New Roman" w:cs="Times New Roman"/>
                <w:color w:val="22272F"/>
                <w:sz w:val="20"/>
                <w:szCs w:val="20"/>
              </w:rPr>
              <w:t>50 - 634 - 407</w:t>
            </w: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ОП</w:t>
            </w: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МП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001-8 -</w:t>
            </w:r>
          </w:p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001-12</w:t>
            </w:r>
          </w:p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B71BD" w:rsidRPr="002B71BD" w:rsidRDefault="002B71BD" w:rsidP="002B71B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B71BD" w:rsidRPr="002B71BD" w:rsidTr="004D6DA3">
        <w:trPr>
          <w:trHeight w:val="561"/>
        </w:trPr>
        <w:tc>
          <w:tcPr>
            <w:tcW w:w="39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 </w:t>
            </w:r>
            <w:proofErr w:type="spellStart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т.ч</w:t>
            </w:r>
            <w:proofErr w:type="spellEnd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. по улицам</w:t>
            </w:r>
          </w:p>
        </w:tc>
        <w:tc>
          <w:tcPr>
            <w:tcW w:w="18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1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ind w:right="82"/>
              <w:jc w:val="both"/>
              <w:rPr>
                <w:rFonts w:ascii="Times New Roman" w:hAnsi="Times New Roman" w:cs="Times New Roman"/>
                <w:color w:val="22272F"/>
                <w:sz w:val="20"/>
                <w:szCs w:val="20"/>
              </w:rPr>
            </w:pP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B71BD" w:rsidRPr="002B71BD" w:rsidRDefault="002B71BD" w:rsidP="002B71B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B71BD" w:rsidRPr="002B71BD" w:rsidTr="004D6DA3">
        <w:trPr>
          <w:trHeight w:val="549"/>
        </w:trPr>
        <w:tc>
          <w:tcPr>
            <w:tcW w:w="39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10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ул. Новый Строй</w:t>
            </w:r>
          </w:p>
        </w:tc>
        <w:tc>
          <w:tcPr>
            <w:tcW w:w="18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-/-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0,568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1,259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0,568</w:t>
            </w: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31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ind w:right="82"/>
              <w:jc w:val="both"/>
              <w:rPr>
                <w:rFonts w:ascii="Times New Roman" w:hAnsi="Times New Roman" w:cs="Times New Roman"/>
                <w:color w:val="22272F"/>
                <w:sz w:val="20"/>
                <w:szCs w:val="20"/>
              </w:rPr>
            </w:pPr>
            <w:r w:rsidRPr="004D6DA3">
              <w:rPr>
                <w:rFonts w:ascii="Times New Roman" w:hAnsi="Times New Roman" w:cs="Times New Roman"/>
                <w:color w:val="22272F"/>
                <w:sz w:val="20"/>
                <w:szCs w:val="20"/>
              </w:rPr>
              <w:t>50 - 634 - 407</w:t>
            </w: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ОП</w:t>
            </w: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МП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001-8</w:t>
            </w:r>
          </w:p>
        </w:tc>
        <w:tc>
          <w:tcPr>
            <w:tcW w:w="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B71BD" w:rsidRPr="002B71BD" w:rsidRDefault="002B71BD" w:rsidP="002B71B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B71BD" w:rsidRPr="002B71BD" w:rsidTr="004D6DA3">
        <w:trPr>
          <w:trHeight w:val="280"/>
        </w:trPr>
        <w:tc>
          <w:tcPr>
            <w:tcW w:w="39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10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ул. Школьная</w:t>
            </w:r>
          </w:p>
        </w:tc>
        <w:tc>
          <w:tcPr>
            <w:tcW w:w="18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-/-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0,471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3,304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0,471</w:t>
            </w: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31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ind w:right="82"/>
              <w:jc w:val="both"/>
              <w:rPr>
                <w:rFonts w:ascii="Times New Roman" w:hAnsi="Times New Roman" w:cs="Times New Roman"/>
                <w:color w:val="22272F"/>
                <w:sz w:val="20"/>
                <w:szCs w:val="20"/>
              </w:rPr>
            </w:pPr>
            <w:r w:rsidRPr="004D6DA3">
              <w:rPr>
                <w:rFonts w:ascii="Times New Roman" w:hAnsi="Times New Roman" w:cs="Times New Roman"/>
                <w:color w:val="22272F"/>
                <w:sz w:val="20"/>
                <w:szCs w:val="20"/>
              </w:rPr>
              <w:t>50 - 634 - 407</w:t>
            </w: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ОП</w:t>
            </w: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МП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001-9</w:t>
            </w:r>
          </w:p>
        </w:tc>
        <w:tc>
          <w:tcPr>
            <w:tcW w:w="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B71BD" w:rsidRPr="002B71BD" w:rsidRDefault="002B71BD" w:rsidP="002B71B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B71BD" w:rsidRPr="002B71BD" w:rsidTr="004D6DA3">
        <w:trPr>
          <w:trHeight w:val="561"/>
        </w:trPr>
        <w:tc>
          <w:tcPr>
            <w:tcW w:w="39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10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ул. Центральная</w:t>
            </w:r>
          </w:p>
        </w:tc>
        <w:tc>
          <w:tcPr>
            <w:tcW w:w="18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-/-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1,928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11,127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1,928</w:t>
            </w: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31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ind w:right="82"/>
              <w:jc w:val="both"/>
              <w:rPr>
                <w:rFonts w:ascii="Times New Roman" w:hAnsi="Times New Roman" w:cs="Times New Roman"/>
                <w:color w:val="22272F"/>
                <w:sz w:val="20"/>
                <w:szCs w:val="20"/>
              </w:rPr>
            </w:pPr>
            <w:r w:rsidRPr="004D6DA3">
              <w:rPr>
                <w:rFonts w:ascii="Times New Roman" w:hAnsi="Times New Roman" w:cs="Times New Roman"/>
                <w:color w:val="22272F"/>
                <w:sz w:val="20"/>
                <w:szCs w:val="20"/>
              </w:rPr>
              <w:t>50 - 634 - 407</w:t>
            </w: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ОП</w:t>
            </w: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МП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001-10</w:t>
            </w:r>
          </w:p>
        </w:tc>
        <w:tc>
          <w:tcPr>
            <w:tcW w:w="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B71BD" w:rsidRPr="002B71BD" w:rsidRDefault="002B71BD" w:rsidP="002B71B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B71BD" w:rsidRPr="002B71BD" w:rsidTr="004D6DA3">
        <w:trPr>
          <w:trHeight w:val="268"/>
        </w:trPr>
        <w:tc>
          <w:tcPr>
            <w:tcW w:w="39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10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ул. Лесная</w:t>
            </w:r>
          </w:p>
        </w:tc>
        <w:tc>
          <w:tcPr>
            <w:tcW w:w="18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-/-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0,308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1,979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0,308</w:t>
            </w:r>
          </w:p>
        </w:tc>
        <w:tc>
          <w:tcPr>
            <w:tcW w:w="131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ind w:right="82"/>
              <w:jc w:val="both"/>
              <w:rPr>
                <w:rFonts w:ascii="Times New Roman" w:hAnsi="Times New Roman" w:cs="Times New Roman"/>
                <w:color w:val="22272F"/>
                <w:sz w:val="20"/>
                <w:szCs w:val="20"/>
              </w:rPr>
            </w:pPr>
            <w:r w:rsidRPr="004D6DA3">
              <w:rPr>
                <w:rFonts w:ascii="Times New Roman" w:hAnsi="Times New Roman" w:cs="Times New Roman"/>
                <w:color w:val="22272F"/>
                <w:sz w:val="20"/>
                <w:szCs w:val="20"/>
              </w:rPr>
              <w:t>50 - 634 - 407</w:t>
            </w: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ОП</w:t>
            </w: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МП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001-11</w:t>
            </w:r>
          </w:p>
        </w:tc>
        <w:tc>
          <w:tcPr>
            <w:tcW w:w="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B71BD" w:rsidRPr="002B71BD" w:rsidRDefault="002B71BD" w:rsidP="002B71B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B71BD" w:rsidRPr="002B71BD" w:rsidTr="004D6DA3">
        <w:trPr>
          <w:trHeight w:val="280"/>
        </w:trPr>
        <w:tc>
          <w:tcPr>
            <w:tcW w:w="39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10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ул. Полевая</w:t>
            </w:r>
          </w:p>
        </w:tc>
        <w:tc>
          <w:tcPr>
            <w:tcW w:w="18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-/-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0,716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4,264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0,716</w:t>
            </w:r>
          </w:p>
        </w:tc>
        <w:tc>
          <w:tcPr>
            <w:tcW w:w="131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ind w:right="82"/>
              <w:jc w:val="both"/>
              <w:rPr>
                <w:rFonts w:ascii="Times New Roman" w:hAnsi="Times New Roman" w:cs="Times New Roman"/>
                <w:color w:val="22272F"/>
                <w:sz w:val="20"/>
                <w:szCs w:val="20"/>
              </w:rPr>
            </w:pPr>
            <w:r w:rsidRPr="004D6DA3">
              <w:rPr>
                <w:rFonts w:ascii="Times New Roman" w:hAnsi="Times New Roman" w:cs="Times New Roman"/>
                <w:color w:val="22272F"/>
                <w:sz w:val="20"/>
                <w:szCs w:val="20"/>
              </w:rPr>
              <w:t>50 - 634 - 407</w:t>
            </w: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ОП</w:t>
            </w: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МП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001-12</w:t>
            </w:r>
          </w:p>
        </w:tc>
        <w:tc>
          <w:tcPr>
            <w:tcW w:w="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B71BD" w:rsidRPr="002B71BD" w:rsidRDefault="002B71BD" w:rsidP="002B71B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B71BD" w:rsidRPr="002B71BD" w:rsidTr="004D6DA3">
        <w:trPr>
          <w:trHeight w:val="1683"/>
        </w:trPr>
        <w:tc>
          <w:tcPr>
            <w:tcW w:w="39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д. </w:t>
            </w:r>
            <w:proofErr w:type="spellStart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Пахомово</w:t>
            </w:r>
            <w:proofErr w:type="spellEnd"/>
          </w:p>
        </w:tc>
        <w:tc>
          <w:tcPr>
            <w:tcW w:w="18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Вараксинский</w:t>
            </w:r>
            <w:proofErr w:type="spellEnd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сельсовет </w:t>
            </w:r>
            <w:proofErr w:type="spellStart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Кыштовского</w:t>
            </w:r>
            <w:proofErr w:type="spellEnd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района Новосибирской области/администрация </w:t>
            </w:r>
            <w:proofErr w:type="spellStart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Вараксинского</w:t>
            </w:r>
            <w:proofErr w:type="spellEnd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сельсовета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4,880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18,704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4,880</w:t>
            </w:r>
          </w:p>
        </w:tc>
        <w:tc>
          <w:tcPr>
            <w:tcW w:w="131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ind w:right="82"/>
              <w:jc w:val="both"/>
              <w:rPr>
                <w:rFonts w:ascii="Times New Roman" w:hAnsi="Times New Roman" w:cs="Times New Roman"/>
                <w:color w:val="22272F"/>
                <w:sz w:val="20"/>
                <w:szCs w:val="20"/>
              </w:rPr>
            </w:pPr>
            <w:r w:rsidRPr="004D6DA3">
              <w:rPr>
                <w:rFonts w:ascii="Times New Roman" w:hAnsi="Times New Roman" w:cs="Times New Roman"/>
                <w:color w:val="22272F"/>
                <w:sz w:val="20"/>
                <w:szCs w:val="20"/>
              </w:rPr>
              <w:t>50 - 634 - 407</w:t>
            </w: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ОП</w:t>
            </w: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МП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001-13 -</w:t>
            </w:r>
          </w:p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001-15</w:t>
            </w:r>
          </w:p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B71BD" w:rsidRPr="002B71BD" w:rsidRDefault="002B71BD" w:rsidP="002B71B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B71BD" w:rsidRPr="002B71BD" w:rsidTr="004D6DA3">
        <w:trPr>
          <w:trHeight w:val="549"/>
        </w:trPr>
        <w:tc>
          <w:tcPr>
            <w:tcW w:w="39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 </w:t>
            </w:r>
            <w:proofErr w:type="spellStart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т.ч</w:t>
            </w:r>
            <w:proofErr w:type="spellEnd"/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. по улицам</w:t>
            </w:r>
          </w:p>
        </w:tc>
        <w:tc>
          <w:tcPr>
            <w:tcW w:w="18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1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ind w:right="82"/>
              <w:jc w:val="both"/>
              <w:rPr>
                <w:rFonts w:ascii="Times New Roman" w:hAnsi="Times New Roman" w:cs="Times New Roman"/>
                <w:color w:val="22272F"/>
                <w:sz w:val="20"/>
                <w:szCs w:val="20"/>
              </w:rPr>
            </w:pP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B71BD" w:rsidRPr="002B71BD" w:rsidRDefault="002B71BD" w:rsidP="002B71B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B71BD" w:rsidRPr="002B71BD" w:rsidTr="004D6DA3">
        <w:trPr>
          <w:trHeight w:val="280"/>
        </w:trPr>
        <w:tc>
          <w:tcPr>
            <w:tcW w:w="39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10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ул. Соловьева</w:t>
            </w:r>
          </w:p>
        </w:tc>
        <w:tc>
          <w:tcPr>
            <w:tcW w:w="18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-/-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3,775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13,131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3,775</w:t>
            </w:r>
          </w:p>
        </w:tc>
        <w:tc>
          <w:tcPr>
            <w:tcW w:w="131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ind w:right="8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hAnsi="Times New Roman" w:cs="Times New Roman"/>
                <w:color w:val="22272F"/>
                <w:sz w:val="20"/>
                <w:szCs w:val="20"/>
              </w:rPr>
              <w:t>50 - 634 -407</w:t>
            </w: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ОП</w:t>
            </w: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МП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001-13</w:t>
            </w:r>
          </w:p>
        </w:tc>
        <w:tc>
          <w:tcPr>
            <w:tcW w:w="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B71BD" w:rsidRPr="002B71BD" w:rsidRDefault="002B71BD" w:rsidP="002B71B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B71B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2B71BD" w:rsidRPr="002B71BD" w:rsidTr="004D6DA3">
        <w:trPr>
          <w:trHeight w:val="280"/>
        </w:trPr>
        <w:tc>
          <w:tcPr>
            <w:tcW w:w="39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10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ул. Жукова</w:t>
            </w:r>
          </w:p>
        </w:tc>
        <w:tc>
          <w:tcPr>
            <w:tcW w:w="18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-/-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0,333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1,670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0,333</w:t>
            </w:r>
          </w:p>
        </w:tc>
        <w:tc>
          <w:tcPr>
            <w:tcW w:w="131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ind w:right="8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hAnsi="Times New Roman" w:cs="Times New Roman"/>
                <w:color w:val="22272F"/>
                <w:sz w:val="20"/>
                <w:szCs w:val="20"/>
              </w:rPr>
              <w:t>50 - 634 - 407</w:t>
            </w: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ОП</w:t>
            </w: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МП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001-14</w:t>
            </w:r>
          </w:p>
        </w:tc>
        <w:tc>
          <w:tcPr>
            <w:tcW w:w="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B71BD" w:rsidRPr="002B71BD" w:rsidRDefault="002B71BD" w:rsidP="002B71B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B71B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2B71BD" w:rsidRPr="002B71BD" w:rsidTr="004D6DA3">
        <w:trPr>
          <w:trHeight w:val="549"/>
        </w:trPr>
        <w:tc>
          <w:tcPr>
            <w:tcW w:w="39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110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ул. Мещанская</w:t>
            </w:r>
          </w:p>
        </w:tc>
        <w:tc>
          <w:tcPr>
            <w:tcW w:w="18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-/-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0,772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3,903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0,772</w:t>
            </w:r>
          </w:p>
        </w:tc>
        <w:tc>
          <w:tcPr>
            <w:tcW w:w="131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ind w:right="8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hAnsi="Times New Roman" w:cs="Times New Roman"/>
                <w:color w:val="22272F"/>
                <w:sz w:val="20"/>
                <w:szCs w:val="20"/>
              </w:rPr>
              <w:t>50 - 634 - 407</w:t>
            </w: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ОП</w:t>
            </w:r>
          </w:p>
        </w:tc>
        <w:tc>
          <w:tcPr>
            <w:tcW w:w="6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МП</w:t>
            </w:r>
          </w:p>
        </w:tc>
        <w:tc>
          <w:tcPr>
            <w:tcW w:w="7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71BD" w:rsidRPr="004D6DA3" w:rsidRDefault="002B71BD" w:rsidP="002B7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001-</w:t>
            </w:r>
            <w:r w:rsidRPr="004D6DA3">
              <w:rPr>
                <w:rFonts w:ascii="Times New Roman" w:eastAsia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B71BD" w:rsidRPr="002B71BD" w:rsidRDefault="002B71BD" w:rsidP="002B71B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B71B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</w:tbl>
    <w:p w:rsidR="002B71BD" w:rsidRPr="002B71BD" w:rsidRDefault="002B71BD" w:rsidP="002B71BD">
      <w:pPr>
        <w:rPr>
          <w:rFonts w:ascii="Times New Roman" w:hAnsi="Times New Roman" w:cs="Times New Roman"/>
          <w:sz w:val="24"/>
          <w:szCs w:val="24"/>
        </w:rPr>
      </w:pPr>
    </w:p>
    <w:p w:rsidR="002B71BD" w:rsidRPr="002B71BD" w:rsidRDefault="002B71BD" w:rsidP="002B71BD">
      <w:pPr>
        <w:rPr>
          <w:rFonts w:ascii="Times New Roman" w:hAnsi="Times New Roman" w:cs="Times New Roman"/>
          <w:sz w:val="24"/>
          <w:szCs w:val="24"/>
        </w:rPr>
      </w:pPr>
    </w:p>
    <w:p w:rsidR="002B71BD" w:rsidRDefault="002B71BD" w:rsidP="002B71BD">
      <w:pPr>
        <w:pStyle w:val="a3"/>
        <w:pBdr>
          <w:bottom w:val="single" w:sz="12" w:space="1" w:color="auto"/>
        </w:pBdr>
        <w:jc w:val="both"/>
        <w:rPr>
          <w:sz w:val="28"/>
          <w:szCs w:val="28"/>
        </w:rPr>
      </w:pPr>
    </w:p>
    <w:p w:rsidR="002B71BD" w:rsidRPr="001F1DED" w:rsidRDefault="002B71BD" w:rsidP="002B71BD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1F1DED">
        <w:rPr>
          <w:rFonts w:ascii="Times New Roman" w:hAnsi="Times New Roman"/>
          <w:sz w:val="24"/>
          <w:szCs w:val="24"/>
        </w:rPr>
        <w:t xml:space="preserve">Издатель: орган местного самоуправления </w:t>
      </w:r>
      <w:proofErr w:type="spellStart"/>
      <w:r w:rsidRPr="001F1DED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1F1DED">
        <w:rPr>
          <w:rFonts w:ascii="Times New Roman" w:hAnsi="Times New Roman"/>
          <w:sz w:val="24"/>
          <w:szCs w:val="24"/>
        </w:rPr>
        <w:t xml:space="preserve"> сельсовета </w:t>
      </w:r>
      <w:proofErr w:type="spellStart"/>
      <w:r w:rsidRPr="001F1DED">
        <w:rPr>
          <w:rFonts w:ascii="Times New Roman" w:hAnsi="Times New Roman"/>
          <w:sz w:val="24"/>
          <w:szCs w:val="24"/>
        </w:rPr>
        <w:t>Кыштовского</w:t>
      </w:r>
      <w:proofErr w:type="spellEnd"/>
      <w:r w:rsidRPr="001F1DED">
        <w:rPr>
          <w:rFonts w:ascii="Times New Roman" w:hAnsi="Times New Roman"/>
          <w:sz w:val="24"/>
          <w:szCs w:val="24"/>
        </w:rPr>
        <w:t xml:space="preserve"> района Новосибирской области. Редакционный Совет – Рак Н.В., Колесникова И.В. Распечатка «</w:t>
      </w:r>
      <w:proofErr w:type="spellStart"/>
      <w:r w:rsidRPr="001F1DED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1F1DED">
        <w:rPr>
          <w:rFonts w:ascii="Times New Roman" w:hAnsi="Times New Roman"/>
          <w:sz w:val="24"/>
          <w:szCs w:val="24"/>
        </w:rPr>
        <w:t xml:space="preserve"> Вестника» осуществлена на оборудовании </w:t>
      </w:r>
      <w:proofErr w:type="spellStart"/>
      <w:r w:rsidRPr="001F1DED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1F1DED">
        <w:rPr>
          <w:rFonts w:ascii="Times New Roman" w:hAnsi="Times New Roman"/>
          <w:sz w:val="24"/>
          <w:szCs w:val="24"/>
        </w:rPr>
        <w:t xml:space="preserve"> сельсовета, отпечатано на формате А-4</w:t>
      </w:r>
    </w:p>
    <w:p w:rsidR="002B71BD" w:rsidRDefault="002B71BD" w:rsidP="002B71BD"/>
    <w:p w:rsidR="004B77FA" w:rsidRDefault="004B77FA"/>
    <w:sectPr w:rsidR="004B77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2499"/>
    <w:rsid w:val="002B71BD"/>
    <w:rsid w:val="004B77FA"/>
    <w:rsid w:val="004D6DA3"/>
    <w:rsid w:val="00862499"/>
    <w:rsid w:val="00DA10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9291847-F191-41B7-8BED-2E3573902A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71BD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2B71BD"/>
    <w:rPr>
      <w:rFonts w:ascii="Calibri" w:eastAsia="Calibri" w:hAnsi="Calibri" w:cs="Times New Roman"/>
    </w:rPr>
  </w:style>
  <w:style w:type="character" w:customStyle="1" w:styleId="a4">
    <w:name w:val="Без интервала Знак"/>
    <w:basedOn w:val="a0"/>
    <w:link w:val="a3"/>
    <w:uiPriority w:val="99"/>
    <w:locked/>
    <w:rsid w:val="002B71BD"/>
    <w:rPr>
      <w:rFonts w:ascii="Calibri" w:eastAsia="Calibri" w:hAnsi="Calibri" w:cs="Times New Roman"/>
    </w:rPr>
  </w:style>
  <w:style w:type="paragraph" w:customStyle="1" w:styleId="s1">
    <w:name w:val="s_1"/>
    <w:basedOn w:val="a"/>
    <w:rsid w:val="002B71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Hyperlink"/>
    <w:basedOn w:val="a0"/>
    <w:uiPriority w:val="99"/>
    <w:semiHidden/>
    <w:unhideWhenUsed/>
    <w:rsid w:val="002B71BD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unhideWhenUsed/>
    <w:rsid w:val="002B71B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2B71BD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4">
    <w:name w:val="Основной текст (4)_"/>
    <w:link w:val="40"/>
    <w:uiPriority w:val="99"/>
    <w:rsid w:val="002B71BD"/>
    <w:rPr>
      <w:rFonts w:ascii="Times New Roman" w:hAnsi="Times New Roman"/>
      <w:b/>
      <w:bCs/>
      <w:shd w:val="clear" w:color="auto" w:fill="FFFFFF"/>
    </w:rPr>
  </w:style>
  <w:style w:type="character" w:customStyle="1" w:styleId="42pt">
    <w:name w:val="Основной текст (4) + Интервал 2 pt"/>
    <w:uiPriority w:val="99"/>
    <w:rsid w:val="002B71BD"/>
    <w:rPr>
      <w:rFonts w:ascii="Times New Roman" w:hAnsi="Times New Roman" w:cs="Times New Roman"/>
      <w:b/>
      <w:bCs/>
      <w:spacing w:val="40"/>
      <w:u w:val="none"/>
    </w:rPr>
  </w:style>
  <w:style w:type="paragraph" w:customStyle="1" w:styleId="40">
    <w:name w:val="Основной текст (4)"/>
    <w:basedOn w:val="a"/>
    <w:link w:val="4"/>
    <w:uiPriority w:val="99"/>
    <w:rsid w:val="002B71BD"/>
    <w:pPr>
      <w:widowControl w:val="0"/>
      <w:shd w:val="clear" w:color="auto" w:fill="FFFFFF"/>
      <w:spacing w:before="240" w:after="240" w:line="264" w:lineRule="exact"/>
    </w:pPr>
    <w:rPr>
      <w:rFonts w:ascii="Times New Roman" w:eastAsiaTheme="minorHAnsi" w:hAnsi="Times New Roman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internet.garant.ru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internet.garant.ru/" TargetMode="External"/><Relationship Id="rId5" Type="http://schemas.openxmlformats.org/officeDocument/2006/relationships/hyperlink" Target="https://internet.garant.ru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9E8BDE-ED57-4A65-B77D-5C514D7BC5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4441</Words>
  <Characters>25319</Characters>
  <Application>Microsoft Office Word</Application>
  <DocSecurity>0</DocSecurity>
  <Lines>210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 резерв</dc:creator>
  <cp:keywords/>
  <dc:description/>
  <cp:lastModifiedBy>Администратор резерв</cp:lastModifiedBy>
  <cp:revision>3</cp:revision>
  <dcterms:created xsi:type="dcterms:W3CDTF">2022-10-02T15:12:00Z</dcterms:created>
  <dcterms:modified xsi:type="dcterms:W3CDTF">2022-10-02T15:23:00Z</dcterms:modified>
</cp:coreProperties>
</file>