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76" w:rsidRPr="00A2382C" w:rsidRDefault="00BD5676" w:rsidP="00BD56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BD5676" w:rsidRPr="00A2382C" w:rsidRDefault="00BD5676" w:rsidP="00BD56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5676" w:rsidRPr="00A2382C" w:rsidRDefault="00BD5676" w:rsidP="00BD56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bCs/>
          <w:i/>
          <w:sz w:val="24"/>
          <w:szCs w:val="24"/>
        </w:rPr>
        <w:t>ВАРАКСИНСКИЙ ВЕСТНИК</w:t>
      </w:r>
    </w:p>
    <w:p w:rsidR="00BD5676" w:rsidRPr="00A2382C" w:rsidRDefault="00BD5676" w:rsidP="00BD567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D5676" w:rsidRPr="00A2382C" w:rsidRDefault="00BD5676" w:rsidP="00BD567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D5676" w:rsidRPr="00A2382C" w:rsidRDefault="00BD5676" w:rsidP="00BD5676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5676" w:rsidRDefault="00BD5676" w:rsidP="00BD56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06.12</w:t>
      </w:r>
      <w:r w:rsidRPr="00A2382C">
        <w:rPr>
          <w:rFonts w:ascii="Times New Roman" w:hAnsi="Times New Roman"/>
          <w:sz w:val="24"/>
          <w:szCs w:val="24"/>
        </w:rPr>
        <w:t xml:space="preserve">.2022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42</w:t>
      </w:r>
    </w:p>
    <w:p w:rsidR="00BD5676" w:rsidRDefault="00BD5676" w:rsidP="00BD5676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 ВАРАКСИНСКОГО СЕЛЬСОВЕТА</w:t>
      </w:r>
    </w:p>
    <w:p w:rsidR="00BD5676" w:rsidRDefault="00BD5676" w:rsidP="00BD5676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BD5676" w:rsidRDefault="00BD5676" w:rsidP="00BD56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BD5676" w:rsidRDefault="00BD5676" w:rsidP="00BD5676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BD5676" w:rsidRDefault="00BD5676" w:rsidP="00BD5676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BD5676" w:rsidRDefault="00BD5676" w:rsidP="00BD5676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BD5676" w:rsidRDefault="00BD5676" w:rsidP="00BD567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(двадцать первой сессии)</w:t>
      </w:r>
    </w:p>
    <w:p w:rsidR="00BD5676" w:rsidRDefault="00BD5676" w:rsidP="00BD5676">
      <w:pPr>
        <w:shd w:val="clear" w:color="auto" w:fill="FFFFFF"/>
        <w:jc w:val="center"/>
        <w:rPr>
          <w:sz w:val="28"/>
          <w:szCs w:val="28"/>
        </w:rPr>
      </w:pPr>
    </w:p>
    <w:p w:rsidR="00BD5676" w:rsidRDefault="00BD5676" w:rsidP="00BD5676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08.11.2022 г.</w:t>
      </w:r>
      <w:r>
        <w:rPr>
          <w:sz w:val="28"/>
          <w:szCs w:val="28"/>
        </w:rPr>
        <w:tab/>
        <w:t xml:space="preserve">      с. Вараксино                                   </w:t>
      </w:r>
      <w:r>
        <w:rPr>
          <w:iCs/>
          <w:spacing w:val="-22"/>
          <w:sz w:val="28"/>
          <w:szCs w:val="28"/>
        </w:rPr>
        <w:t>№ 1</w:t>
      </w:r>
    </w:p>
    <w:p w:rsidR="00BD5676" w:rsidRDefault="00BD5676" w:rsidP="00BD56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D5676" w:rsidRDefault="00BD5676" w:rsidP="00BD5676">
      <w:pPr>
        <w:rPr>
          <w:sz w:val="28"/>
          <w:szCs w:val="28"/>
        </w:rPr>
      </w:pPr>
    </w:p>
    <w:p w:rsidR="00BD5676" w:rsidRDefault="00BD5676" w:rsidP="00BD5676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BD5676" w:rsidRDefault="00BD5676" w:rsidP="00BD5676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</w:p>
    <w:p w:rsidR="00BD5676" w:rsidRDefault="00BD5676" w:rsidP="00BD5676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</w:p>
    <w:p w:rsidR="00BD5676" w:rsidRDefault="00BD5676" w:rsidP="00BD5676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Вараксинского сельсовета Кыштовского района Новосибирской области</w:t>
      </w:r>
    </w:p>
    <w:p w:rsidR="00BD5676" w:rsidRDefault="00BD5676" w:rsidP="00BD5676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  <w:sz w:val="28"/>
          <w:szCs w:val="28"/>
        </w:rPr>
      </w:pPr>
    </w:p>
    <w:p w:rsidR="00BD5676" w:rsidRDefault="00BD5676" w:rsidP="00BD5676">
      <w:pPr>
        <w:shd w:val="clear" w:color="auto" w:fill="FFFFFF"/>
        <w:tabs>
          <w:tab w:val="left" w:leader="underscore" w:pos="2179"/>
        </w:tabs>
        <w:ind w:firstLine="710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numPr>
          <w:ilvl w:val="0"/>
          <w:numId w:val="1"/>
        </w:numPr>
        <w:ind w:firstLine="710"/>
        <w:rPr>
          <w:sz w:val="28"/>
          <w:szCs w:val="28"/>
        </w:rPr>
      </w:pPr>
      <w:r>
        <w:rPr>
          <w:sz w:val="28"/>
          <w:szCs w:val="28"/>
        </w:rPr>
        <w:t>Внести в Устав сельского поселения Вараксинского сельсовета Кыштовского муниципального района Новосибирской области следующие изменения:</w:t>
      </w:r>
    </w:p>
    <w:p w:rsidR="00BD5676" w:rsidRDefault="00BD5676" w:rsidP="00BD5676">
      <w:pPr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>
        <w:rPr>
          <w:b/>
          <w:sz w:val="28"/>
          <w:szCs w:val="28"/>
        </w:rPr>
        <w:t>Статья 3. Муниципальные правовые акты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1.1.1 абзац 1 части 3 изложить в следующей редакции: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</w:t>
      </w:r>
      <w:r>
        <w:rPr>
          <w:sz w:val="28"/>
          <w:szCs w:val="28"/>
        </w:rPr>
        <w:lastRenderedPageBreak/>
        <w:t>самоуправления, вступают в силу после их официального опубликования в периодическом печатном издании «Вараксинский Вестник»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1.2 Статья 5. Вопросы местного значения Вараксинского сельсовета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1.2.1 пункт 32 изложить в следующей редакции: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«32)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1.3 Статья 7. Местный референдум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1.4 Статья 9. Голосование по вопросам изменения границ поселения, преобразования поселения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1.4.2 в части 4 слова «избирательная комиссия Вараксинского сельсовета Кыштовского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1.5 Статья 30. Голосование по отзыву депутата Совета депутатов, Главы поселения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1.5.1 в абзаце 2 части 4 слова «избирательную комиссию Вараксинского сельсовета Кыштовского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1.5.2 в части 5 слова «избирательная комиссия Вараксинского сельсовета Кыштовского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1.5.3 в части 6 слова «избирательная комиссия Вараксинского сельсовета Кыштовского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1.5.4 в части 7 слова «избирательной комиссии Вараксинского сельсовета Кыштовского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 xml:space="preserve">1.5.5 в части 9 слова «(обнародованию)» исключить. </w:t>
      </w:r>
    </w:p>
    <w:p w:rsidR="00BD5676" w:rsidRDefault="00BD5676" w:rsidP="00BD5676">
      <w:pPr>
        <w:ind w:firstLine="710"/>
        <w:rPr>
          <w:b/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1.6 Статья 32. Полномочия администрации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1.6.1 исключить пункт 42 следующего содержания: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«42) организация и осуществление муниципального контроля на территории Вараксинского сельсовета;»;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1.6.2 исключить пункт 43 следующего содержания: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«43) разработка административных регламентов проведения проверок при осуществлении муниципального контроля;»;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1.6.3 пункт 47 изложить в следующей редакции:</w:t>
      </w: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«47)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>
        <w:rPr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татью 33. Избирательная комиссия Вараксинского сельсовета Кыштовского района Новосибирской области </w:t>
      </w:r>
      <w:r>
        <w:rPr>
          <w:sz w:val="28"/>
          <w:szCs w:val="28"/>
        </w:rPr>
        <w:t>признать утратившей силу</w:t>
      </w:r>
      <w:r>
        <w:rPr>
          <w:b/>
          <w:sz w:val="28"/>
          <w:szCs w:val="28"/>
        </w:rPr>
        <w:t>.</w:t>
      </w:r>
    </w:p>
    <w:p w:rsidR="00BD5676" w:rsidRDefault="00BD5676" w:rsidP="00BD5676">
      <w:pPr>
        <w:ind w:firstLine="710"/>
        <w:rPr>
          <w:sz w:val="28"/>
          <w:szCs w:val="28"/>
        </w:rPr>
      </w:pPr>
    </w:p>
    <w:p w:rsidR="00BD5676" w:rsidRDefault="00BD5676" w:rsidP="00BD5676">
      <w:pPr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>1.8 Статья 34. Муниципальный контроль</w:t>
      </w:r>
    </w:p>
    <w:p w:rsidR="00BD5676" w:rsidRDefault="00BD5676" w:rsidP="00BD567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1.8.1 часть 5 дополнить абзацем следующего содержания: «Вид муниципального контроля подлежит осуществлению при наличии в границах Вараксинского сельсовета объектов соответствующего вида контроля».</w:t>
      </w:r>
    </w:p>
    <w:p w:rsidR="00BD5676" w:rsidRDefault="00BD5676" w:rsidP="00BD5676">
      <w:pPr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1.9. </w:t>
      </w:r>
      <w:r>
        <w:rPr>
          <w:b/>
          <w:sz w:val="28"/>
          <w:szCs w:val="28"/>
        </w:rPr>
        <w:t>Статья 44. Внесение изменений и дополнений в Устав</w:t>
      </w:r>
    </w:p>
    <w:p w:rsidR="00BD5676" w:rsidRDefault="00BD5676" w:rsidP="00BD567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1.9.1 из части 3.1 исключить слова «(сходом граждан)»;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1.9.2 из части 4 исключить слово «(обнародованию)»;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1.9.3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BD5676" w:rsidRDefault="00BD5676" w:rsidP="00BD5676">
      <w:pPr>
        <w:ind w:firstLine="709"/>
        <w:rPr>
          <w:sz w:val="28"/>
          <w:szCs w:val="28"/>
        </w:rPr>
      </w:pPr>
    </w:p>
    <w:p w:rsidR="00BD5676" w:rsidRDefault="00BD5676" w:rsidP="00BD5676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1.10. Статья 45. Вступление Устава в силу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1.10.1 исключить слова «(обнародованию)».</w:t>
      </w:r>
    </w:p>
    <w:p w:rsidR="00BD5676" w:rsidRDefault="00BD5676" w:rsidP="00BD5676">
      <w:pPr>
        <w:ind w:firstLine="709"/>
        <w:rPr>
          <w:sz w:val="28"/>
          <w:szCs w:val="28"/>
        </w:rPr>
      </w:pPr>
    </w:p>
    <w:p w:rsidR="00BD5676" w:rsidRDefault="00BD5676" w:rsidP="00BD5676">
      <w:pPr>
        <w:ind w:firstLine="710"/>
        <w:rPr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Вараксинского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D5676" w:rsidRDefault="00BD5676" w:rsidP="00BD5676">
      <w:pPr>
        <w:autoSpaceDE w:val="0"/>
        <w:autoSpaceDN w:val="0"/>
        <w:adjustRightInd w:val="0"/>
        <w:ind w:firstLine="710"/>
        <w:rPr>
          <w:i/>
          <w:sz w:val="28"/>
          <w:szCs w:val="28"/>
          <w:lang w:eastAsia="ru-RU"/>
        </w:rPr>
      </w:pPr>
      <w:r>
        <w:rPr>
          <w:sz w:val="28"/>
          <w:szCs w:val="28"/>
        </w:rPr>
        <w:t>3. Главе Вараксинского сельсовета Кыштовского района Новосибирской области опубликовать муниципальный правовой акт Вараксинского сельсовета после государственной регистрации в течение 7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D5676" w:rsidRDefault="00BD5676" w:rsidP="00BD56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Вараксинского сельсовета Кыштовского района Новосибирской области для включения указанных сведений в государственный реестр уставов </w:t>
      </w:r>
      <w:r>
        <w:rPr>
          <w:sz w:val="28"/>
          <w:szCs w:val="28"/>
        </w:rPr>
        <w:lastRenderedPageBreak/>
        <w:t>муниципальных образований Новосибирской области в 10-дневной срок со дня официального опубликования.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решение, за исключением пунктов 1.3.-1.5, 1.7 вступает в силу после государственной регистрации и опубликования в «Вараксинском Вестнике».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Пункты 1.3-1.5, 1.7  настоящего решения вступают в силу с 01.01.2023.</w:t>
      </w:r>
    </w:p>
    <w:p w:rsidR="00BD5676" w:rsidRDefault="00BD5676" w:rsidP="00BD5676">
      <w:pPr>
        <w:ind w:firstLine="709"/>
        <w:rPr>
          <w:sz w:val="28"/>
          <w:szCs w:val="28"/>
        </w:rPr>
      </w:pPr>
    </w:p>
    <w:p w:rsidR="00BD5676" w:rsidRDefault="00BD5676" w:rsidP="00BD5676">
      <w:pPr>
        <w:ind w:firstLine="709"/>
        <w:rPr>
          <w:sz w:val="28"/>
          <w:szCs w:val="28"/>
        </w:rPr>
      </w:pP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Вараксинского сельсовета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____________    Рак Н.В.</w:t>
      </w:r>
    </w:p>
    <w:p w:rsidR="00BD5676" w:rsidRDefault="00BD5676" w:rsidP="00BD5676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</w:t>
      </w:r>
    </w:p>
    <w:p w:rsidR="00BD5676" w:rsidRDefault="00BD5676" w:rsidP="00BD5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Вараксинского сельсовета </w:t>
      </w:r>
    </w:p>
    <w:p w:rsidR="00BD5676" w:rsidRPr="00A2382C" w:rsidRDefault="00BD5676" w:rsidP="00BD56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Кыштовского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__________ Берулава С.Р</w:t>
      </w:r>
    </w:p>
    <w:p w:rsidR="00BD5676" w:rsidRPr="00A2382C" w:rsidRDefault="00BD5676" w:rsidP="00BD5676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D5676" w:rsidRPr="00A2382C" w:rsidRDefault="00BD5676" w:rsidP="00BD56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BD5676" w:rsidRDefault="00BD5676" w:rsidP="00BD5676"/>
    <w:p w:rsidR="00FE797F" w:rsidRDefault="00FE797F"/>
    <w:sectPr w:rsidR="00FE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EE6AE"/>
    <w:multiLevelType w:val="singleLevel"/>
    <w:tmpl w:val="6A2EE6A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9F"/>
    <w:rsid w:val="00BD5676"/>
    <w:rsid w:val="00D03A9F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F6F8"/>
  <w15:chartTrackingRefBased/>
  <w15:docId w15:val="{7F826342-E49F-45D4-A485-19367D6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7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D5676"/>
    <w:pPr>
      <w:ind w:firstLine="567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5676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D5676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D5676"/>
    <w:rPr>
      <w:rFonts w:ascii="Arial" w:eastAsia="Times New Roman" w:hAnsi="Arial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2022-12-18T06:12:00Z</dcterms:created>
  <dcterms:modified xsi:type="dcterms:W3CDTF">2022-12-18T06:13:00Z</dcterms:modified>
</cp:coreProperties>
</file>