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0C" w:rsidRPr="00AD17CB" w:rsidRDefault="00AE640C" w:rsidP="00AE64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AD17C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AE640C" w:rsidRPr="00AD17CB" w:rsidRDefault="00AE640C" w:rsidP="00AE640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640C" w:rsidRPr="00AD17CB" w:rsidRDefault="00AE640C" w:rsidP="00AE64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bCs/>
          <w:i/>
          <w:sz w:val="24"/>
          <w:szCs w:val="24"/>
        </w:rPr>
        <w:t>ВАРАКСИНСКИЙ ВЕСТНИК</w:t>
      </w:r>
    </w:p>
    <w:p w:rsidR="00AE640C" w:rsidRPr="00AD17CB" w:rsidRDefault="00AE640C" w:rsidP="00AE64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D17CB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AE640C" w:rsidRPr="00AD17CB" w:rsidRDefault="00AE640C" w:rsidP="00AE640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D17CB">
        <w:rPr>
          <w:rFonts w:ascii="Times New Roman" w:hAnsi="Times New Roman"/>
          <w:bCs/>
          <w:sz w:val="24"/>
          <w:szCs w:val="24"/>
        </w:rPr>
        <w:t>*</w:t>
      </w:r>
      <w:r w:rsidRPr="00AD17CB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AE640C" w:rsidRPr="00AD17CB" w:rsidRDefault="00AE640C" w:rsidP="00AE640C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E640C" w:rsidRPr="00AD17CB" w:rsidRDefault="004C0167" w:rsidP="00AE64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AE640C">
        <w:rPr>
          <w:rFonts w:ascii="Times New Roman" w:hAnsi="Times New Roman"/>
          <w:sz w:val="24"/>
          <w:szCs w:val="24"/>
        </w:rPr>
        <w:t>.11</w:t>
      </w:r>
      <w:r w:rsidR="00AE640C" w:rsidRPr="00AD17CB">
        <w:rPr>
          <w:rFonts w:ascii="Times New Roman" w:hAnsi="Times New Roman"/>
          <w:sz w:val="24"/>
          <w:szCs w:val="24"/>
        </w:rPr>
        <w:t xml:space="preserve">.2022                                                              </w:t>
      </w:r>
      <w:r w:rsidR="00AE640C">
        <w:rPr>
          <w:rFonts w:ascii="Times New Roman" w:hAnsi="Times New Roman"/>
          <w:sz w:val="24"/>
          <w:szCs w:val="24"/>
        </w:rPr>
        <w:t xml:space="preserve">                            № 36</w:t>
      </w:r>
    </w:p>
    <w:p w:rsidR="00AE640C" w:rsidRPr="005B4453" w:rsidRDefault="00AE640C" w:rsidP="00AE640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5B4453">
        <w:rPr>
          <w:rFonts w:ascii="Times New Roman" w:hAnsi="Times New Roman"/>
          <w:b/>
          <w:bCs/>
          <w:spacing w:val="-1"/>
        </w:rPr>
        <w:t>СОВЕТ ДЕПУТАТОВ ВАРАКСИНСКОГО СЕЛЬСОВЕТА</w:t>
      </w:r>
    </w:p>
    <w:p w:rsidR="00AE640C" w:rsidRPr="005B4453" w:rsidRDefault="00AE640C" w:rsidP="00AE640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  <w:b/>
          <w:bCs/>
          <w:spacing w:val="-2"/>
        </w:rPr>
        <w:t>КЫШТОВСКОГО РАЙОНА НОВОСИБИРСКОЙ ОБЛАСТИ</w:t>
      </w:r>
    </w:p>
    <w:p w:rsidR="00AE640C" w:rsidRPr="005B4453" w:rsidRDefault="00AE640C" w:rsidP="00AE640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шестого созыва</w:t>
      </w:r>
    </w:p>
    <w:p w:rsidR="00AE640C" w:rsidRPr="005B4453" w:rsidRDefault="00AE640C" w:rsidP="00AE64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4"/>
          <w:w w:val="128"/>
        </w:rPr>
      </w:pPr>
    </w:p>
    <w:p w:rsidR="00AE640C" w:rsidRPr="005B4453" w:rsidRDefault="00AE640C" w:rsidP="00AE640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  <w:b/>
          <w:bCs/>
          <w:spacing w:val="-4"/>
          <w:w w:val="128"/>
        </w:rPr>
        <w:t>РЕШЕНИЕ</w:t>
      </w:r>
    </w:p>
    <w:p w:rsidR="00AE640C" w:rsidRPr="005B4453" w:rsidRDefault="00AE640C" w:rsidP="00AE640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(двадцать первой сессии)</w:t>
      </w:r>
    </w:p>
    <w:p w:rsidR="00AE640C" w:rsidRPr="005B4453" w:rsidRDefault="00AE640C" w:rsidP="00AE640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AE640C" w:rsidRPr="005B4453" w:rsidRDefault="00AE640C" w:rsidP="00AE640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 От 08.11.2022 г.</w:t>
      </w:r>
      <w:r w:rsidRPr="005B4453">
        <w:rPr>
          <w:rFonts w:ascii="Times New Roman" w:hAnsi="Times New Roman"/>
        </w:rPr>
        <w:tab/>
        <w:t xml:space="preserve">      с. </w:t>
      </w:r>
      <w:proofErr w:type="spellStart"/>
      <w:r w:rsidRPr="005B4453">
        <w:rPr>
          <w:rFonts w:ascii="Times New Roman" w:hAnsi="Times New Roman"/>
        </w:rPr>
        <w:t>Вараксино</w:t>
      </w:r>
      <w:proofErr w:type="spellEnd"/>
      <w:r w:rsidRPr="005B4453">
        <w:rPr>
          <w:rFonts w:ascii="Times New Roman" w:hAnsi="Times New Roman"/>
        </w:rPr>
        <w:t xml:space="preserve">                                   </w:t>
      </w:r>
      <w:r w:rsidRPr="005B4453">
        <w:rPr>
          <w:rFonts w:ascii="Times New Roman" w:hAnsi="Times New Roman"/>
          <w:iCs/>
          <w:spacing w:val="-22"/>
        </w:rPr>
        <w:t>№ 1</w:t>
      </w:r>
    </w:p>
    <w:p w:rsidR="00AE640C" w:rsidRPr="005B4453" w:rsidRDefault="00AE640C" w:rsidP="00AE640C">
      <w:pPr>
        <w:spacing w:after="0" w:line="240" w:lineRule="auto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          </w:t>
      </w:r>
    </w:p>
    <w:p w:rsidR="00AE640C" w:rsidRPr="005B4453" w:rsidRDefault="00AE640C" w:rsidP="00AE640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>О ВНЕСЕНИИ ИЗМЕНЕНИЙ В УСТАВ СЕЛЬСКОГО ПОСЕЛЕНИЯ ВАРАКСИНСКОГО СЕЛЬСОВЕТА КЫШТОВСКОГО МУНИЦИПАЛЬНОГО РАЙОНА НОВОСИБИРСКОЙ ОБЛАСТИ</w:t>
      </w:r>
    </w:p>
    <w:p w:rsidR="00AE640C" w:rsidRPr="005B4453" w:rsidRDefault="00AE640C" w:rsidP="00AE640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</w:rPr>
      </w:pPr>
    </w:p>
    <w:p w:rsidR="00AE640C" w:rsidRPr="005B4453" w:rsidRDefault="00AE640C" w:rsidP="004C01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</w:rPr>
      </w:pPr>
      <w:r w:rsidRPr="005B4453">
        <w:rPr>
          <w:rFonts w:ascii="Times New Roman" w:hAnsi="Times New Roman"/>
          <w:color w:val="000000"/>
          <w:spacing w:val="-1"/>
        </w:rPr>
        <w:t xml:space="preserve">В соответствии со ст. 7, 35, 44 Федерального закона от 06.10.2003 № 131-ФЗ </w:t>
      </w:r>
      <w:proofErr w:type="gramStart"/>
      <w:r w:rsidRPr="005B4453">
        <w:rPr>
          <w:rFonts w:ascii="Times New Roman" w:hAnsi="Times New Roman"/>
          <w:color w:val="000000"/>
          <w:spacing w:val="-1"/>
        </w:rPr>
        <w:t>« Об</w:t>
      </w:r>
      <w:proofErr w:type="gramEnd"/>
      <w:r w:rsidRPr="005B4453">
        <w:rPr>
          <w:rFonts w:ascii="Times New Roman" w:hAnsi="Times New Roman"/>
          <w:color w:val="000000"/>
          <w:spacing w:val="-1"/>
        </w:rPr>
        <w:t xml:space="preserve"> общих принципах организации местного самоуправления в Российской Федерации» Совет депутатов </w:t>
      </w:r>
      <w:proofErr w:type="spellStart"/>
      <w:r w:rsidRPr="005B4453">
        <w:rPr>
          <w:rFonts w:ascii="Times New Roman" w:hAnsi="Times New Roman"/>
          <w:color w:val="000000"/>
          <w:spacing w:val="-1"/>
        </w:rPr>
        <w:t>Вараксинского</w:t>
      </w:r>
      <w:proofErr w:type="spellEnd"/>
      <w:r w:rsidRPr="005B4453">
        <w:rPr>
          <w:rFonts w:ascii="Times New Roman" w:hAnsi="Times New Roman"/>
          <w:color w:val="000000"/>
          <w:spacing w:val="-1"/>
        </w:rPr>
        <w:t xml:space="preserve"> сельсовета </w:t>
      </w:r>
      <w:proofErr w:type="spellStart"/>
      <w:r w:rsidRPr="005B4453">
        <w:rPr>
          <w:rFonts w:ascii="Times New Roman" w:hAnsi="Times New Roman"/>
          <w:color w:val="000000"/>
          <w:spacing w:val="-1"/>
        </w:rPr>
        <w:t>Кыштовско</w:t>
      </w:r>
      <w:r w:rsidR="004C0167" w:rsidRPr="005B4453">
        <w:rPr>
          <w:rFonts w:ascii="Times New Roman" w:hAnsi="Times New Roman"/>
          <w:color w:val="000000"/>
          <w:spacing w:val="-1"/>
        </w:rPr>
        <w:t>го</w:t>
      </w:r>
      <w:proofErr w:type="spellEnd"/>
      <w:r w:rsidR="004C0167" w:rsidRPr="005B4453">
        <w:rPr>
          <w:rFonts w:ascii="Times New Roman" w:hAnsi="Times New Roman"/>
          <w:color w:val="000000"/>
          <w:spacing w:val="-1"/>
        </w:rPr>
        <w:t xml:space="preserve"> района Новосибирской области</w:t>
      </w:r>
    </w:p>
    <w:p w:rsidR="00AE640C" w:rsidRPr="005B4453" w:rsidRDefault="00AE640C" w:rsidP="00AE64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</w:rPr>
      </w:pPr>
      <w:r w:rsidRPr="005B4453">
        <w:rPr>
          <w:rFonts w:ascii="Times New Roman" w:hAnsi="Times New Roman"/>
          <w:b/>
          <w:color w:val="000000"/>
          <w:spacing w:val="-1"/>
        </w:rPr>
        <w:t>РЕШИЛ:</w:t>
      </w:r>
    </w:p>
    <w:p w:rsidR="00AE640C" w:rsidRPr="005B4453" w:rsidRDefault="00AE640C" w:rsidP="004C0167">
      <w:pPr>
        <w:spacing w:after="0" w:line="240" w:lineRule="auto"/>
        <w:rPr>
          <w:rFonts w:ascii="Times New Roman" w:hAnsi="Times New Roman"/>
        </w:rPr>
      </w:pPr>
    </w:p>
    <w:p w:rsidR="00AE640C" w:rsidRPr="005B4453" w:rsidRDefault="00AE640C" w:rsidP="00AE640C">
      <w:pPr>
        <w:numPr>
          <w:ilvl w:val="0"/>
          <w:numId w:val="1"/>
        </w:num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Внести в Устав сельского поселения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муниципального района Новосибирской области следующие изменения:</w:t>
      </w:r>
    </w:p>
    <w:p w:rsidR="00AE640C" w:rsidRPr="005B4453" w:rsidRDefault="00AE640C" w:rsidP="00AE640C">
      <w:pPr>
        <w:spacing w:after="0" w:line="240" w:lineRule="auto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  <w:bCs/>
        </w:rPr>
        <w:t xml:space="preserve">1.1 </w:t>
      </w:r>
      <w:r w:rsidRPr="005B4453">
        <w:rPr>
          <w:rFonts w:ascii="Times New Roman" w:hAnsi="Times New Roman"/>
          <w:b/>
        </w:rPr>
        <w:t>Статья 3. Муниципальные правовые акты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1.1.1 абзац 1 части 3 изложить в следующей редакции: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</w:t>
      </w:r>
      <w:proofErr w:type="spellStart"/>
      <w:r w:rsidRPr="005B4453">
        <w:rPr>
          <w:rFonts w:ascii="Times New Roman" w:hAnsi="Times New Roman"/>
        </w:rPr>
        <w:t>Вараксинский</w:t>
      </w:r>
      <w:proofErr w:type="spellEnd"/>
      <w:r w:rsidRPr="005B4453">
        <w:rPr>
          <w:rFonts w:ascii="Times New Roman" w:hAnsi="Times New Roman"/>
        </w:rPr>
        <w:t xml:space="preserve"> Вестник»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 xml:space="preserve">1.2 Статья 5. Вопросы местного значения </w:t>
      </w:r>
      <w:proofErr w:type="spellStart"/>
      <w:r w:rsidRPr="005B4453">
        <w:rPr>
          <w:rFonts w:ascii="Times New Roman" w:hAnsi="Times New Roman"/>
          <w:b/>
        </w:rPr>
        <w:t>Вараксинского</w:t>
      </w:r>
      <w:proofErr w:type="spellEnd"/>
      <w:r w:rsidRPr="005B4453">
        <w:rPr>
          <w:rFonts w:ascii="Times New Roman" w:hAnsi="Times New Roman"/>
          <w:b/>
        </w:rPr>
        <w:t xml:space="preserve"> сельсовета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1.2.1 пункт 32 изложить в следующей редакции: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«32)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>1.3 Статья 7. Местный референдум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1.3.1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>1.4 Статья 9. Голосование по вопросам изменения границ поселения, преобразования поселения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1.4.1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1.4.2 в части 4 слова «избирательная комиссия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lastRenderedPageBreak/>
        <w:t>1.5 Статья 30. Голосование по отзыву депутата Совета депутатов, Главы поселения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1.5.1 в абзаце 2 части 4 слова «избирательную комиссию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1.5.2 в части 5 слова «избирательная комиссия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1.5.3 в части 6 слова «избирательная комиссия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1.5.4 в части 7 слова «избирательной комиссии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области» заменить словами «комиссии, организующей подготовку и проведение местного референдума»;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1.5.5 в части 9 слова «(обнародованию)» исключить. 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>1.6 Статья 32. Полномочия администрации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1.6.1 исключить пункт 42 следующего содержания: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«42) организация и осуществление муниципального контроля на территории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сельсовета;»;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1.6.2 исключить пункт 43 следующего содержания: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«43) разработка административных регламентов проведения проверок при осуществлении муниципального контроля;»;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1.6.3 пункт 47 изложить в следующей редакции: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«47)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  <w:bCs/>
        </w:rPr>
        <w:t>1.7</w:t>
      </w:r>
      <w:r w:rsidRPr="005B4453">
        <w:rPr>
          <w:rFonts w:ascii="Times New Roman" w:hAnsi="Times New Roman"/>
        </w:rPr>
        <w:t xml:space="preserve"> С</w:t>
      </w:r>
      <w:r w:rsidRPr="005B4453">
        <w:rPr>
          <w:rFonts w:ascii="Times New Roman" w:hAnsi="Times New Roman"/>
          <w:b/>
        </w:rPr>
        <w:t xml:space="preserve">татью 33. Избирательная комиссия </w:t>
      </w:r>
      <w:proofErr w:type="spellStart"/>
      <w:r w:rsidRPr="005B4453">
        <w:rPr>
          <w:rFonts w:ascii="Times New Roman" w:hAnsi="Times New Roman"/>
          <w:b/>
        </w:rPr>
        <w:t>Вараксинского</w:t>
      </w:r>
      <w:proofErr w:type="spellEnd"/>
      <w:r w:rsidRPr="005B4453">
        <w:rPr>
          <w:rFonts w:ascii="Times New Roman" w:hAnsi="Times New Roman"/>
          <w:b/>
        </w:rPr>
        <w:t xml:space="preserve"> сельсовета </w:t>
      </w:r>
      <w:proofErr w:type="spellStart"/>
      <w:r w:rsidRPr="005B4453">
        <w:rPr>
          <w:rFonts w:ascii="Times New Roman" w:hAnsi="Times New Roman"/>
          <w:b/>
        </w:rPr>
        <w:t>Кыштовского</w:t>
      </w:r>
      <w:proofErr w:type="spellEnd"/>
      <w:r w:rsidRPr="005B4453">
        <w:rPr>
          <w:rFonts w:ascii="Times New Roman" w:hAnsi="Times New Roman"/>
          <w:b/>
        </w:rPr>
        <w:t xml:space="preserve"> района Новосибирской области </w:t>
      </w:r>
      <w:r w:rsidRPr="005B4453">
        <w:rPr>
          <w:rFonts w:ascii="Times New Roman" w:hAnsi="Times New Roman"/>
        </w:rPr>
        <w:t>признать утратившей силу</w:t>
      </w:r>
      <w:r w:rsidRPr="005B4453">
        <w:rPr>
          <w:rFonts w:ascii="Times New Roman" w:hAnsi="Times New Roman"/>
          <w:b/>
        </w:rPr>
        <w:t>.</w:t>
      </w: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>1.8 Статья 34. Муниципальный контроль</w:t>
      </w:r>
    </w:p>
    <w:p w:rsidR="00AE640C" w:rsidRPr="005B4453" w:rsidRDefault="00AE640C" w:rsidP="00AE640C">
      <w:pPr>
        <w:ind w:firstLine="72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1.8.1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объектов соответствующего вида контроля».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  <w:bCs/>
        </w:rPr>
        <w:t xml:space="preserve">1.9. </w:t>
      </w:r>
      <w:r w:rsidRPr="005B4453">
        <w:rPr>
          <w:rFonts w:ascii="Times New Roman" w:hAnsi="Times New Roman"/>
          <w:b/>
        </w:rPr>
        <w:t>Статья 44. Внесение изменений и дополнений в Устав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B4453">
        <w:rPr>
          <w:rFonts w:ascii="Times New Roman" w:hAnsi="Times New Roman"/>
        </w:rPr>
        <w:t>1.9.1 из части 3.1 исключить слова «(сходом граждан)»;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1.9.2 из части 4 исключить слово «(обнародованию)»;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1.9.3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5B4453">
        <w:rPr>
          <w:rFonts w:ascii="Times New Roman" w:hAnsi="Times New Roman"/>
          <w:b/>
          <w:bCs/>
        </w:rPr>
        <w:t>1.10. Статья 45. Вступление Устава в силу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1.10.1 исключить слова «(обнародованию)».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E640C" w:rsidRPr="005B4453" w:rsidRDefault="00AE640C" w:rsidP="00AE640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lang w:eastAsia="ru-RU"/>
        </w:rPr>
      </w:pPr>
      <w:r w:rsidRPr="005B4453">
        <w:rPr>
          <w:rFonts w:ascii="Times New Roman" w:hAnsi="Times New Roman"/>
        </w:rPr>
        <w:t xml:space="preserve">3. Главе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опубликовать муниципальный правовой акт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после государственной регистрации в течение 7 дней</w:t>
      </w:r>
      <w:r w:rsidRPr="005B4453">
        <w:rPr>
          <w:rFonts w:ascii="Times New Roman" w:hAnsi="Times New Roman"/>
          <w:lang w:eastAsia="ru-RU"/>
        </w:rPr>
        <w:t xml:space="preserve"> </w:t>
      </w:r>
      <w:r w:rsidRPr="005B4453">
        <w:rPr>
          <w:rFonts w:ascii="Times New Roman" w:hAnsi="Times New Roma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E640C" w:rsidRPr="005B4453" w:rsidRDefault="00AE640C" w:rsidP="00AE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5B4453">
        <w:rPr>
          <w:rFonts w:ascii="Times New Roman" w:hAnsi="Times New Roman"/>
        </w:rPr>
        <w:t>опубликования  муниципального</w:t>
      </w:r>
      <w:proofErr w:type="gramEnd"/>
      <w:r w:rsidRPr="005B4453">
        <w:rPr>
          <w:rFonts w:ascii="Times New Roman" w:hAnsi="Times New Roman"/>
        </w:rPr>
        <w:t xml:space="preserve"> правового акта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lastRenderedPageBreak/>
        <w:t>5. Настоящее решение, за исключением пунктов 1.</w:t>
      </w:r>
      <w:proofErr w:type="gramStart"/>
      <w:r w:rsidRPr="005B4453">
        <w:rPr>
          <w:rFonts w:ascii="Times New Roman" w:hAnsi="Times New Roman"/>
        </w:rPr>
        <w:t>3.-</w:t>
      </w:r>
      <w:proofErr w:type="gramEnd"/>
      <w:r w:rsidRPr="005B4453">
        <w:rPr>
          <w:rFonts w:ascii="Times New Roman" w:hAnsi="Times New Roman"/>
        </w:rPr>
        <w:t>1.5, 1.7 вступает в силу после государственной регистрации и опубликования в «</w:t>
      </w:r>
      <w:proofErr w:type="spellStart"/>
      <w:r w:rsidRPr="005B4453">
        <w:rPr>
          <w:rFonts w:ascii="Times New Roman" w:hAnsi="Times New Roman"/>
        </w:rPr>
        <w:t>Вараксинском</w:t>
      </w:r>
      <w:proofErr w:type="spellEnd"/>
      <w:r w:rsidRPr="005B4453">
        <w:rPr>
          <w:rFonts w:ascii="Times New Roman" w:hAnsi="Times New Roman"/>
        </w:rPr>
        <w:t xml:space="preserve"> Вестнике».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6. Пункты 1.3-1.5, </w:t>
      </w:r>
      <w:proofErr w:type="gramStart"/>
      <w:r w:rsidRPr="005B4453">
        <w:rPr>
          <w:rFonts w:ascii="Times New Roman" w:hAnsi="Times New Roman"/>
        </w:rPr>
        <w:t>1.7  настоящего</w:t>
      </w:r>
      <w:proofErr w:type="gramEnd"/>
      <w:r w:rsidRPr="005B4453">
        <w:rPr>
          <w:rFonts w:ascii="Times New Roman" w:hAnsi="Times New Roman"/>
        </w:rPr>
        <w:t xml:space="preserve"> решения вступают в силу с 01.01.2023.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640C" w:rsidRPr="005B4453" w:rsidRDefault="00AE640C" w:rsidP="004C0167">
      <w:pPr>
        <w:spacing w:after="0" w:line="240" w:lineRule="auto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Глава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</w:t>
      </w:r>
    </w:p>
    <w:p w:rsidR="00AE640C" w:rsidRPr="005B4453" w:rsidRDefault="00AE640C" w:rsidP="004C016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____________    Рак Н.В.</w:t>
      </w:r>
    </w:p>
    <w:p w:rsidR="00AE640C" w:rsidRPr="005B4453" w:rsidRDefault="00AE640C" w:rsidP="00AE640C">
      <w:pPr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 w:rsidRPr="005B4453">
        <w:rPr>
          <w:rFonts w:ascii="Times New Roman" w:hAnsi="Times New Roman"/>
          <w:vertAlign w:val="superscript"/>
        </w:rPr>
        <w:t xml:space="preserve">            </w:t>
      </w:r>
    </w:p>
    <w:p w:rsidR="00AE640C" w:rsidRPr="005B4453" w:rsidRDefault="00AE640C" w:rsidP="004C0167">
      <w:pPr>
        <w:spacing w:after="0" w:line="240" w:lineRule="auto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Председатель Совета депутатов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</w:p>
    <w:p w:rsidR="00AE640C" w:rsidRPr="005B4453" w:rsidRDefault="00AE640C" w:rsidP="004C016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           __________ </w:t>
      </w:r>
      <w:proofErr w:type="spellStart"/>
      <w:r w:rsidRPr="005B4453">
        <w:rPr>
          <w:rFonts w:ascii="Times New Roman" w:hAnsi="Times New Roman"/>
        </w:rPr>
        <w:t>Берулава</w:t>
      </w:r>
      <w:proofErr w:type="spellEnd"/>
      <w:r w:rsidRPr="005B4453">
        <w:rPr>
          <w:rFonts w:ascii="Times New Roman" w:hAnsi="Times New Roman"/>
        </w:rPr>
        <w:t xml:space="preserve"> С.Р</w:t>
      </w:r>
    </w:p>
    <w:p w:rsidR="005B4453" w:rsidRPr="005B4453" w:rsidRDefault="005B4453" w:rsidP="005B4453">
      <w:pPr>
        <w:tabs>
          <w:tab w:val="left" w:pos="-426"/>
        </w:tabs>
        <w:jc w:val="center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 xml:space="preserve">АДМИНИСТРАЦИЯ ВАРАКСИНСКОГО СЕЛЬСОВЕТА </w:t>
      </w:r>
    </w:p>
    <w:p w:rsidR="005B4453" w:rsidRPr="005B4453" w:rsidRDefault="005B4453" w:rsidP="005B4453">
      <w:pPr>
        <w:tabs>
          <w:tab w:val="left" w:pos="-426"/>
        </w:tabs>
        <w:jc w:val="center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 xml:space="preserve">КЫШТОВСКОГО РАЙОНА НОВОСИБИРСКОЙ ОБЛАСТИ </w:t>
      </w:r>
    </w:p>
    <w:p w:rsidR="005B4453" w:rsidRPr="005B4453" w:rsidRDefault="005B4453" w:rsidP="005B4453">
      <w:pPr>
        <w:tabs>
          <w:tab w:val="left" w:pos="-426"/>
        </w:tabs>
        <w:jc w:val="center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 xml:space="preserve">ПОСТАНОВЛЕНИЕ </w:t>
      </w:r>
    </w:p>
    <w:p w:rsidR="005B4453" w:rsidRPr="005B4453" w:rsidRDefault="005B4453" w:rsidP="005B4453">
      <w:pPr>
        <w:pStyle w:val="12"/>
        <w:ind w:firstLine="0"/>
        <w:rPr>
          <w:sz w:val="22"/>
          <w:szCs w:val="22"/>
        </w:rPr>
      </w:pPr>
      <w:r w:rsidRPr="005B4453">
        <w:rPr>
          <w:sz w:val="22"/>
          <w:szCs w:val="22"/>
        </w:rPr>
        <w:t>от 08.11.2022 г.                                                                                        № 63</w:t>
      </w:r>
    </w:p>
    <w:p w:rsidR="005B4453" w:rsidRPr="005B4453" w:rsidRDefault="005B4453" w:rsidP="005B4453">
      <w:pPr>
        <w:pStyle w:val="12"/>
        <w:ind w:firstLine="0"/>
        <w:jc w:val="center"/>
        <w:rPr>
          <w:sz w:val="22"/>
          <w:szCs w:val="22"/>
        </w:rPr>
      </w:pPr>
      <w:r w:rsidRPr="005B4453">
        <w:rPr>
          <w:sz w:val="22"/>
          <w:szCs w:val="22"/>
        </w:rPr>
        <w:t xml:space="preserve">Об основных направлениях налоговой, бюджетной и долговой политики </w:t>
      </w:r>
      <w:proofErr w:type="spellStart"/>
      <w:r w:rsidRPr="005B4453">
        <w:rPr>
          <w:sz w:val="22"/>
          <w:szCs w:val="22"/>
        </w:rPr>
        <w:t>Вараксинского</w:t>
      </w:r>
      <w:proofErr w:type="spellEnd"/>
      <w:r w:rsidRPr="005B4453">
        <w:rPr>
          <w:sz w:val="22"/>
          <w:szCs w:val="22"/>
        </w:rPr>
        <w:t xml:space="preserve"> сельсовета </w:t>
      </w:r>
      <w:proofErr w:type="spellStart"/>
      <w:r w:rsidRPr="005B4453">
        <w:rPr>
          <w:sz w:val="22"/>
          <w:szCs w:val="22"/>
        </w:rPr>
        <w:t>Кыштовского</w:t>
      </w:r>
      <w:proofErr w:type="spellEnd"/>
      <w:r w:rsidRPr="005B4453">
        <w:rPr>
          <w:sz w:val="22"/>
          <w:szCs w:val="22"/>
        </w:rPr>
        <w:t xml:space="preserve"> района Новосибирской области на 2023 год и плановый период 2024 и 2025 годов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В соответствии с п. 13 ст.107.1, ст.172 Бюджетного кодекса Российской </w:t>
      </w:r>
      <w:proofErr w:type="gramStart"/>
      <w:r w:rsidRPr="005B4453">
        <w:rPr>
          <w:rFonts w:ascii="Times New Roman" w:hAnsi="Times New Roman"/>
        </w:rPr>
        <w:t>Феде</w:t>
      </w:r>
      <w:r>
        <w:rPr>
          <w:rFonts w:ascii="Times New Roman" w:hAnsi="Times New Roman"/>
        </w:rPr>
        <w:t>рации,  админи</w:t>
      </w:r>
      <w:r w:rsidRPr="005B4453">
        <w:rPr>
          <w:rFonts w:ascii="Times New Roman" w:hAnsi="Times New Roman"/>
        </w:rPr>
        <w:t>страция</w:t>
      </w:r>
      <w:proofErr w:type="gramEnd"/>
      <w:r w:rsidRPr="005B4453">
        <w:rPr>
          <w:rFonts w:ascii="Times New Roman" w:hAnsi="Times New Roman"/>
        </w:rPr>
        <w:t xml:space="preserve">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</w:rPr>
        <w:t>ПОСТАНОВЛЯЕТ:</w:t>
      </w:r>
    </w:p>
    <w:p w:rsidR="005B4453" w:rsidRPr="005B4453" w:rsidRDefault="005B4453" w:rsidP="005B445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 Утвердить прилагаемые:</w:t>
      </w:r>
    </w:p>
    <w:p w:rsidR="005B4453" w:rsidRPr="005B4453" w:rsidRDefault="005B4453" w:rsidP="005B445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1) основные направления бюджетной и налоговой политики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на 2023 год и плановый период 2024 и 2025 годов;</w:t>
      </w:r>
    </w:p>
    <w:p w:rsidR="005B4453" w:rsidRPr="005B4453" w:rsidRDefault="005B4453" w:rsidP="005B445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2) основные направления долговой политики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на 2023 год и плановый период 2024 и 2025 годов.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2. Опубликовать настоящее постановление в периодическом печатном издании «</w:t>
      </w:r>
      <w:proofErr w:type="spellStart"/>
      <w:r w:rsidRPr="005B4453">
        <w:rPr>
          <w:rFonts w:ascii="Times New Roman" w:hAnsi="Times New Roman"/>
        </w:rPr>
        <w:t>Вараксинский</w:t>
      </w:r>
      <w:proofErr w:type="spellEnd"/>
      <w:r w:rsidRPr="005B4453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области.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3. Контроль за исполнением настоящего </w:t>
      </w:r>
      <w:proofErr w:type="gramStart"/>
      <w:r w:rsidRPr="005B4453">
        <w:rPr>
          <w:rFonts w:ascii="Times New Roman" w:hAnsi="Times New Roman"/>
        </w:rPr>
        <w:t>постановления  оставляю</w:t>
      </w:r>
      <w:proofErr w:type="gramEnd"/>
      <w:r w:rsidRPr="005B4453">
        <w:rPr>
          <w:rFonts w:ascii="Times New Roman" w:hAnsi="Times New Roman"/>
        </w:rPr>
        <w:t xml:space="preserve"> за собой. </w:t>
      </w:r>
    </w:p>
    <w:p w:rsidR="005B4453" w:rsidRPr="005B4453" w:rsidRDefault="005B4453" w:rsidP="005B4453">
      <w:pPr>
        <w:pStyle w:val="12"/>
        <w:ind w:firstLine="0"/>
        <w:rPr>
          <w:sz w:val="22"/>
          <w:szCs w:val="22"/>
        </w:rPr>
      </w:pPr>
      <w:r w:rsidRPr="005B4453">
        <w:rPr>
          <w:sz w:val="22"/>
          <w:szCs w:val="22"/>
        </w:rPr>
        <w:t xml:space="preserve">Глава </w:t>
      </w:r>
      <w:proofErr w:type="spellStart"/>
      <w:r w:rsidRPr="005B4453">
        <w:rPr>
          <w:sz w:val="22"/>
          <w:szCs w:val="22"/>
        </w:rPr>
        <w:t>Вараксинского</w:t>
      </w:r>
      <w:proofErr w:type="spellEnd"/>
      <w:r w:rsidRPr="005B4453">
        <w:rPr>
          <w:sz w:val="22"/>
          <w:szCs w:val="22"/>
        </w:rPr>
        <w:t xml:space="preserve"> сельсовета</w:t>
      </w:r>
    </w:p>
    <w:p w:rsidR="005B4453" w:rsidRPr="005B4453" w:rsidRDefault="005B4453" w:rsidP="005B4453">
      <w:pPr>
        <w:pStyle w:val="12"/>
        <w:ind w:firstLine="0"/>
        <w:rPr>
          <w:sz w:val="22"/>
          <w:szCs w:val="22"/>
        </w:rPr>
      </w:pPr>
      <w:proofErr w:type="spellStart"/>
      <w:r w:rsidRPr="005B4453">
        <w:rPr>
          <w:sz w:val="22"/>
          <w:szCs w:val="22"/>
        </w:rPr>
        <w:t>Кыштовского</w:t>
      </w:r>
      <w:proofErr w:type="spellEnd"/>
      <w:r w:rsidRPr="005B4453">
        <w:rPr>
          <w:sz w:val="22"/>
          <w:szCs w:val="22"/>
        </w:rPr>
        <w:t xml:space="preserve"> района Новосибирской области </w:t>
      </w:r>
      <w:r>
        <w:rPr>
          <w:sz w:val="22"/>
          <w:szCs w:val="22"/>
        </w:rPr>
        <w:t xml:space="preserve">                        Н.В. Рак</w:t>
      </w:r>
    </w:p>
    <w:p w:rsidR="005B4453" w:rsidRPr="005B4453" w:rsidRDefault="005B4453" w:rsidP="005B4453">
      <w:pPr>
        <w:pStyle w:val="12"/>
        <w:ind w:firstLine="0"/>
        <w:rPr>
          <w:sz w:val="22"/>
          <w:szCs w:val="22"/>
        </w:rPr>
      </w:pPr>
    </w:p>
    <w:p w:rsidR="005B4453" w:rsidRPr="005B4453" w:rsidRDefault="005B4453" w:rsidP="005B4453">
      <w:pPr>
        <w:pStyle w:val="12"/>
        <w:suppressAutoHyphens/>
        <w:ind w:left="5954" w:firstLine="0"/>
        <w:rPr>
          <w:sz w:val="22"/>
          <w:szCs w:val="22"/>
        </w:rPr>
      </w:pPr>
      <w:r w:rsidRPr="005B4453">
        <w:rPr>
          <w:sz w:val="22"/>
          <w:szCs w:val="22"/>
        </w:rPr>
        <w:t>УТВЕРЖДЕНЫ</w:t>
      </w:r>
    </w:p>
    <w:p w:rsidR="005B4453" w:rsidRPr="005B4453" w:rsidRDefault="005B4453" w:rsidP="005B4453">
      <w:pPr>
        <w:pStyle w:val="12"/>
        <w:suppressAutoHyphens/>
        <w:ind w:left="5954" w:firstLine="0"/>
        <w:rPr>
          <w:sz w:val="22"/>
          <w:szCs w:val="22"/>
        </w:rPr>
      </w:pPr>
      <w:r w:rsidRPr="005B4453">
        <w:rPr>
          <w:sz w:val="22"/>
          <w:szCs w:val="22"/>
        </w:rPr>
        <w:t xml:space="preserve">постановлением администрации </w:t>
      </w:r>
      <w:proofErr w:type="spellStart"/>
      <w:r w:rsidRPr="005B4453">
        <w:rPr>
          <w:sz w:val="22"/>
          <w:szCs w:val="22"/>
        </w:rPr>
        <w:t>Вараксинского</w:t>
      </w:r>
      <w:proofErr w:type="spellEnd"/>
      <w:r w:rsidRPr="005B4453">
        <w:rPr>
          <w:sz w:val="22"/>
          <w:szCs w:val="22"/>
        </w:rPr>
        <w:t xml:space="preserve"> сельсовета </w:t>
      </w:r>
      <w:proofErr w:type="spellStart"/>
      <w:r w:rsidRPr="005B4453">
        <w:rPr>
          <w:sz w:val="22"/>
          <w:szCs w:val="22"/>
        </w:rPr>
        <w:t>Кыштовского</w:t>
      </w:r>
      <w:proofErr w:type="spellEnd"/>
      <w:r w:rsidRPr="005B4453">
        <w:rPr>
          <w:sz w:val="22"/>
          <w:szCs w:val="22"/>
        </w:rPr>
        <w:t xml:space="preserve"> района Новосибирской области</w:t>
      </w:r>
    </w:p>
    <w:p w:rsidR="005B4453" w:rsidRPr="005B4453" w:rsidRDefault="005B4453" w:rsidP="005B4453">
      <w:pPr>
        <w:pStyle w:val="12"/>
        <w:suppressAutoHyphens/>
        <w:ind w:left="5954" w:firstLine="0"/>
        <w:rPr>
          <w:sz w:val="22"/>
          <w:szCs w:val="22"/>
        </w:rPr>
      </w:pPr>
      <w:r w:rsidRPr="005B4453">
        <w:rPr>
          <w:sz w:val="22"/>
          <w:szCs w:val="22"/>
        </w:rPr>
        <w:t>от 08.11.2022 № 63</w:t>
      </w:r>
    </w:p>
    <w:p w:rsidR="005B4453" w:rsidRPr="005B4453" w:rsidRDefault="005B4453" w:rsidP="005B4453">
      <w:pPr>
        <w:pStyle w:val="12"/>
        <w:ind w:firstLine="0"/>
        <w:jc w:val="right"/>
        <w:rPr>
          <w:sz w:val="22"/>
          <w:szCs w:val="22"/>
        </w:rPr>
      </w:pPr>
    </w:p>
    <w:p w:rsidR="005B4453" w:rsidRPr="005B4453" w:rsidRDefault="005B4453" w:rsidP="005B4453">
      <w:pPr>
        <w:pStyle w:val="12"/>
        <w:ind w:firstLine="0"/>
        <w:jc w:val="right"/>
        <w:rPr>
          <w:sz w:val="22"/>
          <w:szCs w:val="22"/>
        </w:rPr>
      </w:pPr>
    </w:p>
    <w:p w:rsidR="005B4453" w:rsidRPr="005B4453" w:rsidRDefault="005B4453" w:rsidP="005B4453">
      <w:pPr>
        <w:pStyle w:val="ConsPlusTitle"/>
        <w:suppressAutoHyphens/>
        <w:jc w:val="center"/>
        <w:rPr>
          <w:rFonts w:ascii="Times New Roman" w:cs="Times New Roman"/>
          <w:szCs w:val="22"/>
        </w:rPr>
      </w:pPr>
      <w:r w:rsidRPr="005B4453">
        <w:rPr>
          <w:rFonts w:ascii="Times New Roman" w:cs="Times New Roman"/>
          <w:szCs w:val="22"/>
        </w:rPr>
        <w:t xml:space="preserve">ОСНОВНЫЕ НАПРАВЛЕНИЯ </w:t>
      </w:r>
    </w:p>
    <w:p w:rsidR="005B4453" w:rsidRPr="005B4453" w:rsidRDefault="005B4453" w:rsidP="005B4453">
      <w:pPr>
        <w:pStyle w:val="ConsPlusTitle"/>
        <w:suppressAutoHyphens/>
        <w:jc w:val="center"/>
        <w:rPr>
          <w:rFonts w:ascii="Times New Roman" w:cs="Times New Roman"/>
          <w:szCs w:val="22"/>
        </w:rPr>
      </w:pPr>
      <w:r w:rsidRPr="005B4453">
        <w:rPr>
          <w:rFonts w:ascii="Times New Roman" w:cs="Times New Roman"/>
          <w:szCs w:val="22"/>
        </w:rPr>
        <w:t xml:space="preserve">бюджетной и налоговой политики </w:t>
      </w:r>
      <w:proofErr w:type="spellStart"/>
      <w:r w:rsidRPr="005B4453">
        <w:rPr>
          <w:rFonts w:ascii="Times New Roman" w:cs="Times New Roman"/>
          <w:szCs w:val="22"/>
        </w:rPr>
        <w:t>Вараксинского</w:t>
      </w:r>
      <w:proofErr w:type="spellEnd"/>
      <w:r w:rsidRPr="005B4453">
        <w:rPr>
          <w:rFonts w:ascii="Times New Roman" w:cs="Times New Roman"/>
          <w:szCs w:val="22"/>
        </w:rPr>
        <w:t xml:space="preserve"> сельсовета </w:t>
      </w:r>
      <w:proofErr w:type="spellStart"/>
      <w:r w:rsidRPr="005B4453">
        <w:rPr>
          <w:rFonts w:ascii="Times New Roman" w:cs="Times New Roman"/>
          <w:szCs w:val="22"/>
        </w:rPr>
        <w:t>Кыштовского</w:t>
      </w:r>
      <w:proofErr w:type="spellEnd"/>
      <w:r w:rsidRPr="005B4453">
        <w:rPr>
          <w:rFonts w:ascii="Times New Roman" w:cs="Times New Roman"/>
          <w:szCs w:val="22"/>
        </w:rPr>
        <w:t xml:space="preserve"> района Новосибирской области на 2023 год и плановый период 2024 и 2025 годов</w:t>
      </w:r>
    </w:p>
    <w:p w:rsidR="005B4453" w:rsidRPr="005B4453" w:rsidRDefault="005B4453" w:rsidP="005B4453">
      <w:pPr>
        <w:pStyle w:val="ConsPlusTitle"/>
        <w:suppressAutoHyphens/>
        <w:jc w:val="center"/>
        <w:rPr>
          <w:rFonts w:ascii="Times New Roman" w:cs="Times New Roman"/>
          <w:szCs w:val="22"/>
        </w:rPr>
      </w:pPr>
    </w:p>
    <w:p w:rsidR="005B4453" w:rsidRPr="005B4453" w:rsidRDefault="005B4453" w:rsidP="005B4453">
      <w:pPr>
        <w:pStyle w:val="ConsPlusTitle"/>
        <w:suppressAutoHyphens/>
        <w:jc w:val="center"/>
        <w:rPr>
          <w:rFonts w:ascii="Times New Roman" w:cs="Times New Roman"/>
          <w:szCs w:val="22"/>
        </w:rPr>
      </w:pPr>
    </w:p>
    <w:p w:rsidR="005B4453" w:rsidRPr="005B4453" w:rsidRDefault="005B4453" w:rsidP="005B4453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B4453">
        <w:rPr>
          <w:rFonts w:ascii="Times New Roman" w:hAnsi="Times New Roman"/>
          <w:b/>
          <w:lang w:val="en-US"/>
        </w:rPr>
        <w:t>I</w:t>
      </w:r>
      <w:r w:rsidRPr="005B4453">
        <w:rPr>
          <w:rFonts w:ascii="Times New Roman" w:hAnsi="Times New Roman"/>
          <w:b/>
        </w:rPr>
        <w:t>.</w:t>
      </w:r>
      <w:r w:rsidRPr="005B4453">
        <w:rPr>
          <w:rFonts w:ascii="Times New Roman" w:hAnsi="Times New Roman"/>
          <w:b/>
          <w:lang w:val="en-US"/>
        </w:rPr>
        <w:t> </w:t>
      </w:r>
      <w:r w:rsidRPr="005B4453">
        <w:rPr>
          <w:rFonts w:ascii="Times New Roman" w:hAnsi="Times New Roman"/>
          <w:b/>
        </w:rPr>
        <w:t>Общие положения</w:t>
      </w:r>
    </w:p>
    <w:p w:rsidR="005B4453" w:rsidRPr="005B4453" w:rsidRDefault="005B4453" w:rsidP="005B4453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Основные направления бюджетной и налоговой политики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 на 2023 год и плановый период 2024 и 2025 годов (далее – Основные направления) разработаны в целях формирования задач бюджетной и налоговой политики на среднесрочный период, условий и подходов, принимаемых при составлении проекта бюджета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на 2023 год и плановый период 2024 и 2025 годов, с учетом </w:t>
      </w:r>
      <w:r w:rsidRPr="005B4453">
        <w:rPr>
          <w:rFonts w:ascii="Times New Roman" w:hAnsi="Times New Roman"/>
        </w:rPr>
        <w:lastRenderedPageBreak/>
        <w:t xml:space="preserve">сложившейся экономической ситуации в Российской Федерации, Новосибирской области, </w:t>
      </w:r>
      <w:proofErr w:type="spellStart"/>
      <w:r w:rsidRPr="005B4453">
        <w:rPr>
          <w:rFonts w:ascii="Times New Roman" w:hAnsi="Times New Roman"/>
        </w:rPr>
        <w:t>Вараксинском</w:t>
      </w:r>
      <w:proofErr w:type="spellEnd"/>
      <w:r w:rsidRPr="005B4453">
        <w:rPr>
          <w:rFonts w:ascii="Times New Roman" w:hAnsi="Times New Roman"/>
        </w:rPr>
        <w:t xml:space="preserve"> сельсовете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(далее –муниципальное образование), а также тенденций ее развития. </w:t>
      </w:r>
    </w:p>
    <w:p w:rsidR="005B4453" w:rsidRPr="005B4453" w:rsidRDefault="005B4453" w:rsidP="005B4453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  <w:shd w:val="clear" w:color="auto" w:fill="FFFFFF"/>
        </w:rPr>
        <w:t>Основные </w:t>
      </w:r>
      <w:r w:rsidRPr="005B4453">
        <w:rPr>
          <w:rStyle w:val="a5"/>
          <w:rFonts w:ascii="Times New Roman" w:hAnsi="Times New Roman"/>
          <w:shd w:val="clear" w:color="auto" w:fill="FFFFFF"/>
        </w:rPr>
        <w:t>направления</w:t>
      </w:r>
      <w:r w:rsidRPr="005B4453">
        <w:rPr>
          <w:rFonts w:ascii="Times New Roman" w:hAnsi="Times New Roman"/>
          <w:shd w:val="clear" w:color="auto" w:fill="FFFFFF"/>
        </w:rPr>
        <w:t> </w:t>
      </w:r>
      <w:r w:rsidRPr="005B4453">
        <w:rPr>
          <w:rStyle w:val="a5"/>
          <w:rFonts w:ascii="Times New Roman" w:hAnsi="Times New Roman"/>
          <w:shd w:val="clear" w:color="auto" w:fill="FFFFFF"/>
        </w:rPr>
        <w:t>бюджетной</w:t>
      </w:r>
      <w:r w:rsidRPr="005B4453">
        <w:rPr>
          <w:rFonts w:ascii="Times New Roman" w:hAnsi="Times New Roman"/>
          <w:shd w:val="clear" w:color="auto" w:fill="FFFFFF"/>
        </w:rPr>
        <w:t> и налоговой </w:t>
      </w:r>
      <w:r w:rsidRPr="005B4453">
        <w:rPr>
          <w:rStyle w:val="a5"/>
          <w:rFonts w:ascii="Times New Roman" w:hAnsi="Times New Roman"/>
          <w:shd w:val="clear" w:color="auto" w:fill="FFFFFF"/>
        </w:rPr>
        <w:t xml:space="preserve">политики </w:t>
      </w:r>
      <w:proofErr w:type="spellStart"/>
      <w:r w:rsidRPr="005B4453">
        <w:rPr>
          <w:rStyle w:val="a5"/>
          <w:rFonts w:ascii="Times New Roman" w:hAnsi="Times New Roman"/>
          <w:shd w:val="clear" w:color="auto" w:fill="FFFFFF"/>
        </w:rPr>
        <w:t>муниицпального</w:t>
      </w:r>
      <w:proofErr w:type="spellEnd"/>
      <w:r w:rsidRPr="005B4453">
        <w:rPr>
          <w:rStyle w:val="a5"/>
          <w:rFonts w:ascii="Times New Roman" w:hAnsi="Times New Roman"/>
          <w:shd w:val="clear" w:color="auto" w:fill="FFFFFF"/>
        </w:rPr>
        <w:t xml:space="preserve"> образования</w:t>
      </w:r>
      <w:r w:rsidRPr="005B4453">
        <w:rPr>
          <w:rFonts w:ascii="Times New Roman" w:hAnsi="Times New Roman"/>
          <w:shd w:val="clear" w:color="auto" w:fill="FFFFFF"/>
        </w:rPr>
        <w:t> </w:t>
      </w:r>
      <w:r w:rsidRPr="005B4453">
        <w:rPr>
          <w:rStyle w:val="a5"/>
          <w:rFonts w:ascii="Times New Roman" w:hAnsi="Times New Roman"/>
          <w:shd w:val="clear" w:color="auto" w:fill="FFFFFF"/>
        </w:rPr>
        <w:t xml:space="preserve"> </w:t>
      </w:r>
      <w:r w:rsidRPr="005B4453">
        <w:rPr>
          <w:rFonts w:ascii="Times New Roman" w:hAnsi="Times New Roman"/>
          <w:shd w:val="clear" w:color="auto" w:fill="FFFFFF"/>
        </w:rPr>
        <w:t> на </w:t>
      </w:r>
      <w:r w:rsidRPr="005B4453">
        <w:rPr>
          <w:rStyle w:val="a5"/>
          <w:rFonts w:ascii="Times New Roman" w:hAnsi="Times New Roman"/>
          <w:shd w:val="clear" w:color="auto" w:fill="FFFFFF"/>
        </w:rPr>
        <w:t>2023</w:t>
      </w:r>
      <w:r w:rsidRPr="005B4453">
        <w:rPr>
          <w:rFonts w:ascii="Times New Roman" w:hAnsi="Times New Roman"/>
          <w:shd w:val="clear" w:color="auto" w:fill="FFFFFF"/>
        </w:rPr>
        <w:t> год и плановый период 2024 и 2025 годов базируются на положениях </w:t>
      </w:r>
      <w:hyperlink r:id="rId5" w:anchor="/document/74404210/entry/0" w:history="1">
        <w:r w:rsidRPr="005B4453">
          <w:rPr>
            <w:rStyle w:val="a6"/>
            <w:rFonts w:ascii="Times New Roman" w:hAnsi="Times New Roman"/>
            <w:shd w:val="clear" w:color="auto" w:fill="FFFFFF"/>
          </w:rPr>
          <w:t>Указа</w:t>
        </w:r>
      </w:hyperlink>
      <w:r w:rsidRPr="005B4453">
        <w:rPr>
          <w:rFonts w:ascii="Times New Roman" w:hAnsi="Times New Roman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года", решениях, принятых в 2022 году Президентом Российской Федерации,</w:t>
      </w:r>
      <w:r w:rsidRPr="005B4453">
        <w:rPr>
          <w:rFonts w:ascii="Times New Roman" w:hAnsi="Times New Roman"/>
        </w:rPr>
        <w:t xml:space="preserve"> </w:t>
      </w:r>
      <w:r w:rsidRPr="005B4453">
        <w:rPr>
          <w:rFonts w:ascii="Times New Roman" w:hAnsi="Times New Roman"/>
          <w:shd w:val="clear" w:color="auto" w:fill="FFFFFF"/>
        </w:rPr>
        <w:t>Распоряжения Правительства Новосибирской области от 18 октября 2022 г. N 726-рп"Об основных </w:t>
      </w:r>
      <w:r w:rsidRPr="005B4453">
        <w:rPr>
          <w:rStyle w:val="a5"/>
          <w:rFonts w:ascii="Times New Roman" w:hAnsi="Times New Roman"/>
          <w:shd w:val="clear" w:color="auto" w:fill="FFFFFF"/>
        </w:rPr>
        <w:t>направлениях</w:t>
      </w:r>
      <w:r w:rsidRPr="005B4453">
        <w:rPr>
          <w:rFonts w:ascii="Times New Roman" w:hAnsi="Times New Roman"/>
          <w:shd w:val="clear" w:color="auto" w:fill="FFFFFF"/>
        </w:rPr>
        <w:t> </w:t>
      </w:r>
      <w:r w:rsidRPr="005B4453">
        <w:rPr>
          <w:rStyle w:val="a5"/>
          <w:rFonts w:ascii="Times New Roman" w:hAnsi="Times New Roman"/>
          <w:shd w:val="clear" w:color="auto" w:fill="FFFFFF"/>
        </w:rPr>
        <w:t>бюджетной</w:t>
      </w:r>
      <w:r w:rsidRPr="005B4453">
        <w:rPr>
          <w:rFonts w:ascii="Times New Roman" w:hAnsi="Times New Roman"/>
          <w:shd w:val="clear" w:color="auto" w:fill="FFFFFF"/>
        </w:rPr>
        <w:t>, налоговой и государственной долговой </w:t>
      </w:r>
      <w:r w:rsidRPr="005B4453">
        <w:rPr>
          <w:rStyle w:val="a5"/>
          <w:rFonts w:ascii="Times New Roman" w:hAnsi="Times New Roman"/>
          <w:shd w:val="clear" w:color="auto" w:fill="FFFFFF"/>
        </w:rPr>
        <w:t>политики</w:t>
      </w:r>
      <w:r w:rsidRPr="005B4453">
        <w:rPr>
          <w:rFonts w:ascii="Times New Roman" w:hAnsi="Times New Roman"/>
          <w:shd w:val="clear" w:color="auto" w:fill="FFFFFF"/>
        </w:rPr>
        <w:t> </w:t>
      </w:r>
      <w:r w:rsidRPr="005B4453">
        <w:rPr>
          <w:rStyle w:val="a5"/>
          <w:rFonts w:ascii="Times New Roman" w:hAnsi="Times New Roman"/>
          <w:shd w:val="clear" w:color="auto" w:fill="FFFFFF"/>
        </w:rPr>
        <w:t>Новосибирской</w:t>
      </w:r>
      <w:r w:rsidRPr="005B4453">
        <w:rPr>
          <w:rFonts w:ascii="Times New Roman" w:hAnsi="Times New Roman"/>
          <w:shd w:val="clear" w:color="auto" w:fill="FFFFFF"/>
        </w:rPr>
        <w:t> </w:t>
      </w:r>
      <w:r w:rsidRPr="005B4453">
        <w:rPr>
          <w:rStyle w:val="a5"/>
          <w:rFonts w:ascii="Times New Roman" w:hAnsi="Times New Roman"/>
          <w:shd w:val="clear" w:color="auto" w:fill="FFFFFF"/>
        </w:rPr>
        <w:t>области</w:t>
      </w:r>
      <w:r w:rsidRPr="005B4453">
        <w:rPr>
          <w:rFonts w:ascii="Times New Roman" w:hAnsi="Times New Roman"/>
          <w:shd w:val="clear" w:color="auto" w:fill="FFFFFF"/>
        </w:rPr>
        <w:t> на </w:t>
      </w:r>
      <w:r w:rsidRPr="005B4453">
        <w:rPr>
          <w:rStyle w:val="a5"/>
          <w:rFonts w:ascii="Times New Roman" w:hAnsi="Times New Roman"/>
          <w:shd w:val="clear" w:color="auto" w:fill="FFFFFF"/>
        </w:rPr>
        <w:t>2023</w:t>
      </w:r>
      <w:r w:rsidRPr="005B4453">
        <w:rPr>
          <w:rFonts w:ascii="Times New Roman" w:hAnsi="Times New Roman"/>
          <w:shd w:val="clear" w:color="auto" w:fill="FFFFFF"/>
        </w:rPr>
        <w:t> год и плановый период 2024 и 2025 годов".</w:t>
      </w:r>
    </w:p>
    <w:p w:rsidR="005B4453" w:rsidRPr="005B4453" w:rsidRDefault="005B4453" w:rsidP="005B4453">
      <w:pPr>
        <w:widowControl w:val="0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5B4453">
        <w:rPr>
          <w:rFonts w:ascii="Times New Roman" w:hAnsi="Times New Roman"/>
          <w:b/>
          <w:bCs/>
          <w:kern w:val="32"/>
          <w:lang w:val="en-US"/>
        </w:rPr>
        <w:t>II</w:t>
      </w:r>
      <w:r w:rsidRPr="005B4453">
        <w:rPr>
          <w:rFonts w:ascii="Times New Roman" w:hAnsi="Times New Roman"/>
          <w:b/>
          <w:bCs/>
          <w:kern w:val="32"/>
        </w:rPr>
        <w:t>. Налоговая политика</w:t>
      </w:r>
    </w:p>
    <w:p w:rsidR="005B4453" w:rsidRPr="005B4453" w:rsidRDefault="005B4453" w:rsidP="005B445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Общие положения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период исходя из задач, с учетом сложившейся экономической ситуации, как Российской Федерации, Новосибирской области, так и в муниципальном образовании, а также тенденций её развития.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>Итоги реализации налоговой политики в 2021–2022 годах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 xml:space="preserve">В 2021 году завершился период нормализации экономического состояния после пандемии 2020 года. По мере восстановления деловой активности и снятия </w:t>
      </w:r>
      <w:proofErr w:type="spellStart"/>
      <w:r w:rsidRPr="005B4453">
        <w:rPr>
          <w:sz w:val="22"/>
          <w:szCs w:val="22"/>
        </w:rPr>
        <w:t>антиковидных</w:t>
      </w:r>
      <w:proofErr w:type="spellEnd"/>
      <w:r w:rsidRPr="005B4453">
        <w:rPr>
          <w:sz w:val="22"/>
          <w:szCs w:val="22"/>
        </w:rPr>
        <w:t xml:space="preserve"> ограничений акцент смещался на обеспечение устойчивых темпов роста экономики и расширение потенциала сбалансированного развития.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  <w:shd w:val="clear" w:color="auto" w:fill="FFFFFF"/>
        </w:rPr>
        <w:t>Если в период пандемии приоритетным направлением было принятие мер, призванных нивелировать экономические потрясения, то 2021 год и 1 полугодие 2022 года дали возможность вернуться к решению задач, направленных на социально-экономическое развитие и сбалансированность местного бюджета.</w:t>
      </w:r>
    </w:p>
    <w:p w:rsidR="005B4453" w:rsidRPr="005B4453" w:rsidRDefault="005B4453" w:rsidP="005B4453">
      <w:pPr>
        <w:pStyle w:val="s1"/>
        <w:shd w:val="clear" w:color="auto" w:fill="FFFFFF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Между тем, в 2022 году условия реализации экономической политики принципиально изменились в связи с обострением геополитических событий. Введение беспрецедентных санкций со стороны иностранных государств создали новые вызовы для экономики страны.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 xml:space="preserve">Для преодоления последствий </w:t>
      </w:r>
      <w:proofErr w:type="spellStart"/>
      <w:r w:rsidRPr="005B4453">
        <w:rPr>
          <w:sz w:val="22"/>
          <w:szCs w:val="22"/>
        </w:rPr>
        <w:t>санкционного</w:t>
      </w:r>
      <w:proofErr w:type="spellEnd"/>
      <w:r w:rsidRPr="005B4453">
        <w:rPr>
          <w:sz w:val="22"/>
          <w:szCs w:val="22"/>
        </w:rPr>
        <w:t xml:space="preserve"> давления на федеральном уровне предприняты меры, направленные на стимулирование экономической и инвестиционной активности, поддержку приоритетных отраслей, сохранение доходов населения. Помимо этого, </w:t>
      </w:r>
      <w:proofErr w:type="spellStart"/>
      <w:r w:rsidRPr="005B4453">
        <w:rPr>
          <w:sz w:val="22"/>
          <w:szCs w:val="22"/>
        </w:rPr>
        <w:t>цифровизация</w:t>
      </w:r>
      <w:proofErr w:type="spellEnd"/>
      <w:r w:rsidRPr="005B4453">
        <w:rPr>
          <w:sz w:val="22"/>
          <w:szCs w:val="22"/>
        </w:rPr>
        <w:t xml:space="preserve"> налогового администрирования привела к принятию новых мер, направленных на увеличение собираемости налогов, а также повышению качества оказания муниципальных услуг.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 xml:space="preserve">Приоритетным направлением налоговой политики в предшествующие периоды было обеспечение стабильного социально-экономического развития и сбалансированности бюджета. В условиях снижения экономической активности </w:t>
      </w:r>
      <w:proofErr w:type="gramStart"/>
      <w:r w:rsidRPr="005B4453">
        <w:rPr>
          <w:rFonts w:ascii="Times New Roman" w:hAnsi="Times New Roman"/>
          <w:color w:val="000000"/>
        </w:rPr>
        <w:t>за  счет</w:t>
      </w:r>
      <w:proofErr w:type="gramEnd"/>
      <w:r w:rsidRPr="005B4453">
        <w:rPr>
          <w:rFonts w:ascii="Times New Roman" w:hAnsi="Times New Roman"/>
          <w:color w:val="000000"/>
        </w:rPr>
        <w:t xml:space="preserve"> введения противоэпидемиологических мероприятий, </w:t>
      </w:r>
      <w:r w:rsidRPr="005B4453">
        <w:rPr>
          <w:rFonts w:ascii="Times New Roman" w:hAnsi="Times New Roman"/>
        </w:rPr>
        <w:t>обострением геополитических событий</w:t>
      </w:r>
      <w:r w:rsidRPr="005B4453">
        <w:rPr>
          <w:rFonts w:ascii="Times New Roman" w:hAnsi="Times New Roman"/>
          <w:color w:val="000000"/>
        </w:rPr>
        <w:t xml:space="preserve"> основные решения, призванные не допустить возникновения критических негативных последствий в  экономике, принимались на федеральном уровне (отсрочки и списания по  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льгот, были приняты необходимые для легитимной оценки налоговых расходов нормативные правовые акты.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Также, реализован План мероприятий, направленных на публичное информирование граждан по </w:t>
      </w:r>
      <w:r w:rsidRPr="005B4453">
        <w:rPr>
          <w:rFonts w:ascii="Times New Roman" w:hAnsi="Times New Roman"/>
        </w:rPr>
        <w:lastRenderedPageBreak/>
        <w:t xml:space="preserve">предупреждению образования и взыскания задолженности по налогам и сборам, страховым взносам, пене и штрафам, итоги реализации которого   характеризуют возросший уровень налоговой культуры среди налогоплательщиков.  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>Таким образом, основные задачи, поставленные перед органами местного самоуправления в сфере налоговой политики в период 2021–2022 годов были выполнены и способствовали стабилизации экономической ситуации в поселении.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>Принимаемые решения легли в основу   повышения доступности применения наиболее комфортного режима налогообложения, сохранения доходов местных бюджетов.</w:t>
      </w:r>
    </w:p>
    <w:p w:rsidR="005B4453" w:rsidRPr="005B4453" w:rsidRDefault="005B4453" w:rsidP="005B445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Направления налоговой политики на 2023-2025 годы</w:t>
      </w:r>
    </w:p>
    <w:p w:rsidR="005B4453" w:rsidRPr="005B4453" w:rsidRDefault="005B4453" w:rsidP="005B4453">
      <w:pPr>
        <w:ind w:firstLine="851"/>
        <w:rPr>
          <w:rFonts w:ascii="Times New Roman" w:hAnsi="Times New Roman"/>
        </w:rPr>
      </w:pPr>
      <w:r w:rsidRPr="005B4453">
        <w:rPr>
          <w:rFonts w:ascii="Times New Roman" w:hAnsi="Times New Roman"/>
          <w:color w:val="000000"/>
        </w:rPr>
        <w:t xml:space="preserve">В сложившихся условиях основным вектором развития налоговой политики в поселении будет установление справедливой налоговой нагрузки, продолжение реализации федеральных, региональных решений на местном уровне. </w:t>
      </w:r>
      <w:r w:rsidRPr="005B4453">
        <w:rPr>
          <w:rFonts w:ascii="Times New Roman" w:hAnsi="Times New Roman"/>
        </w:rPr>
        <w:t xml:space="preserve">Обеспечение устойчивости социально-экономического развития </w:t>
      </w:r>
      <w:proofErr w:type="gramStart"/>
      <w:r w:rsidRPr="005B4453">
        <w:rPr>
          <w:rFonts w:ascii="Times New Roman" w:hAnsi="Times New Roman"/>
        </w:rPr>
        <w:t>поселения  и</w:t>
      </w:r>
      <w:proofErr w:type="gramEnd"/>
      <w:r w:rsidRPr="005B4453">
        <w:rPr>
          <w:rFonts w:ascii="Times New Roman" w:hAnsi="Times New Roman"/>
        </w:rPr>
        <w:t xml:space="preserve"> сбалансированности местного 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5B4453" w:rsidRPr="005B4453" w:rsidRDefault="005B4453" w:rsidP="005B4453">
      <w:pPr>
        <w:ind w:firstLine="851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 Увеличение налоговой базы и оптимизация налоговых льгот.</w:t>
      </w:r>
    </w:p>
    <w:p w:rsidR="005B4453" w:rsidRPr="005B4453" w:rsidRDefault="005B4453" w:rsidP="005B4453">
      <w:pPr>
        <w:ind w:firstLine="851"/>
        <w:rPr>
          <w:rFonts w:ascii="Times New Roman" w:hAnsi="Times New Roman"/>
        </w:rPr>
      </w:pPr>
      <w:r w:rsidRPr="005B4453">
        <w:rPr>
          <w:rFonts w:ascii="Times New Roman" w:hAnsi="Times New Roman"/>
        </w:rPr>
        <w:t>2. Повышение собираемости налогов и снижение уровня недоимки.</w:t>
      </w:r>
    </w:p>
    <w:p w:rsidR="005B4453" w:rsidRPr="005B4453" w:rsidRDefault="005B4453" w:rsidP="005B4453">
      <w:pPr>
        <w:ind w:firstLine="708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5B4453" w:rsidRPr="005B4453" w:rsidRDefault="005B4453" w:rsidP="005B4453">
      <w:pPr>
        <w:ind w:firstLine="851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5B4453" w:rsidRPr="005B4453" w:rsidRDefault="005B4453" w:rsidP="005B4453">
      <w:pPr>
        <w:ind w:firstLine="851"/>
        <w:rPr>
          <w:rFonts w:ascii="Times New Roman" w:hAnsi="Times New Roman"/>
        </w:rPr>
      </w:pPr>
      <w:r w:rsidRPr="005B4453">
        <w:rPr>
          <w:rFonts w:ascii="Times New Roman" w:hAnsi="Times New Roman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</w:t>
      </w:r>
    </w:p>
    <w:p w:rsidR="005B4453" w:rsidRPr="005B4453" w:rsidRDefault="005B4453" w:rsidP="005B4453">
      <w:pPr>
        <w:ind w:firstLine="851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В целях оптимизации процесса исполнения налоговых обязательств физическими лицами на территории </w:t>
      </w:r>
      <w:proofErr w:type="gramStart"/>
      <w:r w:rsidRPr="005B4453">
        <w:rPr>
          <w:rFonts w:ascii="Times New Roman" w:hAnsi="Times New Roman"/>
        </w:rPr>
        <w:t>поселения  администрацией</w:t>
      </w:r>
      <w:proofErr w:type="gramEnd"/>
      <w:r w:rsidRPr="005B4453">
        <w:rPr>
          <w:rFonts w:ascii="Times New Roman" w:hAnsi="Times New Roman"/>
        </w:rPr>
        <w:t xml:space="preserve"> муниципального образования совместно с УФНС России по Новосибирской области 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5B4453" w:rsidRPr="005B4453" w:rsidRDefault="005B4453" w:rsidP="005B4453">
      <w:pPr>
        <w:widowControl w:val="0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5B4453">
        <w:rPr>
          <w:rFonts w:ascii="Times New Roman" w:hAnsi="Times New Roman"/>
          <w:b/>
          <w:bCs/>
          <w:kern w:val="32"/>
          <w:lang w:val="en-US"/>
        </w:rPr>
        <w:t>III</w:t>
      </w:r>
      <w:r w:rsidRPr="005B4453">
        <w:rPr>
          <w:rFonts w:ascii="Times New Roman" w:hAnsi="Times New Roman"/>
          <w:b/>
          <w:bCs/>
          <w:kern w:val="32"/>
        </w:rPr>
        <w:t>. Бюджетная политика</w:t>
      </w:r>
    </w:p>
    <w:p w:rsidR="005B4453" w:rsidRPr="005B4453" w:rsidRDefault="005B4453" w:rsidP="005B4453">
      <w:pPr>
        <w:ind w:firstLine="851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Итоги реализации бюджетной политики в 2021-2022 годах</w:t>
      </w:r>
    </w:p>
    <w:p w:rsidR="005B4453" w:rsidRPr="005B4453" w:rsidRDefault="005B4453" w:rsidP="005B4453">
      <w:pPr>
        <w:ind w:firstLine="567"/>
        <w:rPr>
          <w:rFonts w:ascii="Times New Roman" w:hAnsi="Times New Roman"/>
          <w:shd w:val="clear" w:color="auto" w:fill="FFFFFF"/>
        </w:rPr>
      </w:pPr>
      <w:r w:rsidRPr="005B4453">
        <w:rPr>
          <w:rFonts w:ascii="Times New Roman" w:hAnsi="Times New Roman"/>
          <w:shd w:val="clear" w:color="auto" w:fill="FFFFFF"/>
        </w:rPr>
        <w:t xml:space="preserve">Реализация бюджетной политики в 2021 и 2022 годах происходила в существенно отличающихся условиях. Формирование и исполнение местного бюджета 2021 года было основано на сложных тенденциях 2020 года. Тем не менее, отсутствие необходимости введения жестких карантинных ограничений для деловой активности, своевременные и точные меры поддержки, оказанные государством населению и бизнесу, </w:t>
      </w:r>
      <w:r w:rsidRPr="005B4453">
        <w:rPr>
          <w:rFonts w:ascii="Times New Roman" w:hAnsi="Times New Roman"/>
          <w:shd w:val="clear" w:color="auto" w:fill="FFFFFF"/>
        </w:rPr>
        <w:lastRenderedPageBreak/>
        <w:t>способствовали быстрому восстановлению экономики, темпы которой наверстали упущенное и вышли со второго полугодия 2021 года на траекторию роста.</w:t>
      </w:r>
    </w:p>
    <w:p w:rsidR="005B4453" w:rsidRPr="005B4453" w:rsidRDefault="005B4453" w:rsidP="005B4453">
      <w:pPr>
        <w:ind w:firstLine="567"/>
        <w:rPr>
          <w:rFonts w:ascii="Times New Roman" w:hAnsi="Times New Roman"/>
          <w:shd w:val="clear" w:color="auto" w:fill="FFFFFF"/>
        </w:rPr>
      </w:pPr>
      <w:r w:rsidRPr="005B4453">
        <w:rPr>
          <w:rFonts w:ascii="Times New Roman" w:hAnsi="Times New Roman"/>
          <w:shd w:val="clear" w:color="auto" w:fill="FFFFFF"/>
        </w:rPr>
        <w:t>В 2022 году в связи с обострением геополитических противоречий условия реализации бюджетной политики принципиально изменились: 2022 год проходит под знаком высоких инфляционных воздействий, набравших свою скорость к концу 2021 года. Инфляционная динамика, влекущая за собой, в том числе рост цен на товары, работы и услуги, продолжает оказывать значительное влияние на выполнение принятых местным бюджетом обязательств.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В сложившихся условиях ключевыми задачами бюджетной политики как в рамках федеральной, региональной, так и местной повестки, являются: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рост реальных доходов и социальная поддержка населения;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защита семьи и сохранение здоровья граждан;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поддержка отраслей экономики, в том числе системообразующих организаций и субъектов малого и среднего предпринимательства;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сохранение занятости и рабочих мест;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обеспечение финансовой и ценовой стабильности;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развитие информационных технологий.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Несмотря на очередной серьезный вызов для бюджетной системы муниципального образования, многое уже удалось сделать для реализации задач, поставленных в 2021 - 2022 годах. В анализируемый период   поддерживалась   популярность проектов инициативного бюджетирования на конкурсной основе, что позволило   повысить заинтересованность граждан бюджетным процессом и при этом эффективно расходовать средства на действительно приоритетные проекты развития.</w:t>
      </w:r>
    </w:p>
    <w:p w:rsidR="005B4453" w:rsidRPr="005B4453" w:rsidRDefault="005B4453" w:rsidP="005B4453">
      <w:pPr>
        <w:ind w:firstLine="709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Направления бюджетной политики</w:t>
      </w:r>
    </w:p>
    <w:p w:rsidR="005B4453" w:rsidRPr="005B4453" w:rsidRDefault="005B4453" w:rsidP="005B4453">
      <w:pPr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на 2023-2025 годы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 xml:space="preserve">В условиях быстроменяющейся экономической ситуации траектория бюджетного курса будет выстроена с учетом его адаптации под новые вызовы и условия. В контексте влияния последствий ограничительных мер, вызванных как последствиями распространения </w:t>
      </w:r>
      <w:proofErr w:type="spellStart"/>
      <w:r w:rsidRPr="005B4453">
        <w:rPr>
          <w:sz w:val="22"/>
          <w:szCs w:val="22"/>
        </w:rPr>
        <w:t>коронавирусной</w:t>
      </w:r>
      <w:proofErr w:type="spellEnd"/>
      <w:r w:rsidRPr="005B4453">
        <w:rPr>
          <w:sz w:val="22"/>
          <w:szCs w:val="22"/>
        </w:rPr>
        <w:t xml:space="preserve"> инфекции, так и геополитическим фактором, предстоящее трехлетнее планирование бюджетных расходов должно быть основано на: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концентрации бюджетных и управленческих ресурсов на экономических и социальных направлениях, способствующих достижению национальных целей развития;</w:t>
      </w:r>
    </w:p>
    <w:p w:rsidR="005B4453" w:rsidRPr="005B4453" w:rsidRDefault="005B4453" w:rsidP="005B44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>исключении мероприятий с низкой эффективностью.</w:t>
      </w:r>
    </w:p>
    <w:p w:rsidR="005B4453" w:rsidRPr="005B4453" w:rsidRDefault="005B4453" w:rsidP="005B4453">
      <w:pPr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Основными принципами реализации бюджетной политики будут: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5B4453" w:rsidRPr="005B4453" w:rsidRDefault="005B4453" w:rsidP="005B4453">
      <w:pPr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</w:t>
      </w:r>
      <w:hyperlink r:id="rId6" w:anchor="/document/74404210/entry/0" w:history="1">
        <w:r w:rsidRPr="005B4453">
          <w:rPr>
            <w:rStyle w:val="a6"/>
            <w:rFonts w:ascii="Times New Roman" w:hAnsi="Times New Roman"/>
            <w:shd w:val="clear" w:color="auto" w:fill="FFFFFF"/>
          </w:rPr>
          <w:t>Указа</w:t>
        </w:r>
      </w:hyperlink>
      <w:r w:rsidRPr="005B4453">
        <w:rPr>
          <w:rFonts w:ascii="Times New Roman" w:hAnsi="Times New Roman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5B4453">
        <w:rPr>
          <w:rFonts w:ascii="Times New Roman" w:hAnsi="Times New Roman"/>
        </w:rPr>
        <w:t>.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3. Реализация Плана мероприятий по оздоровлению муниципальных финансов муниципального образования, включающего программу оптимизации расходов бюджета муниципального образования, мероприятия, направленные на рост доходов бюджета поселения и сокращение муниципального долга муниципального образования.</w:t>
      </w:r>
    </w:p>
    <w:p w:rsidR="005B4453" w:rsidRPr="005B4453" w:rsidRDefault="005B4453" w:rsidP="005B4453">
      <w:pPr>
        <w:shd w:val="clear" w:color="auto" w:fill="FFFFFF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Направления бюджетной политики в сфере </w:t>
      </w:r>
    </w:p>
    <w:p w:rsidR="005B4453" w:rsidRPr="005B4453" w:rsidRDefault="005B4453" w:rsidP="005B4453">
      <w:pPr>
        <w:shd w:val="clear" w:color="auto" w:fill="FFFFFF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муниципального управления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</w:rPr>
      </w:pPr>
      <w:r w:rsidRPr="005B4453">
        <w:rPr>
          <w:rFonts w:ascii="Times New Roman" w:hAnsi="Times New Roman"/>
          <w:bCs/>
          <w:iCs/>
        </w:rPr>
        <w:lastRenderedPageBreak/>
        <w:t>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  в пределах доведенных лимитов бюджетных обязательств с применением мер по недопущению роста штатной численности в органах местного самоуправления, за исключением случаев, связанных с изменением бюджетных функций и полномочий муниципального образования.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</w:rPr>
      </w:pPr>
      <w:r w:rsidRPr="005B4453">
        <w:rPr>
          <w:rFonts w:ascii="Times New Roman" w:hAnsi="Times New Roman"/>
          <w:bCs/>
          <w:iCs/>
        </w:rPr>
        <w:t>Применение подходов количественного, ценового и качественного нормирования в муниципальных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самоуправления.</w:t>
      </w:r>
    </w:p>
    <w:p w:rsidR="005B4453" w:rsidRPr="005B4453" w:rsidRDefault="005B4453" w:rsidP="005B445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Направления бюджетной политики в сфере обеспечения</w:t>
      </w:r>
    </w:p>
    <w:p w:rsidR="005B4453" w:rsidRPr="005B4453" w:rsidRDefault="005B4453" w:rsidP="005B4453">
      <w:pPr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социальных обязательств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Обеспечение социальных обязательств будет осуществляться с учетом 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hyperlink r:id="rId7" w:anchor="/document/74404210/entry/0" w:history="1">
        <w:r w:rsidRPr="005B4453">
          <w:rPr>
            <w:rStyle w:val="a6"/>
            <w:rFonts w:ascii="Times New Roman" w:hAnsi="Times New Roman"/>
            <w:shd w:val="clear" w:color="auto" w:fill="FFFFFF"/>
          </w:rPr>
          <w:t>Указа</w:t>
        </w:r>
      </w:hyperlink>
      <w:r w:rsidRPr="005B4453">
        <w:rPr>
          <w:rFonts w:ascii="Times New Roman" w:hAnsi="Times New Roman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5B4453">
        <w:rPr>
          <w:rFonts w:ascii="Times New Roman" w:hAnsi="Times New Roman"/>
        </w:rPr>
        <w:t>.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Концентрация финансовых ресурсов должна быть так же сосредоточена на необходимости: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- ежегодной индексации оплаты труда работников бюджетной сферы, в соответствии с прогнозным уровнем инфляции;</w:t>
      </w:r>
    </w:p>
    <w:p w:rsidR="005B4453" w:rsidRPr="005B4453" w:rsidRDefault="005B4453" w:rsidP="005B44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5B4453" w:rsidRPr="005B4453" w:rsidRDefault="005B4453" w:rsidP="005B4453">
      <w:pPr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Направления бюджетной политики </w:t>
      </w:r>
    </w:p>
    <w:p w:rsidR="005B4453" w:rsidRPr="005B4453" w:rsidRDefault="005B4453" w:rsidP="005B4453">
      <w:pPr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в реальном секторе экономики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Учитывая положительные тенденции, планируется в целом сохранение направлений бюджетной политики в сфере реального сектора экономики.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Будут сохранены: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местного самоуправления;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использование соглашений о взаимодействии в рамках социального партнерства бизнеса;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- принципы формирования и/или корректировки механизма целевых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lastRenderedPageBreak/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Будет продолжена системная работа органов местного самоуправления с потенциальными инвесторами и предпринимательским сообществом с целью: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- взаимовыгодного привлечения внебюджетных ресурсов на реализацию муниципальных проектов.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Решение задач по развитию отраслей реального сектора планируется с учетом применения лучших практик субъектов РФ, муниципальных образований РФ,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муниципального образования, недопущения образования кредиторской задолженности у заказчиков, </w:t>
      </w:r>
      <w:proofErr w:type="spellStart"/>
      <w:r w:rsidRPr="005B4453">
        <w:rPr>
          <w:rFonts w:ascii="Times New Roman" w:hAnsi="Times New Roman"/>
        </w:rPr>
        <w:t>претензионно</w:t>
      </w:r>
      <w:proofErr w:type="spellEnd"/>
      <w:r w:rsidRPr="005B4453">
        <w:rPr>
          <w:rFonts w:ascii="Times New Roman" w:hAnsi="Times New Roman"/>
        </w:rPr>
        <w:t xml:space="preserve"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Планирование расходов дорожного фонда </w:t>
      </w:r>
      <w:proofErr w:type="gramStart"/>
      <w:r w:rsidRPr="005B4453">
        <w:rPr>
          <w:rFonts w:ascii="Times New Roman" w:hAnsi="Times New Roman"/>
        </w:rPr>
        <w:t>поселения  будет</w:t>
      </w:r>
      <w:proofErr w:type="gramEnd"/>
      <w:r w:rsidRPr="005B4453">
        <w:rPr>
          <w:rFonts w:ascii="Times New Roman" w:hAnsi="Times New Roman"/>
        </w:rPr>
        <w:t xml:space="preserve">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дорог.</w:t>
      </w:r>
    </w:p>
    <w:p w:rsidR="005B4453" w:rsidRPr="005B4453" w:rsidRDefault="005B4453" w:rsidP="005B4453">
      <w:pPr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Основные направления повышения эффективности</w:t>
      </w:r>
    </w:p>
    <w:p w:rsidR="005B4453" w:rsidRPr="005B4453" w:rsidRDefault="005B4453" w:rsidP="005B4453">
      <w:pPr>
        <w:jc w:val="center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 бюджетной политики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В целях повышения эффективности бюджетной политики необходимо обеспечивать ликвидность единого счета бюджета, 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 поселения по мере наступления сроков платежей по ним. </w:t>
      </w: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5B4453" w:rsidRPr="005B4453" w:rsidRDefault="005B4453" w:rsidP="005B4453">
      <w:pPr>
        <w:tabs>
          <w:tab w:val="left" w:pos="1080"/>
          <w:tab w:val="left" w:pos="1134"/>
        </w:tabs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Необходимо сосредоточиться на дальнейшем повышении уровня открытости бюджетных данных для населения муниципального образования.</w:t>
      </w:r>
    </w:p>
    <w:p w:rsidR="005B4453" w:rsidRPr="005B4453" w:rsidRDefault="005B4453" w:rsidP="005B4453">
      <w:pPr>
        <w:tabs>
          <w:tab w:val="left" w:pos="1080"/>
          <w:tab w:val="left" w:pos="1134"/>
        </w:tabs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5B4453" w:rsidRPr="005B4453" w:rsidRDefault="005B4453" w:rsidP="005B445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  <w:lang w:eastAsia="ru-RU"/>
        </w:rPr>
        <w:t>- </w:t>
      </w:r>
      <w:r w:rsidRPr="005B4453">
        <w:rPr>
          <w:rFonts w:ascii="Times New Roman" w:hAnsi="Times New Roman"/>
        </w:rPr>
        <w:t>оптимизация публикуемой на официальном сайте администрации муниципального образования информации, концентрация внимания на наиболее актуальных и востребованных материалах;</w:t>
      </w:r>
    </w:p>
    <w:p w:rsidR="005B4453" w:rsidRPr="005B4453" w:rsidRDefault="005B4453" w:rsidP="005B445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5B4453" w:rsidRPr="005B4453" w:rsidRDefault="005B4453" w:rsidP="005B445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lastRenderedPageBreak/>
        <w:t>- создание условий для использования населением бюджетной информации при реализации проектов инициативного бюджетирования.</w:t>
      </w:r>
    </w:p>
    <w:p w:rsidR="005B4453" w:rsidRPr="005B4453" w:rsidRDefault="005B4453" w:rsidP="005B445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5B4453" w:rsidRPr="005B4453" w:rsidRDefault="005B4453" w:rsidP="005B4453">
      <w:pPr>
        <w:pStyle w:val="12"/>
        <w:suppressAutoHyphens/>
        <w:ind w:left="5954" w:firstLine="0"/>
        <w:rPr>
          <w:sz w:val="22"/>
          <w:szCs w:val="22"/>
        </w:rPr>
      </w:pPr>
      <w:r w:rsidRPr="005B4453">
        <w:rPr>
          <w:sz w:val="22"/>
          <w:szCs w:val="22"/>
        </w:rPr>
        <w:t>УТВЕРЖДЕНЫ</w:t>
      </w:r>
    </w:p>
    <w:p w:rsidR="005B4453" w:rsidRPr="005B4453" w:rsidRDefault="005B4453" w:rsidP="005B4453">
      <w:pPr>
        <w:pStyle w:val="12"/>
        <w:suppressAutoHyphens/>
        <w:ind w:left="5954" w:firstLine="0"/>
        <w:rPr>
          <w:sz w:val="22"/>
          <w:szCs w:val="22"/>
        </w:rPr>
      </w:pPr>
      <w:r w:rsidRPr="005B4453">
        <w:rPr>
          <w:sz w:val="22"/>
          <w:szCs w:val="22"/>
        </w:rPr>
        <w:t xml:space="preserve">постановлением администрации </w:t>
      </w:r>
      <w:proofErr w:type="spellStart"/>
      <w:r w:rsidRPr="005B4453">
        <w:rPr>
          <w:sz w:val="22"/>
          <w:szCs w:val="22"/>
        </w:rPr>
        <w:t>Вараксинского</w:t>
      </w:r>
      <w:proofErr w:type="spellEnd"/>
      <w:r w:rsidRPr="005B4453">
        <w:rPr>
          <w:sz w:val="22"/>
          <w:szCs w:val="22"/>
        </w:rPr>
        <w:t xml:space="preserve"> сельсовета </w:t>
      </w:r>
      <w:proofErr w:type="spellStart"/>
      <w:r w:rsidRPr="005B4453">
        <w:rPr>
          <w:sz w:val="22"/>
          <w:szCs w:val="22"/>
        </w:rPr>
        <w:t>Кыштовского</w:t>
      </w:r>
      <w:proofErr w:type="spellEnd"/>
      <w:r w:rsidRPr="005B4453">
        <w:rPr>
          <w:sz w:val="22"/>
          <w:szCs w:val="22"/>
        </w:rPr>
        <w:t xml:space="preserve"> района Новосибирской области</w:t>
      </w:r>
    </w:p>
    <w:p w:rsidR="005B4453" w:rsidRPr="005B4453" w:rsidRDefault="005B4453" w:rsidP="005B4453">
      <w:pPr>
        <w:pStyle w:val="12"/>
        <w:suppressAutoHyphens/>
        <w:ind w:left="5954" w:firstLine="0"/>
        <w:rPr>
          <w:sz w:val="22"/>
          <w:szCs w:val="22"/>
        </w:rPr>
      </w:pPr>
      <w:r w:rsidRPr="005B4453">
        <w:rPr>
          <w:sz w:val="22"/>
          <w:szCs w:val="22"/>
        </w:rPr>
        <w:t>от 08.11.2022 № 63</w:t>
      </w:r>
    </w:p>
    <w:p w:rsidR="005B4453" w:rsidRPr="005B4453" w:rsidRDefault="005B4453" w:rsidP="005B4453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</w:rPr>
      </w:pPr>
    </w:p>
    <w:p w:rsidR="005B4453" w:rsidRPr="005B4453" w:rsidRDefault="005B4453" w:rsidP="005B4453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</w:rPr>
      </w:pPr>
    </w:p>
    <w:p w:rsidR="005B4453" w:rsidRPr="005B4453" w:rsidRDefault="005B4453" w:rsidP="005B4453">
      <w:pPr>
        <w:pStyle w:val="ConsPlusTitle"/>
        <w:jc w:val="center"/>
        <w:rPr>
          <w:rFonts w:ascii="Times New Roman" w:cs="Times New Roman"/>
          <w:szCs w:val="22"/>
        </w:rPr>
      </w:pPr>
      <w:r w:rsidRPr="005B4453">
        <w:rPr>
          <w:rFonts w:ascii="Times New Roman" w:cs="Times New Roman"/>
          <w:szCs w:val="22"/>
        </w:rPr>
        <w:t>ОСНОВНЫЕ НАПРАВЛЕНИЯ</w:t>
      </w:r>
    </w:p>
    <w:p w:rsidR="005B4453" w:rsidRPr="005B4453" w:rsidRDefault="005B4453" w:rsidP="005B4453">
      <w:pPr>
        <w:pStyle w:val="ConsPlusTitle"/>
        <w:jc w:val="center"/>
        <w:rPr>
          <w:rFonts w:ascii="Times New Roman" w:cs="Times New Roman"/>
          <w:szCs w:val="22"/>
        </w:rPr>
      </w:pPr>
      <w:r w:rsidRPr="005B4453">
        <w:rPr>
          <w:rFonts w:ascii="Times New Roman" w:cs="Times New Roman"/>
          <w:szCs w:val="22"/>
        </w:rPr>
        <w:t xml:space="preserve">долговой политики </w:t>
      </w:r>
      <w:proofErr w:type="spellStart"/>
      <w:r w:rsidRPr="005B4453">
        <w:rPr>
          <w:rFonts w:ascii="Times New Roman" w:cs="Times New Roman"/>
          <w:szCs w:val="22"/>
        </w:rPr>
        <w:t>Вараксинского</w:t>
      </w:r>
      <w:proofErr w:type="spellEnd"/>
      <w:r w:rsidRPr="005B4453">
        <w:rPr>
          <w:rFonts w:ascii="Times New Roman" w:cs="Times New Roman"/>
          <w:szCs w:val="22"/>
        </w:rPr>
        <w:t xml:space="preserve"> сельсовета </w:t>
      </w:r>
      <w:proofErr w:type="spellStart"/>
      <w:r w:rsidRPr="005B4453">
        <w:rPr>
          <w:rFonts w:ascii="Times New Roman" w:cs="Times New Roman"/>
          <w:szCs w:val="22"/>
        </w:rPr>
        <w:t>Кыштовского</w:t>
      </w:r>
      <w:proofErr w:type="spellEnd"/>
      <w:r w:rsidRPr="005B4453">
        <w:rPr>
          <w:rFonts w:ascii="Times New Roman" w:cs="Times New Roman"/>
          <w:szCs w:val="22"/>
        </w:rPr>
        <w:t xml:space="preserve"> района Новосибирской области  </w:t>
      </w:r>
    </w:p>
    <w:p w:rsidR="005B4453" w:rsidRPr="005B4453" w:rsidRDefault="005B4453" w:rsidP="005B4453">
      <w:pPr>
        <w:pStyle w:val="ConsPlusTitle"/>
        <w:jc w:val="center"/>
        <w:rPr>
          <w:rFonts w:ascii="Times New Roman" w:cs="Times New Roman"/>
          <w:szCs w:val="22"/>
        </w:rPr>
      </w:pPr>
      <w:r w:rsidRPr="005B4453">
        <w:rPr>
          <w:rFonts w:ascii="Times New Roman" w:cs="Times New Roman"/>
          <w:szCs w:val="22"/>
        </w:rPr>
        <w:t>на 2023 годи плановый период 2024 и 2025 годов</w:t>
      </w:r>
    </w:p>
    <w:p w:rsidR="005B4453" w:rsidRPr="005B4453" w:rsidRDefault="005B4453" w:rsidP="005B4453">
      <w:pPr>
        <w:pStyle w:val="ConsPlusTitle"/>
        <w:jc w:val="center"/>
        <w:rPr>
          <w:rFonts w:ascii="Times New Roman" w:cs="Times New Roman"/>
          <w:szCs w:val="22"/>
        </w:rPr>
      </w:pPr>
    </w:p>
    <w:p w:rsidR="005B4453" w:rsidRPr="005B4453" w:rsidRDefault="005B4453" w:rsidP="005B44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Долговая политика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  разработана в единстве с   налоговой и бюджетной политикой поселения</w:t>
      </w:r>
      <w:r w:rsidRPr="005B4453">
        <w:rPr>
          <w:rFonts w:ascii="Times New Roman" w:hAnsi="Times New Roman"/>
          <w:color w:val="000000"/>
        </w:rPr>
        <w:t xml:space="preserve"> в целях обеспечения сбалансированности бюджета </w:t>
      </w:r>
      <w:proofErr w:type="spellStart"/>
      <w:r w:rsidRPr="005B4453">
        <w:rPr>
          <w:rFonts w:ascii="Times New Roman" w:hAnsi="Times New Roman"/>
        </w:rPr>
        <w:t>Вараксинского</w:t>
      </w:r>
      <w:proofErr w:type="spellEnd"/>
      <w:r w:rsidRPr="005B4453">
        <w:rPr>
          <w:rFonts w:ascii="Times New Roman" w:hAnsi="Times New Roman"/>
        </w:rPr>
        <w:t xml:space="preserve"> сельсовета </w:t>
      </w:r>
      <w:proofErr w:type="spellStart"/>
      <w:r w:rsidRPr="005B4453">
        <w:rPr>
          <w:rFonts w:ascii="Times New Roman" w:hAnsi="Times New Roman"/>
        </w:rPr>
        <w:t>Кыштовского</w:t>
      </w:r>
      <w:proofErr w:type="spellEnd"/>
      <w:r w:rsidRPr="005B4453">
        <w:rPr>
          <w:rFonts w:ascii="Times New Roman" w:hAnsi="Times New Roman"/>
        </w:rPr>
        <w:t xml:space="preserve"> района Новосибирской области</w:t>
      </w:r>
      <w:r w:rsidRPr="005B4453">
        <w:rPr>
          <w:rFonts w:ascii="Times New Roman" w:hAnsi="Times New Roman"/>
          <w:color w:val="000000"/>
        </w:rPr>
        <w:t xml:space="preserve"> на 2023 год и плановый период 2024 и 2025 годов</w:t>
      </w:r>
      <w:r w:rsidRPr="005B4453">
        <w:rPr>
          <w:rFonts w:ascii="Times New Roman" w:hAnsi="Times New Roman"/>
        </w:rPr>
        <w:t xml:space="preserve"> обеспечения потребностей в заемном финансировании, своевременного и полного исполнения долговых обязательств, минимизации расходов на обслуживание муниципального долга, поддержания объема и структуры долговых обязательств, исключающих их неисполнение.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 xml:space="preserve">Долговая политика </w:t>
      </w:r>
      <w:proofErr w:type="spellStart"/>
      <w:r w:rsidRPr="005B4453">
        <w:rPr>
          <w:sz w:val="22"/>
        </w:rPr>
        <w:t>Вараксинского</w:t>
      </w:r>
      <w:proofErr w:type="spellEnd"/>
      <w:r w:rsidRPr="005B4453">
        <w:rPr>
          <w:sz w:val="22"/>
        </w:rPr>
        <w:t xml:space="preserve"> сельсовета </w:t>
      </w:r>
      <w:proofErr w:type="spellStart"/>
      <w:r w:rsidRPr="005B4453">
        <w:rPr>
          <w:sz w:val="22"/>
        </w:rPr>
        <w:t>Кыштовского</w:t>
      </w:r>
      <w:proofErr w:type="spellEnd"/>
      <w:r w:rsidRPr="005B4453">
        <w:rPr>
          <w:sz w:val="22"/>
        </w:rPr>
        <w:t xml:space="preserve"> района Новосибирской области на 2023 год и на плановый период 2024 и 2025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proofErr w:type="spellStart"/>
      <w:r w:rsidRPr="005B4453">
        <w:rPr>
          <w:sz w:val="22"/>
        </w:rPr>
        <w:t>Вараксинского</w:t>
      </w:r>
      <w:proofErr w:type="spellEnd"/>
      <w:r w:rsidRPr="005B4453">
        <w:rPr>
          <w:sz w:val="22"/>
        </w:rPr>
        <w:t xml:space="preserve"> сельсовета </w:t>
      </w:r>
      <w:proofErr w:type="spellStart"/>
      <w:r w:rsidRPr="005B4453">
        <w:rPr>
          <w:sz w:val="22"/>
        </w:rPr>
        <w:t>Кыштовского</w:t>
      </w:r>
      <w:proofErr w:type="spellEnd"/>
      <w:r w:rsidRPr="005B4453">
        <w:rPr>
          <w:sz w:val="22"/>
        </w:rPr>
        <w:t xml:space="preserve"> района Новосибирской области (далее- муниципальное </w:t>
      </w:r>
      <w:proofErr w:type="gramStart"/>
      <w:r w:rsidRPr="005B4453">
        <w:rPr>
          <w:sz w:val="22"/>
        </w:rPr>
        <w:t>образование)  на</w:t>
      </w:r>
      <w:proofErr w:type="gramEnd"/>
      <w:r w:rsidRPr="005B4453">
        <w:rPr>
          <w:sz w:val="22"/>
        </w:rPr>
        <w:t xml:space="preserve"> 2023 год и плановый период 2024 и 2025 годов.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 xml:space="preserve">По итогам 2020 года муниципальный долг муниципального образования (далее - муниципальный долг) составил </w:t>
      </w:r>
      <w:r w:rsidRPr="005B4453">
        <w:rPr>
          <w:color w:val="FF0000"/>
          <w:sz w:val="22"/>
        </w:rPr>
        <w:t>0,0</w:t>
      </w:r>
      <w:r w:rsidRPr="005B4453">
        <w:rPr>
          <w:sz w:val="22"/>
        </w:rPr>
        <w:t xml:space="preserve"> тыс. рублей.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 xml:space="preserve">По итогам 2021 года муниципальный долг муниципального образования составил </w:t>
      </w:r>
      <w:r w:rsidRPr="005B4453">
        <w:rPr>
          <w:color w:val="FF0000"/>
          <w:sz w:val="22"/>
        </w:rPr>
        <w:t>0,0</w:t>
      </w:r>
      <w:r w:rsidRPr="005B4453">
        <w:rPr>
          <w:sz w:val="22"/>
        </w:rPr>
        <w:t xml:space="preserve"> тыс. рублей.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 xml:space="preserve">По состоянию на 01 октября </w:t>
      </w:r>
      <w:proofErr w:type="gramStart"/>
      <w:r w:rsidRPr="005B4453">
        <w:rPr>
          <w:sz w:val="22"/>
        </w:rPr>
        <w:t>2022  год</w:t>
      </w:r>
      <w:proofErr w:type="gramEnd"/>
      <w:r w:rsidRPr="005B4453">
        <w:rPr>
          <w:sz w:val="22"/>
        </w:rPr>
        <w:t xml:space="preserve"> муниципальный долг составил </w:t>
      </w:r>
      <w:r w:rsidRPr="005B4453">
        <w:rPr>
          <w:color w:val="FF0000"/>
          <w:sz w:val="22"/>
        </w:rPr>
        <w:t>0,0</w:t>
      </w:r>
      <w:r w:rsidRPr="005B4453">
        <w:rPr>
          <w:sz w:val="22"/>
        </w:rPr>
        <w:t xml:space="preserve"> тыс. рублей.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 xml:space="preserve">Исполнение долговых обязательств муниципального </w:t>
      </w:r>
      <w:proofErr w:type="gramStart"/>
      <w:r w:rsidRPr="005B4453">
        <w:rPr>
          <w:sz w:val="22"/>
        </w:rPr>
        <w:t>образования  осуществлялось</w:t>
      </w:r>
      <w:proofErr w:type="gramEnd"/>
      <w:r w:rsidRPr="005B4453">
        <w:rPr>
          <w:sz w:val="22"/>
        </w:rPr>
        <w:t xml:space="preserve"> своевременно и в полном объеме.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proofErr w:type="gramStart"/>
      <w:r w:rsidRPr="005B4453">
        <w:rPr>
          <w:sz w:val="22"/>
        </w:rPr>
        <w:t>решением  о</w:t>
      </w:r>
      <w:proofErr w:type="gramEnd"/>
      <w:r w:rsidRPr="005B4453">
        <w:rPr>
          <w:sz w:val="22"/>
        </w:rPr>
        <w:t xml:space="preserve"> бюджете муниципального образования.</w:t>
      </w:r>
    </w:p>
    <w:p w:rsidR="005B4453" w:rsidRPr="005B4453" w:rsidRDefault="005B4453" w:rsidP="005B4453">
      <w:pPr>
        <w:pStyle w:val="ConsPlusNormal"/>
        <w:ind w:firstLine="0"/>
        <w:jc w:val="center"/>
        <w:rPr>
          <w:sz w:val="22"/>
        </w:rPr>
      </w:pPr>
      <w:r w:rsidRPr="005B4453">
        <w:rPr>
          <w:sz w:val="22"/>
        </w:rPr>
        <w:t xml:space="preserve">2. Основные факторы, определяющие характер и направления </w:t>
      </w:r>
    </w:p>
    <w:p w:rsidR="005B4453" w:rsidRPr="005B4453" w:rsidRDefault="005B4453" w:rsidP="005B4453">
      <w:pPr>
        <w:pStyle w:val="ConsPlusNormal"/>
        <w:ind w:firstLine="0"/>
        <w:jc w:val="center"/>
        <w:rPr>
          <w:sz w:val="22"/>
        </w:rPr>
      </w:pPr>
      <w:r w:rsidRPr="005B4453">
        <w:rPr>
          <w:sz w:val="22"/>
        </w:rPr>
        <w:t>долговой политики муниципального образования на 2023-2025 годы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>Основными факторами, определяющими характер и направления долговой политики муниципального образования на 2023-2025 годы, являются: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>Приоритеты долговой политики, сложившиеся в 2020-2022 годах, будут сохранены.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 xml:space="preserve"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образования. </w:t>
      </w:r>
    </w:p>
    <w:p w:rsidR="005B4453" w:rsidRPr="005B4453" w:rsidRDefault="005B4453" w:rsidP="005B4453">
      <w:pPr>
        <w:pStyle w:val="ConsPlusNormal"/>
        <w:jc w:val="center"/>
        <w:rPr>
          <w:sz w:val="22"/>
        </w:rPr>
      </w:pPr>
      <w:r w:rsidRPr="005B4453">
        <w:rPr>
          <w:sz w:val="22"/>
        </w:rPr>
        <w:t>3.</w:t>
      </w:r>
      <w:r w:rsidRPr="005B4453">
        <w:rPr>
          <w:sz w:val="22"/>
          <w:lang w:val="en-US"/>
        </w:rPr>
        <w:t> </w:t>
      </w:r>
      <w:r w:rsidRPr="005B4453">
        <w:rPr>
          <w:sz w:val="22"/>
        </w:rPr>
        <w:t>Цели долговой политики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>Целями долговой политики являются: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>обеспечение сбалансированности бюджета муниципального образования;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 xml:space="preserve">поддержание параметров </w:t>
      </w:r>
      <w:proofErr w:type="gramStart"/>
      <w:r w:rsidRPr="005B4453">
        <w:rPr>
          <w:sz w:val="22"/>
        </w:rPr>
        <w:t>муниципального  долга</w:t>
      </w:r>
      <w:proofErr w:type="gramEnd"/>
      <w:r w:rsidRPr="005B4453">
        <w:rPr>
          <w:sz w:val="22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>своевременное исполнение долговых обязательств в полном объеме;</w:t>
      </w:r>
    </w:p>
    <w:p w:rsidR="005B4453" w:rsidRPr="005B4453" w:rsidRDefault="005B4453" w:rsidP="005B4453">
      <w:pPr>
        <w:pStyle w:val="ConsPlusNormal"/>
        <w:ind w:firstLine="709"/>
        <w:jc w:val="both"/>
        <w:rPr>
          <w:sz w:val="22"/>
        </w:rPr>
      </w:pPr>
      <w:r w:rsidRPr="005B4453">
        <w:rPr>
          <w:sz w:val="22"/>
        </w:rPr>
        <w:t xml:space="preserve">минимизация расходов на обслуживание муниципального долга. </w:t>
      </w:r>
    </w:p>
    <w:p w:rsidR="005B4453" w:rsidRPr="005B4453" w:rsidRDefault="005B4453" w:rsidP="005B4453">
      <w:pPr>
        <w:pStyle w:val="ConsPlusNormal"/>
        <w:ind w:firstLine="0"/>
        <w:jc w:val="center"/>
        <w:rPr>
          <w:sz w:val="22"/>
        </w:rPr>
      </w:pPr>
      <w:r w:rsidRPr="005B4453">
        <w:rPr>
          <w:sz w:val="22"/>
        </w:rPr>
        <w:t>4. Задачи долговой политики</w:t>
      </w:r>
    </w:p>
    <w:p w:rsidR="005B4453" w:rsidRPr="005B4453" w:rsidRDefault="005B4453" w:rsidP="005B4453">
      <w:pPr>
        <w:pStyle w:val="ConsPlusNormal"/>
        <w:ind w:firstLine="567"/>
        <w:jc w:val="both"/>
        <w:rPr>
          <w:sz w:val="22"/>
        </w:rPr>
      </w:pPr>
      <w:r w:rsidRPr="005B4453">
        <w:rPr>
          <w:sz w:val="22"/>
        </w:rPr>
        <w:t>Задачи, которые необходимо решить при реализации долговой политики:</w:t>
      </w:r>
    </w:p>
    <w:p w:rsidR="005B4453" w:rsidRPr="005B4453" w:rsidRDefault="005B4453" w:rsidP="005B4453">
      <w:pPr>
        <w:pStyle w:val="ConsPlusNormal"/>
        <w:ind w:firstLine="567"/>
        <w:jc w:val="both"/>
        <w:rPr>
          <w:sz w:val="22"/>
        </w:rPr>
      </w:pPr>
      <w:r w:rsidRPr="005B4453">
        <w:rPr>
          <w:sz w:val="22"/>
        </w:rPr>
        <w:lastRenderedPageBreak/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5B4453" w:rsidRPr="005B4453" w:rsidRDefault="005B4453" w:rsidP="005B4453">
      <w:pPr>
        <w:pStyle w:val="a7"/>
        <w:tabs>
          <w:tab w:val="left" w:pos="5954"/>
        </w:tabs>
        <w:ind w:left="0" w:firstLine="567"/>
        <w:jc w:val="both"/>
        <w:rPr>
          <w:rFonts w:eastAsia="Calibri"/>
          <w:sz w:val="22"/>
          <w:szCs w:val="22"/>
        </w:rPr>
      </w:pPr>
      <w:r w:rsidRPr="005B4453">
        <w:rPr>
          <w:rFonts w:eastAsia="Calibri"/>
          <w:sz w:val="22"/>
          <w:szCs w:val="22"/>
        </w:rPr>
        <w:t xml:space="preserve">обеспечение дефицита бюджета </w:t>
      </w:r>
      <w:r w:rsidRPr="005B4453">
        <w:rPr>
          <w:sz w:val="22"/>
          <w:szCs w:val="22"/>
        </w:rPr>
        <w:t>муниципального образования</w:t>
      </w:r>
      <w:r w:rsidRPr="005B4453">
        <w:rPr>
          <w:rFonts w:eastAsia="Calibri"/>
          <w:sz w:val="22"/>
          <w:szCs w:val="22"/>
        </w:rPr>
        <w:t xml:space="preserve"> в 2023, 2024 и 2025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2023, 2024 и 2025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5B4453">
        <w:rPr>
          <w:sz w:val="22"/>
          <w:szCs w:val="22"/>
        </w:rPr>
        <w:t>муниципального образования</w:t>
      </w:r>
      <w:r w:rsidRPr="005B4453">
        <w:rPr>
          <w:rFonts w:eastAsia="Calibri"/>
          <w:sz w:val="22"/>
          <w:szCs w:val="22"/>
        </w:rPr>
        <w:t>);</w:t>
      </w:r>
    </w:p>
    <w:p w:rsidR="005B4453" w:rsidRPr="005B4453" w:rsidRDefault="005B4453" w:rsidP="005B4453">
      <w:pPr>
        <w:pStyle w:val="a7"/>
        <w:tabs>
          <w:tab w:val="left" w:pos="5954"/>
        </w:tabs>
        <w:ind w:left="0" w:firstLine="567"/>
        <w:jc w:val="both"/>
        <w:rPr>
          <w:rFonts w:eastAsia="Calibri"/>
          <w:sz w:val="22"/>
          <w:szCs w:val="22"/>
        </w:rPr>
      </w:pPr>
      <w:r w:rsidRPr="005B4453">
        <w:rPr>
          <w:rFonts w:eastAsia="Calibri"/>
          <w:sz w:val="22"/>
          <w:szCs w:val="22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5B4453" w:rsidRPr="005B4453" w:rsidRDefault="005B4453" w:rsidP="005B4453">
      <w:pPr>
        <w:pStyle w:val="a7"/>
        <w:tabs>
          <w:tab w:val="left" w:pos="5954"/>
        </w:tabs>
        <w:ind w:left="0" w:firstLine="567"/>
        <w:jc w:val="both"/>
        <w:rPr>
          <w:rFonts w:eastAsia="Calibri"/>
          <w:sz w:val="22"/>
          <w:szCs w:val="22"/>
        </w:rPr>
      </w:pPr>
      <w:r w:rsidRPr="005B4453">
        <w:rPr>
          <w:rFonts w:eastAsia="Calibri"/>
          <w:sz w:val="22"/>
          <w:szCs w:val="22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5B4453" w:rsidRPr="005B4453" w:rsidRDefault="005B4453" w:rsidP="005B4453">
      <w:pPr>
        <w:pStyle w:val="a7"/>
        <w:tabs>
          <w:tab w:val="left" w:pos="5954"/>
        </w:tabs>
        <w:ind w:left="0" w:firstLine="567"/>
        <w:jc w:val="both"/>
        <w:rPr>
          <w:rFonts w:eastAsia="Calibri"/>
          <w:sz w:val="22"/>
          <w:szCs w:val="22"/>
        </w:rPr>
      </w:pPr>
      <w:r w:rsidRPr="005B4453">
        <w:rPr>
          <w:rFonts w:eastAsia="Calibri"/>
          <w:sz w:val="22"/>
          <w:szCs w:val="22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5B4453" w:rsidRPr="005B4453" w:rsidRDefault="005B4453" w:rsidP="005B4453">
      <w:pPr>
        <w:pStyle w:val="a7"/>
        <w:tabs>
          <w:tab w:val="left" w:pos="5954"/>
        </w:tabs>
        <w:ind w:left="0" w:firstLine="567"/>
        <w:jc w:val="both"/>
        <w:rPr>
          <w:rFonts w:eastAsia="Calibri"/>
          <w:sz w:val="22"/>
          <w:szCs w:val="22"/>
        </w:rPr>
      </w:pPr>
      <w:r w:rsidRPr="005B4453">
        <w:rPr>
          <w:rFonts w:eastAsia="Calibri"/>
          <w:sz w:val="22"/>
          <w:szCs w:val="22"/>
        </w:rPr>
        <w:t xml:space="preserve">соблюдение установленных Правительством </w:t>
      </w:r>
      <w:proofErr w:type="gramStart"/>
      <w:r w:rsidRPr="005B4453">
        <w:rPr>
          <w:rFonts w:eastAsia="Calibri"/>
          <w:sz w:val="22"/>
          <w:szCs w:val="22"/>
        </w:rPr>
        <w:t>Новосибирской  области</w:t>
      </w:r>
      <w:proofErr w:type="gramEnd"/>
      <w:r w:rsidRPr="005B4453">
        <w:rPr>
          <w:rFonts w:eastAsia="Calibri"/>
          <w:sz w:val="22"/>
          <w:szCs w:val="22"/>
        </w:rPr>
        <w:t xml:space="preserve">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5B4453" w:rsidRPr="005B4453" w:rsidRDefault="005B4453" w:rsidP="005B4453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spacing w:val="2"/>
          <w:sz w:val="22"/>
          <w:szCs w:val="22"/>
        </w:rPr>
      </w:pPr>
      <w:r w:rsidRPr="005B4453">
        <w:rPr>
          <w:b w:val="0"/>
          <w:spacing w:val="2"/>
          <w:sz w:val="22"/>
          <w:szCs w:val="22"/>
        </w:rPr>
        <w:t>5. Инструменты реализации долговой политики</w:t>
      </w:r>
    </w:p>
    <w:p w:rsidR="005B4453" w:rsidRPr="005B4453" w:rsidRDefault="005B4453" w:rsidP="005B445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2"/>
          <w:szCs w:val="22"/>
        </w:rPr>
      </w:pPr>
      <w:r w:rsidRPr="005B4453">
        <w:rPr>
          <w:spacing w:val="2"/>
          <w:sz w:val="22"/>
          <w:szCs w:val="22"/>
        </w:rPr>
        <w:t>Основными инструментами реализации долговой политики являются:</w:t>
      </w:r>
    </w:p>
    <w:p w:rsidR="005B4453" w:rsidRPr="005B4453" w:rsidRDefault="005B4453" w:rsidP="005B445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2"/>
          <w:szCs w:val="22"/>
        </w:rPr>
      </w:pPr>
      <w:r w:rsidRPr="005B4453">
        <w:rPr>
          <w:spacing w:val="2"/>
          <w:sz w:val="22"/>
          <w:szCs w:val="22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5B4453">
        <w:rPr>
          <w:sz w:val="22"/>
          <w:szCs w:val="22"/>
        </w:rPr>
        <w:t xml:space="preserve">муниципального образования </w:t>
      </w:r>
      <w:r w:rsidRPr="005B4453">
        <w:rPr>
          <w:spacing w:val="2"/>
          <w:sz w:val="22"/>
          <w:szCs w:val="22"/>
        </w:rPr>
        <w:t xml:space="preserve">о </w:t>
      </w:r>
      <w:proofErr w:type="gramStart"/>
      <w:r w:rsidRPr="005B4453">
        <w:rPr>
          <w:spacing w:val="2"/>
          <w:sz w:val="22"/>
          <w:szCs w:val="22"/>
        </w:rPr>
        <w:t>местном  бюджете</w:t>
      </w:r>
      <w:proofErr w:type="gramEnd"/>
      <w:r w:rsidRPr="005B4453">
        <w:rPr>
          <w:spacing w:val="2"/>
          <w:sz w:val="22"/>
          <w:szCs w:val="22"/>
        </w:rPr>
        <w:t xml:space="preserve"> на очередной финансовый год и плановый период объема указанных доходов, на досрочное погашение долговых обязательств;</w:t>
      </w:r>
    </w:p>
    <w:p w:rsidR="005B4453" w:rsidRPr="005B4453" w:rsidRDefault="005B4453" w:rsidP="005B445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2"/>
          <w:szCs w:val="22"/>
        </w:rPr>
      </w:pPr>
      <w:r w:rsidRPr="005B4453">
        <w:rPr>
          <w:spacing w:val="2"/>
          <w:sz w:val="22"/>
          <w:szCs w:val="22"/>
        </w:rPr>
        <w:t>2) принятие решений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5B4453" w:rsidRPr="005B4453" w:rsidRDefault="005B4453" w:rsidP="005B445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2"/>
          <w:szCs w:val="22"/>
        </w:rPr>
      </w:pPr>
      <w:r w:rsidRPr="005B4453">
        <w:rPr>
          <w:spacing w:val="2"/>
          <w:sz w:val="22"/>
          <w:szCs w:val="22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5B4453" w:rsidRPr="005B4453" w:rsidRDefault="005B4453" w:rsidP="005B445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2"/>
          <w:szCs w:val="22"/>
        </w:rPr>
      </w:pPr>
      <w:r w:rsidRPr="005B4453">
        <w:rPr>
          <w:spacing w:val="2"/>
          <w:sz w:val="22"/>
          <w:szCs w:val="22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5B4453" w:rsidRPr="005B4453" w:rsidRDefault="005B4453" w:rsidP="005B445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2"/>
          <w:szCs w:val="22"/>
        </w:rPr>
      </w:pPr>
      <w:r w:rsidRPr="005B4453">
        <w:rPr>
          <w:spacing w:val="2"/>
          <w:sz w:val="22"/>
          <w:szCs w:val="22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5B4453" w:rsidRPr="005B4453" w:rsidRDefault="005B4453" w:rsidP="005B445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2"/>
          <w:szCs w:val="22"/>
        </w:rPr>
      </w:pPr>
      <w:r w:rsidRPr="005B4453">
        <w:rPr>
          <w:spacing w:val="2"/>
          <w:sz w:val="22"/>
          <w:szCs w:val="22"/>
        </w:rPr>
        <w:t>6) продление моратория на предоставление муниципальных гарантий по обязательствам третьих лиц;</w:t>
      </w:r>
    </w:p>
    <w:p w:rsidR="005B4453" w:rsidRPr="005B4453" w:rsidRDefault="005B4453" w:rsidP="005B445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2"/>
          <w:szCs w:val="22"/>
        </w:rPr>
      </w:pPr>
      <w:r w:rsidRPr="005B4453">
        <w:rPr>
          <w:spacing w:val="2"/>
          <w:sz w:val="22"/>
          <w:szCs w:val="22"/>
        </w:rPr>
        <w:t>7) обеспечение своевременного и полного учета долговых обязательств.</w:t>
      </w:r>
    </w:p>
    <w:p w:rsidR="005B4453" w:rsidRPr="005B4453" w:rsidRDefault="005B4453" w:rsidP="005B4453">
      <w:pPr>
        <w:pStyle w:val="a7"/>
        <w:tabs>
          <w:tab w:val="left" w:pos="5954"/>
        </w:tabs>
        <w:ind w:left="0" w:firstLine="567"/>
        <w:jc w:val="both"/>
        <w:rPr>
          <w:rFonts w:eastAsia="Calibri"/>
          <w:sz w:val="22"/>
          <w:szCs w:val="22"/>
        </w:rPr>
      </w:pPr>
    </w:p>
    <w:p w:rsidR="005B4453" w:rsidRPr="005B4453" w:rsidRDefault="005B4453" w:rsidP="005B4453">
      <w:pPr>
        <w:pStyle w:val="ConsPlusNormal"/>
        <w:ind w:firstLine="567"/>
        <w:jc w:val="center"/>
        <w:rPr>
          <w:sz w:val="22"/>
        </w:rPr>
      </w:pPr>
      <w:r w:rsidRPr="005B4453">
        <w:rPr>
          <w:sz w:val="22"/>
        </w:rPr>
        <w:t>6. Основные риски долговой политики</w:t>
      </w:r>
    </w:p>
    <w:p w:rsidR="005B4453" w:rsidRPr="005B4453" w:rsidRDefault="005B4453" w:rsidP="005B4453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Основными рисками при реализации долговой политики являются:</w:t>
      </w:r>
    </w:p>
    <w:p w:rsidR="005B4453" w:rsidRPr="005B4453" w:rsidRDefault="005B4453" w:rsidP="005B4453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5B4453">
        <w:rPr>
          <w:rFonts w:ascii="Times New Roman" w:hAnsi="Times New Roman"/>
        </w:rPr>
        <w:t xml:space="preserve">риск роста процентной ставки и изменения стоимости заимствований </w:t>
      </w:r>
      <w:r w:rsidRPr="005B4453">
        <w:rPr>
          <w:rFonts w:ascii="Times New Roman" w:hAnsi="Times New Roman"/>
        </w:rPr>
        <w:br/>
        <w:t>в зависимости от времени и объема потребности в заемных ресурсах;</w:t>
      </w:r>
    </w:p>
    <w:p w:rsidR="005B4453" w:rsidRPr="005B4453" w:rsidRDefault="005B4453" w:rsidP="005B4453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5B4453">
        <w:rPr>
          <w:rFonts w:ascii="Times New Roman" w:hAnsi="Times New Roman"/>
        </w:rPr>
        <w:t>риск недостаточного поступления доходов в бюджет муниципального образования.</w:t>
      </w:r>
    </w:p>
    <w:p w:rsidR="005B4453" w:rsidRPr="005B4453" w:rsidRDefault="005B4453" w:rsidP="005B4453">
      <w:pPr>
        <w:pStyle w:val="a7"/>
        <w:tabs>
          <w:tab w:val="left" w:pos="5954"/>
        </w:tabs>
        <w:ind w:left="0" w:firstLine="567"/>
        <w:jc w:val="both"/>
        <w:rPr>
          <w:sz w:val="22"/>
          <w:szCs w:val="22"/>
        </w:rPr>
      </w:pPr>
      <w:r w:rsidRPr="005B4453">
        <w:rPr>
          <w:sz w:val="22"/>
          <w:szCs w:val="22"/>
        </w:rPr>
        <w:t xml:space="preserve">С целью снижения указанных выше рисков и сохранения их </w:t>
      </w:r>
      <w:r w:rsidRPr="005B4453">
        <w:rPr>
          <w:sz w:val="22"/>
          <w:szCs w:val="22"/>
        </w:rPr>
        <w:br/>
        <w:t xml:space="preserve">на приемлемом уровне реализация долговой политики будет осуществляться </w:t>
      </w:r>
      <w:r w:rsidRPr="005B4453">
        <w:rPr>
          <w:sz w:val="22"/>
          <w:szCs w:val="22"/>
        </w:rPr>
        <w:br/>
        <w:t xml:space="preserve">на основе прогнозов поступления доходов, финансирования расходов </w:t>
      </w:r>
      <w:r w:rsidRPr="005B4453">
        <w:rPr>
          <w:sz w:val="22"/>
          <w:szCs w:val="22"/>
        </w:rPr>
        <w:br/>
        <w:t>и привлечения муниципальных заимствований, анализа исполнения бюджета предыдущих лет.</w:t>
      </w:r>
    </w:p>
    <w:p w:rsidR="005B4453" w:rsidRPr="005B4453" w:rsidRDefault="005B4453" w:rsidP="005B4453">
      <w:pPr>
        <w:pStyle w:val="a7"/>
        <w:tabs>
          <w:tab w:val="left" w:pos="5954"/>
        </w:tabs>
        <w:ind w:left="0" w:firstLine="567"/>
        <w:jc w:val="center"/>
        <w:rPr>
          <w:sz w:val="22"/>
          <w:szCs w:val="22"/>
        </w:rPr>
      </w:pPr>
      <w:r w:rsidRPr="005B4453">
        <w:rPr>
          <w:sz w:val="22"/>
          <w:szCs w:val="22"/>
        </w:rPr>
        <w:t>7.</w:t>
      </w:r>
      <w:r w:rsidRPr="005B4453">
        <w:rPr>
          <w:sz w:val="22"/>
          <w:szCs w:val="22"/>
          <w:lang w:val="en-US"/>
        </w:rPr>
        <w:t> </w:t>
      </w:r>
      <w:r w:rsidRPr="005B4453">
        <w:rPr>
          <w:sz w:val="22"/>
          <w:szCs w:val="22"/>
        </w:rPr>
        <w:t>Основные направления долговой политики</w:t>
      </w:r>
    </w:p>
    <w:p w:rsidR="005B4453" w:rsidRPr="005B4453" w:rsidRDefault="005B4453" w:rsidP="005B4453">
      <w:pPr>
        <w:pStyle w:val="ConsPlusNormal"/>
        <w:ind w:firstLine="567"/>
        <w:jc w:val="both"/>
        <w:rPr>
          <w:sz w:val="22"/>
        </w:rPr>
      </w:pPr>
      <w:r w:rsidRPr="005B4453">
        <w:rPr>
          <w:sz w:val="22"/>
        </w:rPr>
        <w:t>Основными направлениями долговой политики являются:</w:t>
      </w:r>
    </w:p>
    <w:p w:rsidR="005B4453" w:rsidRPr="005B4453" w:rsidRDefault="005B4453" w:rsidP="005B4453">
      <w:pPr>
        <w:pStyle w:val="ConsPlusNormal"/>
        <w:ind w:firstLine="567"/>
        <w:jc w:val="both"/>
        <w:rPr>
          <w:sz w:val="22"/>
        </w:rPr>
      </w:pPr>
      <w:r w:rsidRPr="005B4453">
        <w:rPr>
          <w:sz w:val="22"/>
        </w:rPr>
        <w:t xml:space="preserve"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</w:t>
      </w:r>
      <w:proofErr w:type="gramStart"/>
      <w:r w:rsidRPr="005B4453">
        <w:rPr>
          <w:sz w:val="22"/>
        </w:rPr>
        <w:t>образования  или</w:t>
      </w:r>
      <w:proofErr w:type="gramEnd"/>
      <w:r w:rsidRPr="005B4453">
        <w:rPr>
          <w:sz w:val="22"/>
        </w:rPr>
        <w:t xml:space="preserve"> замещение планируемых к привлечению заемных средств;</w:t>
      </w:r>
    </w:p>
    <w:p w:rsidR="005B4453" w:rsidRPr="005B4453" w:rsidRDefault="005B4453" w:rsidP="005B4453">
      <w:pPr>
        <w:pStyle w:val="ConsPlusNormal"/>
        <w:ind w:firstLine="567"/>
        <w:jc w:val="both"/>
        <w:rPr>
          <w:sz w:val="22"/>
        </w:rPr>
      </w:pPr>
      <w:r w:rsidRPr="005B4453">
        <w:rPr>
          <w:sz w:val="22"/>
        </w:rPr>
        <w:lastRenderedPageBreak/>
        <w:t xml:space="preserve">недопущение принятия новых расходных обязательств </w:t>
      </w:r>
      <w:r w:rsidRPr="005B4453">
        <w:rPr>
          <w:rFonts w:eastAsia="Calibri"/>
          <w:sz w:val="22"/>
        </w:rPr>
        <w:t>муниципального образования</w:t>
      </w:r>
      <w:r w:rsidRPr="005B4453">
        <w:rPr>
          <w:sz w:val="22"/>
        </w:rPr>
        <w:t>, не обеспеченных источниками доходов;</w:t>
      </w:r>
    </w:p>
    <w:p w:rsidR="005B4453" w:rsidRPr="005B4453" w:rsidRDefault="005B4453" w:rsidP="005B4453">
      <w:pPr>
        <w:pStyle w:val="ConsPlusNormal"/>
        <w:ind w:firstLine="567"/>
        <w:jc w:val="both"/>
        <w:rPr>
          <w:sz w:val="22"/>
        </w:rPr>
      </w:pPr>
      <w:r w:rsidRPr="005B4453">
        <w:rPr>
          <w:sz w:val="22"/>
        </w:rPr>
        <w:t xml:space="preserve">осуществление муниципальных внутренних заимствований </w:t>
      </w:r>
      <w:r w:rsidRPr="005B4453">
        <w:rPr>
          <w:rFonts w:eastAsia="Calibri"/>
          <w:sz w:val="22"/>
        </w:rPr>
        <w:t xml:space="preserve">муниципального образования </w:t>
      </w:r>
      <w:r w:rsidRPr="005B4453">
        <w:rPr>
          <w:sz w:val="22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5B4453">
        <w:rPr>
          <w:rFonts w:eastAsia="Calibri"/>
          <w:sz w:val="22"/>
        </w:rPr>
        <w:t xml:space="preserve">муниципальным образованием </w:t>
      </w:r>
      <w:r w:rsidRPr="005B4453">
        <w:rPr>
          <w:sz w:val="22"/>
        </w:rPr>
        <w:t>кредитных ресурсов минимальна;</w:t>
      </w:r>
    </w:p>
    <w:p w:rsidR="005B4453" w:rsidRPr="005B4453" w:rsidRDefault="005B4453" w:rsidP="005B4453">
      <w:pPr>
        <w:pStyle w:val="ConsPlusNormal"/>
        <w:ind w:firstLine="567"/>
        <w:jc w:val="both"/>
        <w:rPr>
          <w:sz w:val="22"/>
        </w:rPr>
      </w:pPr>
      <w:r w:rsidRPr="005B4453">
        <w:rPr>
          <w:sz w:val="22"/>
        </w:rPr>
        <w:t xml:space="preserve">использование возможностей привлечения бюджетных кредитов из </w:t>
      </w:r>
      <w:proofErr w:type="gramStart"/>
      <w:r w:rsidRPr="005B4453">
        <w:rPr>
          <w:sz w:val="22"/>
        </w:rPr>
        <w:t>бюджета  района</w:t>
      </w:r>
      <w:proofErr w:type="gramEnd"/>
      <w:r w:rsidRPr="005B4453">
        <w:rPr>
          <w:sz w:val="22"/>
        </w:rPr>
        <w:t xml:space="preserve"> по причине их наименьшей стоимости;</w:t>
      </w:r>
    </w:p>
    <w:p w:rsidR="005B4453" w:rsidRPr="005B4453" w:rsidRDefault="005B4453" w:rsidP="005B4453">
      <w:pPr>
        <w:pStyle w:val="ConsPlusNormal"/>
        <w:ind w:firstLine="567"/>
        <w:jc w:val="both"/>
        <w:rPr>
          <w:sz w:val="22"/>
        </w:rPr>
      </w:pPr>
      <w:r w:rsidRPr="005B4453">
        <w:rPr>
          <w:sz w:val="22"/>
        </w:rPr>
        <w:t xml:space="preserve">воздержание от предоставления муниципальных гарантий </w:t>
      </w:r>
      <w:r w:rsidRPr="005B4453">
        <w:rPr>
          <w:rFonts w:eastAsia="Calibri"/>
          <w:sz w:val="22"/>
        </w:rPr>
        <w:t>муниципального образования</w:t>
      </w:r>
      <w:r w:rsidRPr="005B4453">
        <w:rPr>
          <w:sz w:val="22"/>
        </w:rPr>
        <w:t>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5B4453" w:rsidRPr="005B4453" w:rsidRDefault="005B4453" w:rsidP="005B4453">
      <w:pPr>
        <w:pStyle w:val="ConsPlusNormal"/>
        <w:ind w:firstLine="567"/>
        <w:jc w:val="both"/>
        <w:rPr>
          <w:sz w:val="22"/>
        </w:rPr>
      </w:pPr>
      <w:r w:rsidRPr="005B4453">
        <w:rPr>
          <w:sz w:val="22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5B4453" w:rsidRPr="005B4453" w:rsidRDefault="005B4453" w:rsidP="005B4453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5B4453">
        <w:rPr>
          <w:rFonts w:ascii="Times New Roman" w:hAnsi="Times New Roman"/>
        </w:rPr>
        <w:t>обеспечение информационной прозрачности (открытости) в вопросах долговой политики.</w:t>
      </w:r>
    </w:p>
    <w:p w:rsidR="005B4453" w:rsidRPr="005B4453" w:rsidRDefault="005B4453" w:rsidP="005B4453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5B4453">
        <w:rPr>
          <w:rFonts w:ascii="Times New Roman" w:hAnsi="Times New Roman"/>
          <w:b/>
          <w:color w:val="000000"/>
        </w:rPr>
        <w:t xml:space="preserve">АДМИНИСТРАЦИЯ ВАРАКСИНСКОГО СЕЛЬСОВЕТА </w:t>
      </w:r>
    </w:p>
    <w:p w:rsidR="005B4453" w:rsidRPr="005B4453" w:rsidRDefault="005B4453" w:rsidP="005B4453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5B4453">
        <w:rPr>
          <w:rFonts w:ascii="Times New Roman" w:hAnsi="Times New Roman"/>
          <w:b/>
          <w:color w:val="000000"/>
        </w:rPr>
        <w:t xml:space="preserve"> КЫШТОВСКОГО РАЙОНА НОВОСИБИРСКОЙ ОБЛАСТИ</w:t>
      </w:r>
    </w:p>
    <w:p w:rsidR="005B4453" w:rsidRPr="005B4453" w:rsidRDefault="005B4453" w:rsidP="005B4453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ПОСТАНОВЛЕНИЕ</w:t>
      </w:r>
    </w:p>
    <w:p w:rsidR="005B4453" w:rsidRPr="005B4453" w:rsidRDefault="005B4453" w:rsidP="005B4453">
      <w:pPr>
        <w:jc w:val="both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>от 08.11.2022 г.                                                                       № 64</w:t>
      </w:r>
    </w:p>
    <w:p w:rsidR="005B4453" w:rsidRPr="005B4453" w:rsidRDefault="005B4453" w:rsidP="005B4453">
      <w:pPr>
        <w:tabs>
          <w:tab w:val="left" w:pos="12480"/>
        </w:tabs>
        <w:jc w:val="center"/>
        <w:rPr>
          <w:rFonts w:ascii="Times New Roman" w:hAnsi="Times New Roman"/>
          <w:b/>
          <w:color w:val="000000"/>
        </w:rPr>
      </w:pPr>
      <w:r w:rsidRPr="005B4453">
        <w:rPr>
          <w:rFonts w:ascii="Times New Roman" w:hAnsi="Times New Roman"/>
          <w:b/>
          <w:color w:val="000000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5B4453">
        <w:rPr>
          <w:rFonts w:ascii="Times New Roman" w:hAnsi="Times New Roman"/>
          <w:b/>
          <w:color w:val="000000"/>
        </w:rPr>
        <w:t>Вараксинского</w:t>
      </w:r>
      <w:proofErr w:type="spellEnd"/>
      <w:r w:rsidRPr="005B4453">
        <w:rPr>
          <w:rFonts w:ascii="Times New Roman" w:hAnsi="Times New Roman"/>
          <w:b/>
          <w:color w:val="000000"/>
        </w:rPr>
        <w:t xml:space="preserve"> сельсовета </w:t>
      </w:r>
      <w:proofErr w:type="spellStart"/>
      <w:r w:rsidRPr="005B4453">
        <w:rPr>
          <w:rFonts w:ascii="Times New Roman" w:hAnsi="Times New Roman"/>
          <w:b/>
          <w:color w:val="000000"/>
        </w:rPr>
        <w:t>Кыштовского</w:t>
      </w:r>
      <w:proofErr w:type="spellEnd"/>
      <w:r w:rsidRPr="005B4453">
        <w:rPr>
          <w:rFonts w:ascii="Times New Roman" w:hAnsi="Times New Roman"/>
          <w:b/>
          <w:color w:val="000000"/>
        </w:rPr>
        <w:t xml:space="preserve"> района Новосибирской области на 2023 год</w:t>
      </w:r>
    </w:p>
    <w:p w:rsidR="005B4453" w:rsidRPr="005B4453" w:rsidRDefault="005B4453" w:rsidP="005B4453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 xml:space="preserve">              В </w:t>
      </w:r>
      <w:proofErr w:type="gramStart"/>
      <w:r w:rsidRPr="005B4453">
        <w:rPr>
          <w:rFonts w:ascii="Times New Roman" w:hAnsi="Times New Roman"/>
          <w:color w:val="000000"/>
        </w:rPr>
        <w:t>соответствии  с</w:t>
      </w:r>
      <w:proofErr w:type="gramEnd"/>
      <w:r w:rsidRPr="005B4453">
        <w:rPr>
          <w:rFonts w:ascii="Times New Roman" w:hAnsi="Times New Roman"/>
          <w:color w:val="000000"/>
        </w:rPr>
        <w:t xml:space="preserve"> 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5B4453">
        <w:rPr>
          <w:rFonts w:ascii="Times New Roman" w:hAnsi="Times New Roman"/>
          <w:color w:val="000000"/>
        </w:rPr>
        <w:t>Вараксинского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Pr="005B4453">
        <w:rPr>
          <w:rFonts w:ascii="Times New Roman" w:hAnsi="Times New Roman"/>
          <w:color w:val="000000"/>
        </w:rPr>
        <w:t>Кыштовского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района Новосибирской области</w:t>
      </w:r>
    </w:p>
    <w:p w:rsidR="005B4453" w:rsidRPr="005B4453" w:rsidRDefault="005B4453" w:rsidP="005B4453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>ПОСТАНОВЛЯЕТ:</w:t>
      </w:r>
    </w:p>
    <w:p w:rsidR="005B4453" w:rsidRPr="005B4453" w:rsidRDefault="005B4453" w:rsidP="005B4453">
      <w:pPr>
        <w:tabs>
          <w:tab w:val="left" w:pos="12480"/>
        </w:tabs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 xml:space="preserve">1. Утвердить прилагаемую муниципальную программу профилактики правонарушений и борьбы с преступностью на территории </w:t>
      </w:r>
      <w:proofErr w:type="spellStart"/>
      <w:r w:rsidRPr="005B4453">
        <w:rPr>
          <w:rFonts w:ascii="Times New Roman" w:hAnsi="Times New Roman"/>
          <w:color w:val="000000"/>
        </w:rPr>
        <w:t>Вараксинского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Pr="005B4453">
        <w:rPr>
          <w:rFonts w:ascii="Times New Roman" w:hAnsi="Times New Roman"/>
          <w:color w:val="000000"/>
        </w:rPr>
        <w:t>Кыштовского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района Новосибирской области на 2023 год.</w:t>
      </w:r>
    </w:p>
    <w:p w:rsidR="005B4453" w:rsidRPr="005B4453" w:rsidRDefault="005B4453" w:rsidP="005B4453">
      <w:pPr>
        <w:tabs>
          <w:tab w:val="left" w:pos="12480"/>
        </w:tabs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>2. Опубликовать настоящее постановление в периодическом печатном издании «</w:t>
      </w:r>
      <w:proofErr w:type="spellStart"/>
      <w:r w:rsidRPr="005B4453">
        <w:rPr>
          <w:rFonts w:ascii="Times New Roman" w:hAnsi="Times New Roman"/>
          <w:color w:val="000000"/>
        </w:rPr>
        <w:t>Вараксинский</w:t>
      </w:r>
      <w:proofErr w:type="spellEnd"/>
      <w:r w:rsidRPr="005B4453">
        <w:rPr>
          <w:rFonts w:ascii="Times New Roman" w:hAnsi="Times New Roman"/>
          <w:color w:val="000000"/>
        </w:rPr>
        <w:t xml:space="preserve"> Вестник» и на официальном сайте администрации </w:t>
      </w:r>
      <w:proofErr w:type="spellStart"/>
      <w:r w:rsidRPr="005B4453">
        <w:rPr>
          <w:rFonts w:ascii="Times New Roman" w:hAnsi="Times New Roman"/>
          <w:color w:val="000000"/>
        </w:rPr>
        <w:t>Вараксинского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Pr="005B4453">
        <w:rPr>
          <w:rFonts w:ascii="Times New Roman" w:hAnsi="Times New Roman"/>
          <w:color w:val="000000"/>
        </w:rPr>
        <w:t>Кыштовского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района Новосибирской области в сети Интернет.</w:t>
      </w:r>
    </w:p>
    <w:p w:rsidR="005B4453" w:rsidRPr="005B4453" w:rsidRDefault="005B4453" w:rsidP="005B4453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5B4453">
        <w:rPr>
          <w:rFonts w:ascii="Times New Roman" w:hAnsi="Times New Roman"/>
        </w:rPr>
        <w:t>3. Контроль за исполнением настоящего п</w:t>
      </w:r>
      <w:r>
        <w:rPr>
          <w:rFonts w:ascii="Times New Roman" w:hAnsi="Times New Roman"/>
        </w:rPr>
        <w:t>остановления оставляю за собой.</w:t>
      </w:r>
    </w:p>
    <w:p w:rsidR="005B4453" w:rsidRPr="005B4453" w:rsidRDefault="005B4453" w:rsidP="005B4453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 xml:space="preserve">Глава </w:t>
      </w:r>
      <w:proofErr w:type="spellStart"/>
      <w:r w:rsidRPr="005B4453">
        <w:rPr>
          <w:rFonts w:ascii="Times New Roman" w:hAnsi="Times New Roman"/>
          <w:color w:val="000000"/>
        </w:rPr>
        <w:t>Вараксинского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сельсовета </w:t>
      </w:r>
    </w:p>
    <w:p w:rsidR="005B4453" w:rsidRPr="005B4453" w:rsidRDefault="005B4453" w:rsidP="005B4453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5B4453">
        <w:rPr>
          <w:rFonts w:ascii="Times New Roman" w:hAnsi="Times New Roman"/>
          <w:color w:val="000000"/>
        </w:rPr>
        <w:t>Кыштовского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района Новосибирской области                           Н.В. Рак</w:t>
      </w:r>
    </w:p>
    <w:p w:rsidR="005B4453" w:rsidRPr="005B4453" w:rsidRDefault="005B4453" w:rsidP="005B445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 xml:space="preserve">                                                                               Утверждена</w:t>
      </w:r>
    </w:p>
    <w:p w:rsidR="005B4453" w:rsidRPr="005B4453" w:rsidRDefault="005B4453" w:rsidP="005B445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gramStart"/>
      <w:r w:rsidRPr="005B4453">
        <w:rPr>
          <w:rFonts w:ascii="Times New Roman" w:hAnsi="Times New Roman"/>
          <w:color w:val="000000"/>
        </w:rPr>
        <w:t>Постановлением  администрации</w:t>
      </w:r>
      <w:proofErr w:type="gramEnd"/>
      <w:r w:rsidRPr="005B4453">
        <w:rPr>
          <w:rFonts w:ascii="Times New Roman" w:hAnsi="Times New Roman"/>
          <w:color w:val="000000"/>
        </w:rPr>
        <w:t xml:space="preserve"> </w:t>
      </w:r>
    </w:p>
    <w:p w:rsidR="005B4453" w:rsidRPr="005B4453" w:rsidRDefault="005B4453" w:rsidP="005B445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 w:rsidRPr="005B4453">
        <w:rPr>
          <w:rFonts w:ascii="Times New Roman" w:hAnsi="Times New Roman"/>
          <w:color w:val="000000"/>
        </w:rPr>
        <w:t>Вараксинского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Pr="005B4453">
        <w:rPr>
          <w:rFonts w:ascii="Times New Roman" w:hAnsi="Times New Roman"/>
          <w:color w:val="000000"/>
        </w:rPr>
        <w:t>Кыштовского</w:t>
      </w:r>
      <w:proofErr w:type="spellEnd"/>
      <w:r w:rsidRPr="005B4453">
        <w:rPr>
          <w:rFonts w:ascii="Times New Roman" w:hAnsi="Times New Roman"/>
          <w:color w:val="000000"/>
        </w:rPr>
        <w:t xml:space="preserve"> района </w:t>
      </w:r>
    </w:p>
    <w:p w:rsidR="005B4453" w:rsidRPr="005B4453" w:rsidRDefault="005B4453" w:rsidP="005B445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</w:rPr>
        <w:t>Новосибирской области</w:t>
      </w:r>
    </w:p>
    <w:p w:rsidR="005B4453" w:rsidRPr="00A42193" w:rsidRDefault="005B4453" w:rsidP="00A4219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08.11.2022 № 64</w:t>
      </w:r>
    </w:p>
    <w:p w:rsidR="005B4453" w:rsidRPr="005B4453" w:rsidRDefault="005B4453" w:rsidP="005B4453">
      <w:pPr>
        <w:ind w:left="142"/>
        <w:jc w:val="center"/>
        <w:rPr>
          <w:rFonts w:ascii="Times New Roman" w:hAnsi="Times New Roman"/>
          <w:b/>
          <w:color w:val="000000"/>
        </w:rPr>
      </w:pPr>
      <w:r w:rsidRPr="005B4453">
        <w:rPr>
          <w:rFonts w:ascii="Times New Roman" w:hAnsi="Times New Roman"/>
          <w:b/>
          <w:color w:val="000000"/>
        </w:rPr>
        <w:t>МУНИЦИПАЛЬНАЯ ПРОГРАММА</w:t>
      </w:r>
    </w:p>
    <w:p w:rsidR="005B4453" w:rsidRPr="005B4453" w:rsidRDefault="005B4453" w:rsidP="005B445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5B4453" w:rsidRPr="005B4453" w:rsidRDefault="005B4453" w:rsidP="005B445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НА ТЕРРИТОРИИ ВАРАКСИНСКОГО СЕЛЬСОВЕТА КЫШТОВСКОГО РАЙОНА НОВОСИБИРСКОЙ ОБЛАСТИ</w:t>
      </w: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 xml:space="preserve"> НА 2023 ГОД</w:t>
      </w: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ab/>
      </w:r>
    </w:p>
    <w:p w:rsid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СОДЕРЖАНИЕ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I. Паспорт Программы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II. Основные положения Программы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2.1. Введение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lastRenderedPageBreak/>
        <w:t>2.2. Характеристика проблемы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2.3. Цель и задачи Программы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2.4. Сроки и этапы реализации Программы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2.5. Финансовое обеспечение Программы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2.7. Контроль за исполнением Программы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III. Мероприятия Программы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I. ПАСПОРТ ПРОГРАММЫ 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8186"/>
      </w:tblGrid>
      <w:tr w:rsidR="005B4453" w:rsidRPr="005B4453" w:rsidTr="0009165C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Наименование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- Муниципальная программа профилактики  правонарушений и борьбы с преступностью на территории  </w:t>
            </w:r>
            <w:proofErr w:type="spellStart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Вараксинского</w:t>
            </w:r>
            <w:proofErr w:type="spellEnd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Кыштовского</w:t>
            </w:r>
            <w:proofErr w:type="spellEnd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района Новосибирской области на 2023 год (далее - Программа)</w:t>
            </w:r>
          </w:p>
        </w:tc>
      </w:tr>
      <w:tr w:rsidR="005B4453" w:rsidRPr="005B4453" w:rsidTr="0009165C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Основание  для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   Федеральный закон  от 6 октября 2003  года  N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131-ФЗ;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hAnsi="Times New Roman"/>
                <w:color w:val="000000"/>
                <w:shd w:val="clear" w:color="auto" w:fill="FFFFFF"/>
              </w:rPr>
              <w:t>- Федеральный закон от 23 июня 2016 г. N 182-ФЗ</w:t>
            </w:r>
            <w:r w:rsidRPr="005B4453">
              <w:rPr>
                <w:rFonts w:ascii="Times New Roman" w:hAnsi="Times New Roman"/>
                <w:color w:val="000000"/>
              </w:rPr>
              <w:br/>
            </w:r>
            <w:r w:rsidRPr="005B4453">
              <w:rPr>
                <w:rFonts w:ascii="Times New Roman" w:hAnsi="Times New Roman"/>
                <w:color w:val="000000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5B4453" w:rsidRPr="005B4453" w:rsidTr="0009165C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Администрация </w:t>
            </w:r>
            <w:proofErr w:type="spellStart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Вараксинского</w:t>
            </w:r>
            <w:proofErr w:type="spellEnd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Кыштовского</w:t>
            </w:r>
            <w:proofErr w:type="spellEnd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района Новосибирской области (далее - администрация муниципального образования)</w:t>
            </w:r>
          </w:p>
        </w:tc>
      </w:tr>
      <w:tr w:rsidR="005B4453" w:rsidRPr="005B4453" w:rsidTr="00A42193">
        <w:trPr>
          <w:cantSplit/>
          <w:trHeight w:val="1142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Основные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- </w:t>
            </w:r>
            <w:r w:rsidRPr="005B445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МВД РФ  (по согласованию) (далее-полиция); </w:t>
            </w:r>
          </w:p>
        </w:tc>
      </w:tr>
      <w:tr w:rsidR="005B4453" w:rsidRPr="005B4453" w:rsidTr="0009165C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Цели и  задачи</w:t>
            </w:r>
            <w:r w:rsidRPr="005B4453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Цели:</w:t>
            </w: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5B4453">
              <w:rPr>
                <w:rFonts w:ascii="Times New Roman" w:hAnsi="Times New Roman"/>
                <w:color w:val="000000"/>
              </w:rPr>
              <w:t> </w:t>
            </w: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5B4453">
              <w:rPr>
                <w:rFonts w:ascii="Times New Roman" w:hAnsi="Times New Roman"/>
                <w:color w:val="000000"/>
              </w:rPr>
              <w:t> </w:t>
            </w: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t>муниципального образования;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hd w:val="clear" w:color="auto" w:fill="FFFFFF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- организация правового просвещения и правового </w:t>
            </w:r>
            <w:proofErr w:type="gramStart"/>
            <w:r w:rsidRPr="005B4453">
              <w:rPr>
                <w:rFonts w:ascii="Times New Roman" w:hAnsi="Times New Roman"/>
                <w:bdr w:val="none" w:sz="0" w:space="0" w:color="auto" w:frame="1"/>
              </w:rPr>
              <w:t>информирования  населения</w:t>
            </w:r>
            <w:proofErr w:type="gramEnd"/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 путем </w:t>
            </w:r>
            <w:r w:rsidRPr="005B4453">
              <w:rPr>
                <w:rFonts w:ascii="Times New Roman" w:hAnsi="Times New Roman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5B4453">
              <w:rPr>
                <w:rFonts w:ascii="Times New Roman" w:hAnsi="Times New Roman"/>
                <w:shd w:val="clear" w:color="auto" w:fill="FFFFFF"/>
              </w:rPr>
              <w:t>ресоциализации</w:t>
            </w:r>
            <w:proofErr w:type="spellEnd"/>
            <w:r w:rsidRPr="005B4453">
              <w:rPr>
                <w:rFonts w:ascii="Times New Roman" w:hAnsi="Times New Roman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t>       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-профилактика</w:t>
            </w:r>
            <w:r w:rsidRPr="005B44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B4453">
              <w:rPr>
                <w:rFonts w:ascii="Times New Roman" w:hAnsi="Times New Roman"/>
                <w:color w:val="000000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B4453">
              <w:rPr>
                <w:rFonts w:ascii="Times New Roman" w:hAnsi="Times New Roman"/>
                <w:color w:val="000000"/>
                <w:shd w:val="clear" w:color="auto" w:fill="FFFFFF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color w:val="000000"/>
                <w:shd w:val="clear" w:color="auto" w:fill="FFFFFF"/>
              </w:rPr>
              <w:t>- организация безопасности дорожного движения;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- повышение уровня доверия </w:t>
            </w:r>
            <w:proofErr w:type="gramStart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населения  к</w:t>
            </w:r>
            <w:proofErr w:type="gramEnd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  органам  местного самоуправления в сфере обеспечения безопасности.         </w:t>
            </w:r>
            <w:r w:rsidRPr="005B445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B4453" w:rsidRPr="005B4453" w:rsidTr="00A42193">
        <w:trPr>
          <w:cantSplit/>
          <w:trHeight w:val="13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</w:p>
        </w:tc>
      </w:tr>
      <w:tr w:rsidR="005B4453" w:rsidRPr="005B4453" w:rsidTr="0009165C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Сроки и  этапы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2023 год, без деления на этапы</w:t>
            </w:r>
          </w:p>
        </w:tc>
      </w:tr>
      <w:tr w:rsidR="005B4453" w:rsidRPr="005B4453" w:rsidTr="0009165C">
        <w:trPr>
          <w:cantSplit/>
          <w:trHeight w:val="91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lastRenderedPageBreak/>
              <w:t>Финансовое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Программа   предусматривает финансирование.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B4453" w:rsidRPr="005B4453" w:rsidTr="00A42193">
        <w:trPr>
          <w:cantSplit/>
          <w:trHeight w:val="1552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Ожидаемый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 xml:space="preserve">- </w:t>
            </w:r>
            <w:r w:rsidRPr="005B4453"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</w:p>
        </w:tc>
      </w:tr>
      <w:tr w:rsidR="005B4453" w:rsidRPr="005B4453" w:rsidTr="00A42193">
        <w:trPr>
          <w:cantSplit/>
          <w:trHeight w:val="118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Система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контроля    за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Контроль  за</w:t>
            </w:r>
            <w:proofErr w:type="gramEnd"/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B4453" w:rsidRPr="005B4453" w:rsidRDefault="00A4219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II. ОСНОВНЫЕ </w:t>
      </w:r>
      <w:proofErr w:type="gramStart"/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ПОЛОЖЕНИЯ  ПРОГРАММЫ</w:t>
      </w:r>
      <w:proofErr w:type="gramEnd"/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2.1.</w:t>
      </w:r>
      <w:r w:rsidRPr="005B445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</w:t>
      </w:r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Введение</w:t>
      </w:r>
    </w:p>
    <w:p w:rsidR="005B4453" w:rsidRPr="005B4453" w:rsidRDefault="005B4453" w:rsidP="005B4453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Противодействие преступности, охрана общественного порядка и безопасности граждан, профилактика </w:t>
      </w:r>
      <w:proofErr w:type="gramStart"/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правонарушений,  всегда</w:t>
      </w:r>
      <w:proofErr w:type="gramEnd"/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5B4453" w:rsidRPr="005B4453" w:rsidRDefault="005B4453" w:rsidP="00A42193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2.2. Характеристика проблемы.  </w:t>
      </w:r>
    </w:p>
    <w:p w:rsidR="005B4453" w:rsidRPr="005B4453" w:rsidRDefault="005B4453" w:rsidP="00A42193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  <w:r w:rsidRPr="005B4453">
        <w:rPr>
          <w:rFonts w:ascii="Times New Roman" w:eastAsia="Times New Roman" w:hAnsi="Times New Roman"/>
          <w:color w:val="000000"/>
          <w:spacing w:val="-6"/>
          <w:bdr w:val="none" w:sz="0" w:space="0" w:color="auto" w:frame="1"/>
          <w:lang w:eastAsia="ru-RU"/>
        </w:rPr>
        <w:t>относятся: </w:t>
      </w:r>
      <w:r w:rsidRPr="005B4453">
        <w:rPr>
          <w:rFonts w:ascii="Times New Roman" w:eastAsia="Times New Roman" w:hAnsi="Times New Roman"/>
          <w:color w:val="000000"/>
          <w:spacing w:val="-6"/>
          <w:lang w:eastAsia="ru-RU"/>
        </w:rPr>
        <w:t> </w:t>
      </w:r>
      <w:r w:rsidRPr="005B4453">
        <w:rPr>
          <w:rFonts w:ascii="Times New Roman" w:eastAsia="Times New Roman" w:hAnsi="Times New Roman"/>
          <w:color w:val="000000"/>
          <w:spacing w:val="-2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  <w:r w:rsidRPr="005B4453">
        <w:rPr>
          <w:rFonts w:ascii="Times New Roman" w:eastAsia="Times New Roman" w:hAnsi="Times New Roman"/>
          <w:color w:val="000000"/>
          <w:spacing w:val="-6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 w:rsidRPr="005B4453">
        <w:rPr>
          <w:rFonts w:ascii="Times New Roman" w:eastAsia="Times New Roman" w:hAnsi="Times New Roman"/>
          <w:color w:val="000000"/>
          <w:spacing w:val="-6"/>
          <w:lang w:eastAsia="ru-RU"/>
        </w:rPr>
        <w:t> </w:t>
      </w: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5B4453" w:rsidRPr="005B4453" w:rsidRDefault="005B4453" w:rsidP="00A42193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spacing w:val="-2"/>
          <w:bdr w:val="none" w:sz="0" w:space="0" w:color="auto" w:frame="1"/>
          <w:lang w:eastAsia="ru-RU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5B4453" w:rsidRPr="005B4453" w:rsidRDefault="005B4453" w:rsidP="005B445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</w:t>
      </w: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lastRenderedPageBreak/>
        <w:t>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2.3. Цель и задачи Программы</w:t>
      </w:r>
    </w:p>
    <w:p w:rsidR="005B4453" w:rsidRPr="005B4453" w:rsidRDefault="005B4453" w:rsidP="005B4453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>Целями Программы являются следующие: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bdr w:val="none" w:sz="0" w:space="0" w:color="auto" w:frame="1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bdr w:val="none" w:sz="0" w:space="0" w:color="auto" w:frame="1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 xml:space="preserve">- комплексное обеспечение безопасности граждан на </w:t>
      </w:r>
      <w:proofErr w:type="gramStart"/>
      <w:r w:rsidRPr="005B4453">
        <w:rPr>
          <w:rFonts w:ascii="Times New Roman" w:hAnsi="Times New Roman"/>
          <w:color w:val="000000"/>
          <w:bdr w:val="none" w:sz="0" w:space="0" w:color="auto" w:frame="1"/>
        </w:rPr>
        <w:t>территории  муниципального</w:t>
      </w:r>
      <w:proofErr w:type="gramEnd"/>
      <w:r w:rsidRPr="005B4453">
        <w:rPr>
          <w:rFonts w:ascii="Times New Roman" w:hAnsi="Times New Roman"/>
          <w:color w:val="000000"/>
          <w:bdr w:val="none" w:sz="0" w:space="0" w:color="auto" w:frame="1"/>
        </w:rPr>
        <w:t xml:space="preserve"> образования;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hd w:val="clear" w:color="auto" w:fill="FFFFFF"/>
        </w:rPr>
      </w:pPr>
      <w:r w:rsidRPr="005B4453">
        <w:rPr>
          <w:rFonts w:ascii="Times New Roman" w:hAnsi="Times New Roman"/>
          <w:bdr w:val="none" w:sz="0" w:space="0" w:color="auto" w:frame="1"/>
        </w:rPr>
        <w:t xml:space="preserve">- организация проведения правового просвещения и правового </w:t>
      </w:r>
      <w:proofErr w:type="gramStart"/>
      <w:r w:rsidRPr="005B4453">
        <w:rPr>
          <w:rFonts w:ascii="Times New Roman" w:hAnsi="Times New Roman"/>
          <w:bdr w:val="none" w:sz="0" w:space="0" w:color="auto" w:frame="1"/>
        </w:rPr>
        <w:t>информирования  населения</w:t>
      </w:r>
      <w:proofErr w:type="gramEnd"/>
      <w:r w:rsidRPr="005B4453">
        <w:rPr>
          <w:rFonts w:ascii="Times New Roman" w:hAnsi="Times New Roman"/>
          <w:bdr w:val="none" w:sz="0" w:space="0" w:color="auto" w:frame="1"/>
        </w:rPr>
        <w:t xml:space="preserve"> путем </w:t>
      </w:r>
      <w:r w:rsidRPr="005B4453">
        <w:rPr>
          <w:rFonts w:ascii="Times New Roman" w:hAnsi="Times New Roman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dr w:val="none" w:sz="0" w:space="0" w:color="auto" w:frame="1"/>
        </w:rPr>
      </w:pPr>
      <w:r w:rsidRPr="005B4453">
        <w:rPr>
          <w:rFonts w:ascii="Times New Roman" w:hAnsi="Times New Roman"/>
          <w:shd w:val="clear" w:color="auto" w:fill="FFFFFF"/>
        </w:rPr>
        <w:t xml:space="preserve">- организация социальной адаптации, </w:t>
      </w:r>
      <w:proofErr w:type="spellStart"/>
      <w:r w:rsidRPr="005B4453">
        <w:rPr>
          <w:rFonts w:ascii="Times New Roman" w:hAnsi="Times New Roman"/>
          <w:shd w:val="clear" w:color="auto" w:fill="FFFFFF"/>
        </w:rPr>
        <w:t>ресоциализации</w:t>
      </w:r>
      <w:proofErr w:type="spellEnd"/>
      <w:r w:rsidRPr="005B4453">
        <w:rPr>
          <w:rFonts w:ascii="Times New Roman" w:hAnsi="Times New Roman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>- профилактика</w:t>
      </w:r>
      <w:r w:rsidRPr="005B4453">
        <w:rPr>
          <w:rFonts w:ascii="Times New Roman" w:hAnsi="Times New Roman"/>
          <w:color w:val="000000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5B4453">
        <w:rPr>
          <w:rFonts w:ascii="Times New Roman" w:hAnsi="Times New Roman"/>
          <w:color w:val="000000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5B4453">
        <w:rPr>
          <w:rFonts w:ascii="Times New Roman" w:hAnsi="Times New Roman"/>
          <w:color w:val="000000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5B4453">
        <w:rPr>
          <w:rFonts w:ascii="Times New Roman" w:hAnsi="Times New Roman"/>
          <w:color w:val="000000"/>
          <w:shd w:val="clear" w:color="auto" w:fill="FFFFFF"/>
        </w:rPr>
        <w:t>- организация безопасного дорожного движения;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bdr w:val="none" w:sz="0" w:space="0" w:color="auto" w:frame="1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 xml:space="preserve">- повышение уровня доверия </w:t>
      </w:r>
      <w:proofErr w:type="gramStart"/>
      <w:r w:rsidRPr="005B4453">
        <w:rPr>
          <w:rFonts w:ascii="Times New Roman" w:hAnsi="Times New Roman"/>
          <w:color w:val="000000"/>
          <w:bdr w:val="none" w:sz="0" w:space="0" w:color="auto" w:frame="1"/>
        </w:rPr>
        <w:t>населения  к</w:t>
      </w:r>
      <w:proofErr w:type="gramEnd"/>
      <w:r w:rsidRPr="005B4453">
        <w:rPr>
          <w:rFonts w:ascii="Times New Roman" w:hAnsi="Times New Roman"/>
          <w:color w:val="000000"/>
          <w:bdr w:val="none" w:sz="0" w:space="0" w:color="auto" w:frame="1"/>
        </w:rPr>
        <w:t>  органам  местного самоуправления в сфере обеспечения безопасности</w:t>
      </w:r>
    </w:p>
    <w:p w:rsidR="005B4453" w:rsidRPr="005B4453" w:rsidRDefault="005B4453" w:rsidP="005B445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5B4453">
        <w:rPr>
          <w:rFonts w:ascii="Times New Roman" w:hAnsi="Times New Roman"/>
          <w:b/>
          <w:bCs/>
          <w:color w:val="000000"/>
          <w:bdr w:val="none" w:sz="0" w:space="0" w:color="auto" w:frame="1"/>
        </w:rPr>
        <w:t>задач:</w:t>
      </w:r>
    </w:p>
    <w:p w:rsidR="005B4453" w:rsidRPr="005B4453" w:rsidRDefault="005B4453" w:rsidP="005B4453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bdr w:val="none" w:sz="0" w:space="0" w:color="auto" w:frame="1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>- создание действенной системы профилактики правонарушений;</w:t>
      </w:r>
    </w:p>
    <w:p w:rsidR="005B4453" w:rsidRPr="005B4453" w:rsidRDefault="005B4453" w:rsidP="005B4453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bdr w:val="none" w:sz="0" w:space="0" w:color="auto" w:frame="1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5B4453" w:rsidRPr="005B4453" w:rsidRDefault="005B4453" w:rsidP="005B4453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b/>
          <w:bCs/>
          <w:i/>
          <w:iCs/>
          <w:color w:val="000000"/>
          <w:bdr w:val="none" w:sz="0" w:space="0" w:color="auto" w:frame="1"/>
        </w:rPr>
        <w:t>Целевыми индикаторами и показателями являются</w:t>
      </w:r>
      <w:r w:rsidRPr="005B4453">
        <w:rPr>
          <w:rFonts w:ascii="Times New Roman" w:hAnsi="Times New Roman"/>
          <w:i/>
          <w:iCs/>
          <w:color w:val="000000"/>
          <w:bdr w:val="none" w:sz="0" w:space="0" w:color="auto" w:frame="1"/>
        </w:rPr>
        <w:t>:</w:t>
      </w:r>
    </w:p>
    <w:p w:rsidR="005B4453" w:rsidRPr="005B4453" w:rsidRDefault="005B4453" w:rsidP="005B4453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>- уровень преступности;</w:t>
      </w:r>
    </w:p>
    <w:p w:rsidR="005B4453" w:rsidRPr="005B4453" w:rsidRDefault="005B4453" w:rsidP="005B4453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bdr w:val="none" w:sz="0" w:space="0" w:color="auto" w:frame="1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>- динамика корыстно-насильственных преступлений;</w:t>
      </w:r>
    </w:p>
    <w:p w:rsidR="005B4453" w:rsidRPr="005B4453" w:rsidRDefault="005B4453" w:rsidP="005B4453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bdr w:val="none" w:sz="0" w:space="0" w:color="auto" w:frame="1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 xml:space="preserve">-динамика </w:t>
      </w:r>
      <w:r w:rsidRPr="005B4453">
        <w:rPr>
          <w:rFonts w:ascii="Times New Roman" w:hAnsi="Times New Roman"/>
          <w:color w:val="000000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5B4453" w:rsidRPr="005B4453" w:rsidRDefault="005B4453" w:rsidP="005B4453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5B4453">
        <w:rPr>
          <w:rFonts w:ascii="Times New Roman" w:hAnsi="Times New Roman"/>
          <w:color w:val="000000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- социально – криминологическая структура преступности.</w:t>
      </w: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          </w:t>
      </w: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</w:t>
      </w:r>
      <w:proofErr w:type="gramStart"/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4.Сроки</w:t>
      </w:r>
      <w:proofErr w:type="gramEnd"/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и этапы реализации программы  </w:t>
      </w: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   </w:t>
      </w:r>
    </w:p>
    <w:p w:rsidR="005B4453" w:rsidRPr="005B4453" w:rsidRDefault="005B4453" w:rsidP="005B445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Реализация мероприятий Программы будет осуществляться в </w:t>
      </w:r>
      <w:proofErr w:type="gramStart"/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один  этап</w:t>
      </w:r>
      <w:proofErr w:type="gramEnd"/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:</w:t>
      </w:r>
    </w:p>
    <w:p w:rsidR="005B4453" w:rsidRPr="005B4453" w:rsidRDefault="005B4453" w:rsidP="005B4453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1 – 2023 год,</w:t>
      </w:r>
    </w:p>
    <w:p w:rsidR="005B4453" w:rsidRPr="005B4453" w:rsidRDefault="005B4453" w:rsidP="005B445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2.5. Финансовое обеспечение Программы</w:t>
      </w:r>
    </w:p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Источниками финансирования Программы являются бюджет муниципального образования. </w:t>
      </w:r>
    </w:p>
    <w:p w:rsidR="005B4453" w:rsidRPr="005B4453" w:rsidRDefault="005B4453" w:rsidP="005B445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5B4453" w:rsidRPr="005B4453" w:rsidRDefault="005B4453" w:rsidP="005B445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</w:t>
      </w:r>
      <w:proofErr w:type="gramStart"/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целом,  повышение</w:t>
      </w:r>
      <w:proofErr w:type="gramEnd"/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5B4453" w:rsidRPr="005B4453" w:rsidRDefault="005B4453" w:rsidP="005B445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  <w:r w:rsidRPr="005B4453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2.7. Контроль за исполнением Программы</w:t>
      </w:r>
      <w:r w:rsidRPr="005B445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</w:t>
      </w:r>
    </w:p>
    <w:p w:rsidR="005B4453" w:rsidRPr="005B4453" w:rsidRDefault="005B4453" w:rsidP="005B445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Контроль  за</w:t>
      </w:r>
      <w:proofErr w:type="gramEnd"/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–комиссия).  </w:t>
      </w:r>
    </w:p>
    <w:p w:rsidR="005B4453" w:rsidRPr="005B4453" w:rsidRDefault="005B4453" w:rsidP="005B445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B4453" w:rsidRPr="005B4453" w:rsidRDefault="005B4453" w:rsidP="005B445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B4453" w:rsidRPr="005B4453" w:rsidRDefault="005B4453" w:rsidP="005B445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B4453" w:rsidRPr="005B4453" w:rsidRDefault="005B4453" w:rsidP="005B445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III. МЕРОПРИЯТИЯ МУНИЦИПАЛЬНОЙ ПРОГРАММЫ ПРОФИЛАКТИКИ ПРАВОНАРУШЕНИЙ</w:t>
      </w:r>
    </w:p>
    <w:p w:rsidR="005B4453" w:rsidRPr="005B4453" w:rsidRDefault="005B4453" w:rsidP="005B445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И БОРЬБЫ С ПРЕСТУПНОСТЬЮ НА ТЕРРИТОРИИ ВАРАКСИНСКОГО СЕЛЬСОВЕТА КЫШТОВСКОГО РАЙОНА НОВОСИБИРСКОЙ ОБЛАСТИ НА 2023 ГОД</w:t>
      </w:r>
    </w:p>
    <w:p w:rsidR="005B4453" w:rsidRPr="005B4453" w:rsidRDefault="005B4453" w:rsidP="005B4453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B4453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99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736"/>
        <w:gridCol w:w="1740"/>
        <w:gridCol w:w="1192"/>
        <w:gridCol w:w="7"/>
        <w:gridCol w:w="1199"/>
        <w:gridCol w:w="1639"/>
      </w:tblGrid>
      <w:tr w:rsidR="005B4453" w:rsidRPr="005B4453" w:rsidTr="00A42193">
        <w:trPr>
          <w:cantSplit/>
          <w:trHeight w:val="40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lastRenderedPageBreak/>
              <w:t>N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п/п </w:t>
            </w:r>
          </w:p>
        </w:tc>
        <w:tc>
          <w:tcPr>
            <w:tcW w:w="47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Источники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Финансовые затраты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(рублей)   </w:t>
            </w:r>
          </w:p>
        </w:tc>
      </w:tr>
      <w:tr w:rsidR="005B4453" w:rsidRPr="005B4453" w:rsidTr="00A42193">
        <w:trPr>
          <w:cantSplit/>
          <w:trHeight w:val="688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53" w:rsidRPr="005B4453" w:rsidRDefault="005B4453" w:rsidP="0009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53" w:rsidRPr="005B4453" w:rsidRDefault="005B4453" w:rsidP="0009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53" w:rsidRPr="005B4453" w:rsidRDefault="005B4453" w:rsidP="0009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53" w:rsidRPr="005B4453" w:rsidRDefault="005B4453" w:rsidP="0009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53" w:rsidRPr="005B4453" w:rsidRDefault="005B4453" w:rsidP="0009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Всего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5B4453" w:rsidRPr="005B4453" w:rsidTr="00A42193">
        <w:trPr>
          <w:cantSplit/>
          <w:trHeight w:val="26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6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4453" w:rsidRPr="005B4453" w:rsidRDefault="005B4453" w:rsidP="0009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B4453" w:rsidRPr="005B4453" w:rsidTr="00A42193">
        <w:trPr>
          <w:cantSplit/>
          <w:trHeight w:val="268"/>
        </w:trPr>
        <w:tc>
          <w:tcPr>
            <w:tcW w:w="1099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5B4453" w:rsidRPr="005B4453" w:rsidTr="00A42193">
        <w:trPr>
          <w:cantSplit/>
          <w:trHeight w:val="147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1.1. 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5B4453" w:rsidRPr="005B4453" w:rsidRDefault="005B4453" w:rsidP="0009165C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- профилактики и борьбы с преступностью, безнадзорности, предупреждения наркомании, алкоголизма, токсикомании, </w:t>
            </w:r>
            <w:proofErr w:type="spellStart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сниффинга</w:t>
            </w:r>
            <w:proofErr w:type="spellEnd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, суицидального поведения, интернет-зависимости, иного </w:t>
            </w:r>
            <w:proofErr w:type="gramStart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агрессивного  и</w:t>
            </w:r>
            <w:proofErr w:type="gramEnd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опасного для жизни и здоровья поведения, в том числе среди детей и подростков;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- </w:t>
            </w:r>
            <w:r w:rsidRPr="005B4453">
              <w:rPr>
                <w:rFonts w:ascii="Times New Roman" w:hAnsi="Times New Roman"/>
                <w:color w:val="000000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Август 2023г  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500 рублей</w:t>
            </w:r>
          </w:p>
        </w:tc>
      </w:tr>
      <w:tr w:rsidR="005B4453" w:rsidRPr="005B4453" w:rsidTr="00A42193">
        <w:trPr>
          <w:cantSplit/>
          <w:trHeight w:val="120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1.2. 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Полиция   (по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Декабрь 2023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без 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4453" w:rsidRPr="005B4453" w:rsidRDefault="005B4453" w:rsidP="0009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5B4453" w:rsidRPr="005B4453" w:rsidTr="00A42193">
        <w:trPr>
          <w:cantSplit/>
          <w:trHeight w:val="146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1.3. 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Глава поселения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 xml:space="preserve">        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 течение срока реализации  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без 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-</w:t>
            </w:r>
          </w:p>
        </w:tc>
      </w:tr>
      <w:tr w:rsidR="005B4453" w:rsidRPr="005B4453" w:rsidTr="00A42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4"/>
        </w:trPr>
        <w:tc>
          <w:tcPr>
            <w:tcW w:w="480" w:type="dxa"/>
          </w:tcPr>
          <w:p w:rsidR="005B4453" w:rsidRPr="005B4453" w:rsidRDefault="005B4453" w:rsidP="0009165C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1.4. </w:t>
            </w:r>
          </w:p>
        </w:tc>
        <w:tc>
          <w:tcPr>
            <w:tcW w:w="4736" w:type="dxa"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Организовать освещение хода реализации          Программы профилактики правонарушений и борьбы с преступностью   на территории муниципального образования   в    средствах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1740" w:type="dxa"/>
          </w:tcPr>
          <w:p w:rsidR="005B4453" w:rsidRPr="005B4453" w:rsidRDefault="005B4453" w:rsidP="0009165C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192" w:type="dxa"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205" w:type="dxa"/>
            <w:gridSpan w:val="2"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без 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37" w:type="dxa"/>
          </w:tcPr>
          <w:p w:rsidR="005B4453" w:rsidRPr="005B4453" w:rsidRDefault="005B4453" w:rsidP="0009165C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5B4453" w:rsidRPr="005B4453" w:rsidRDefault="005B4453" w:rsidP="005B445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sectPr w:rsidR="005B4453" w:rsidRPr="005B4453" w:rsidSect="00A42193">
          <w:pgSz w:w="11906" w:h="16838"/>
          <w:pgMar w:top="1134" w:right="426" w:bottom="1134" w:left="851" w:header="709" w:footer="709" w:gutter="0"/>
          <w:cols w:space="708"/>
          <w:docGrid w:linePitch="360"/>
        </w:sectPr>
      </w:pPr>
    </w:p>
    <w:tbl>
      <w:tblPr>
        <w:tblW w:w="9747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098"/>
        <w:gridCol w:w="1506"/>
        <w:gridCol w:w="1037"/>
        <w:gridCol w:w="1038"/>
        <w:gridCol w:w="1414"/>
      </w:tblGrid>
      <w:tr w:rsidR="005B4453" w:rsidRPr="005B4453" w:rsidTr="00A42193">
        <w:trPr>
          <w:cantSplit/>
          <w:trHeight w:val="241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lastRenderedPageBreak/>
              <w:t>2. Профилактика правонарушений</w:t>
            </w:r>
          </w:p>
        </w:tc>
      </w:tr>
      <w:tr w:rsidR="005B4453" w:rsidRPr="005B4453" w:rsidTr="00A42193">
        <w:trPr>
          <w:cantSplit/>
          <w:trHeight w:val="2773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полиция(по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без 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A42193">
            <w:pPr>
              <w:spacing w:after="0" w:line="240" w:lineRule="auto"/>
              <w:ind w:right="968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-</w:t>
            </w:r>
          </w:p>
        </w:tc>
      </w:tr>
      <w:tr w:rsidR="005B4453" w:rsidRPr="005B4453" w:rsidTr="00A42193">
        <w:trPr>
          <w:cantSplit/>
          <w:trHeight w:val="108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табакокурения</w:t>
            </w:r>
            <w:proofErr w:type="spellEnd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, распространения ВИЧ-инфекции, профилактики токсикомании, </w:t>
            </w:r>
            <w:proofErr w:type="spellStart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сниффинга</w:t>
            </w:r>
            <w:proofErr w:type="spellEnd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, суицидального поведения, интернет-зависимости, иного агрессивного  и опасного для жизни и здоровья  несовершеннолетних поведения (в </w:t>
            </w:r>
            <w:proofErr w:type="spellStart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т.ч</w:t>
            </w:r>
            <w:proofErr w:type="spellEnd"/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. с несовершеннолетними, находящимися в социально-опасном положении)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полиция(по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без 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-</w:t>
            </w:r>
          </w:p>
        </w:tc>
      </w:tr>
      <w:tr w:rsidR="005B4453" w:rsidRPr="005B4453" w:rsidTr="00A42193">
        <w:trPr>
          <w:cantSplit/>
          <w:trHeight w:val="11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Полиция (по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согласованию) ,  Глава поселения 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без 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-</w:t>
            </w:r>
          </w:p>
        </w:tc>
      </w:tr>
      <w:tr w:rsidR="005B4453" w:rsidRPr="005B4453" w:rsidTr="00A42193">
        <w:trPr>
          <w:cantSplit/>
          <w:trHeight w:val="1552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полиция (по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без           </w:t>
            </w: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-</w:t>
            </w:r>
          </w:p>
        </w:tc>
      </w:tr>
      <w:tr w:rsidR="005B4453" w:rsidRPr="005B4453" w:rsidTr="00A42193">
        <w:trPr>
          <w:cantSplit/>
          <w:trHeight w:val="119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lastRenderedPageBreak/>
              <w:t>2.5.</w:t>
            </w:r>
          </w:p>
          <w:p w:rsidR="005B4453" w:rsidRPr="005B4453" w:rsidRDefault="005B4453" w:rsidP="0009165C">
            <w:pPr>
              <w:rPr>
                <w:rFonts w:ascii="Times New Roman" w:hAnsi="Times New Roman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jc w:val="both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5B4453">
              <w:rPr>
                <w:rFonts w:ascii="Times New Roman" w:hAnsi="Times New Roman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  Глава поселения, </w:t>
            </w: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полиция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>постоянно    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>без           </w:t>
            </w:r>
            <w:r w:rsidRPr="005B4453">
              <w:rPr>
                <w:rFonts w:ascii="Times New Roman" w:hAnsi="Times New Roman"/>
              </w:rPr>
              <w:t> 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br/>
              <w:t>дополнительного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  <w:color w:val="FF0000"/>
              </w:rPr>
            </w:pPr>
            <w:r w:rsidRPr="005B4453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5B4453" w:rsidRPr="005B4453" w:rsidTr="00A42193">
        <w:trPr>
          <w:cantSplit/>
          <w:trHeight w:val="994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2.6. 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5B4453">
              <w:rPr>
                <w:rFonts w:ascii="Times New Roman" w:hAnsi="Times New Roman"/>
                <w:shd w:val="clear" w:color="auto" w:fill="FFFFFF"/>
              </w:rPr>
              <w:t xml:space="preserve"> организацию социальной адаптации, </w:t>
            </w:r>
            <w:proofErr w:type="spellStart"/>
            <w:r w:rsidRPr="005B4453">
              <w:rPr>
                <w:rFonts w:ascii="Times New Roman" w:hAnsi="Times New Roman"/>
                <w:shd w:val="clear" w:color="auto" w:fill="FFFFFF"/>
              </w:rPr>
              <w:t>ресоциализации</w:t>
            </w:r>
            <w:proofErr w:type="spellEnd"/>
            <w:r w:rsidRPr="005B4453">
              <w:rPr>
                <w:rFonts w:ascii="Times New Roman" w:hAnsi="Times New Roman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  Глава поселения, </w:t>
            </w: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полиция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>постоянно    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>без           </w:t>
            </w:r>
            <w:r w:rsidRPr="005B4453">
              <w:rPr>
                <w:rFonts w:ascii="Times New Roman" w:hAnsi="Times New Roman"/>
              </w:rPr>
              <w:t> 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br/>
              <w:t>дополнительного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B4453">
              <w:rPr>
                <w:rFonts w:ascii="Times New Roman" w:hAnsi="Times New Roman"/>
              </w:rPr>
              <w:t>-</w:t>
            </w:r>
          </w:p>
        </w:tc>
      </w:tr>
      <w:tr w:rsidR="005B4453" w:rsidRPr="005B4453" w:rsidTr="00A42193">
        <w:trPr>
          <w:cantSplit/>
          <w:trHeight w:val="145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2.7. 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Осуществить комплекс мероприятий, направленных на </w:t>
            </w:r>
            <w:r w:rsidRPr="005B4453">
              <w:rPr>
                <w:rFonts w:ascii="Times New Roman" w:hAnsi="Times New Roman"/>
                <w:color w:val="000000"/>
              </w:rPr>
              <w:t>обеспечение безопасности дорожного движения в местах производства дорожных работ посредством жесткого контроля за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элементов, а также при проведении работ по содержанию улично-дорожной сети.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  <w:bdr w:val="none" w:sz="0" w:space="0" w:color="auto" w:frame="1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Глава поселения, </w:t>
            </w:r>
            <w:r w:rsidRPr="005B4453">
              <w:rPr>
                <w:rFonts w:ascii="Times New Roman" w:hAnsi="Times New Roman"/>
                <w:color w:val="000000"/>
                <w:bdr w:val="none" w:sz="0" w:space="0" w:color="auto" w:frame="1"/>
              </w:rPr>
              <w:t>полиция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>постоянно    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B4453">
              <w:rPr>
                <w:rFonts w:ascii="Times New Roman" w:hAnsi="Times New Roman"/>
                <w:bdr w:val="none" w:sz="0" w:space="0" w:color="auto" w:frame="1"/>
              </w:rPr>
              <w:t>без           </w:t>
            </w:r>
            <w:r w:rsidRPr="005B4453">
              <w:rPr>
                <w:rFonts w:ascii="Times New Roman" w:hAnsi="Times New Roman"/>
              </w:rPr>
              <w:t> 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br/>
              <w:t>дополнительного</w:t>
            </w:r>
            <w:r w:rsidRPr="005B4453">
              <w:rPr>
                <w:rFonts w:ascii="Times New Roman" w:hAnsi="Times New Roman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B4453">
              <w:rPr>
                <w:rFonts w:ascii="Times New Roman" w:hAnsi="Times New Roman"/>
              </w:rPr>
              <w:t>-</w:t>
            </w:r>
          </w:p>
        </w:tc>
      </w:tr>
      <w:tr w:rsidR="005B4453" w:rsidRPr="005B4453" w:rsidTr="00A42193">
        <w:trPr>
          <w:cantSplit/>
          <w:trHeight w:val="241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5B4453" w:rsidRPr="005B4453" w:rsidTr="00A42193">
        <w:trPr>
          <w:cantSplit/>
          <w:trHeight w:val="1384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3.1.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5B4453">
              <w:rPr>
                <w:rFonts w:ascii="Times New Roman" w:hAnsi="Times New Roman"/>
              </w:rPr>
              <w:t xml:space="preserve">условий для исполнения наказания 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полиция (по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без           </w:t>
            </w:r>
            <w:r w:rsidRPr="005B4453">
              <w:rPr>
                <w:rFonts w:ascii="Times New Roman" w:eastAsia="Times New Roman" w:hAnsi="Times New Roman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5B445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-</w:t>
            </w:r>
          </w:p>
        </w:tc>
      </w:tr>
      <w:tr w:rsidR="005B4453" w:rsidRPr="005B4453" w:rsidTr="00A42193">
        <w:trPr>
          <w:cantSplit/>
          <w:trHeight w:val="1446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3.2. 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полиция (по</w:t>
            </w: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ежеквартально  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без           </w:t>
            </w:r>
            <w:r w:rsidRPr="005B4453">
              <w:rPr>
                <w:rFonts w:ascii="Times New Roman" w:eastAsia="Times New Roman" w:hAnsi="Times New Roman"/>
                <w:lang w:eastAsia="ru-RU"/>
              </w:rPr>
              <w:t> </w:t>
            </w:r>
            <w:r w:rsidRPr="005B445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5B445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453" w:rsidRPr="005B4453" w:rsidRDefault="005B4453" w:rsidP="0009165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4453">
              <w:rPr>
                <w:rFonts w:ascii="Times New Roman" w:eastAsia="Times New Roman" w:hAnsi="Times New Roman"/>
                <w:color w:val="000000"/>
                <w:lang w:eastAsia="ru-RU"/>
              </w:rPr>
              <w:t> -</w:t>
            </w:r>
          </w:p>
        </w:tc>
      </w:tr>
    </w:tbl>
    <w:p w:rsidR="00A42193" w:rsidRDefault="00A42193" w:rsidP="00A42193">
      <w:pPr>
        <w:pStyle w:val="aa"/>
        <w:ind w:left="-180"/>
        <w:rPr>
          <w:rFonts w:ascii="Times New Roman" w:hAnsi="Times New Roman" w:cs="Times New Roman"/>
          <w:sz w:val="24"/>
          <w:szCs w:val="24"/>
        </w:rPr>
      </w:pPr>
    </w:p>
    <w:p w:rsidR="00A42193" w:rsidRPr="00A42193" w:rsidRDefault="00A42193" w:rsidP="00A42193">
      <w:pPr>
        <w:pStyle w:val="ab"/>
        <w:rPr>
          <w:b/>
          <w:sz w:val="22"/>
          <w:szCs w:val="22"/>
        </w:rPr>
      </w:pPr>
      <w:r w:rsidRPr="00A42193">
        <w:rPr>
          <w:b/>
          <w:sz w:val="22"/>
          <w:szCs w:val="22"/>
        </w:rPr>
        <w:t xml:space="preserve">администрация ВАРАКСИНСКОГО СЕЛЬСОВЕТА </w:t>
      </w:r>
    </w:p>
    <w:p w:rsidR="00A42193" w:rsidRPr="00A42193" w:rsidRDefault="00A42193" w:rsidP="00A42193">
      <w:pPr>
        <w:pStyle w:val="ab"/>
        <w:rPr>
          <w:b/>
          <w:sz w:val="22"/>
          <w:szCs w:val="22"/>
        </w:rPr>
      </w:pPr>
      <w:r w:rsidRPr="00A42193">
        <w:rPr>
          <w:b/>
          <w:sz w:val="22"/>
          <w:szCs w:val="22"/>
        </w:rPr>
        <w:t>Кыштовского РАЙОНА НОВОСИБИРСКОЙ ОБЛАСТИ</w:t>
      </w:r>
    </w:p>
    <w:p w:rsidR="00A42193" w:rsidRPr="00A42193" w:rsidRDefault="00A42193" w:rsidP="00A42193">
      <w:pPr>
        <w:pStyle w:val="1"/>
        <w:spacing w:before="1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42193">
        <w:rPr>
          <w:rFonts w:ascii="Times New Roman" w:hAnsi="Times New Roman" w:cs="Times New Roman"/>
          <w:color w:val="000000"/>
          <w:sz w:val="22"/>
          <w:szCs w:val="22"/>
        </w:rPr>
        <w:t>ПОСТАНОВЛЕНИЕ</w:t>
      </w:r>
    </w:p>
    <w:p w:rsidR="00A42193" w:rsidRPr="00A42193" w:rsidRDefault="00A42193" w:rsidP="00A42193">
      <w:pPr>
        <w:jc w:val="center"/>
        <w:rPr>
          <w:rFonts w:ascii="Times New Roman" w:eastAsia="Arial Unicode MS" w:hAnsi="Times New Roman"/>
        </w:rPr>
      </w:pPr>
      <w:r w:rsidRPr="00A42193">
        <w:rPr>
          <w:rFonts w:ascii="Times New Roman" w:hAnsi="Times New Roman"/>
        </w:rPr>
        <w:t>От 08.11. 2022г.                                                                                    № 65</w:t>
      </w:r>
    </w:p>
    <w:p w:rsidR="00A42193" w:rsidRPr="00A42193" w:rsidRDefault="00A42193" w:rsidP="00A42193">
      <w:pPr>
        <w:jc w:val="center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Об утверждении плана мероприятий, направленного на противодействие нелегальной миграции, совершенствование </w:t>
      </w:r>
      <w:proofErr w:type="gramStart"/>
      <w:r w:rsidRPr="00A42193">
        <w:rPr>
          <w:rFonts w:ascii="Times New Roman" w:hAnsi="Times New Roman"/>
        </w:rPr>
        <w:t>работы  по</w:t>
      </w:r>
      <w:proofErr w:type="gramEnd"/>
      <w:r w:rsidRPr="00A42193">
        <w:rPr>
          <w:rFonts w:ascii="Times New Roman" w:hAnsi="Times New Roman"/>
        </w:rPr>
        <w:t xml:space="preserve">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proofErr w:type="spellStart"/>
      <w:r w:rsidRPr="00A42193">
        <w:rPr>
          <w:rFonts w:ascii="Times New Roman" w:hAnsi="Times New Roman"/>
        </w:rPr>
        <w:t>Вараксинского</w:t>
      </w:r>
      <w:proofErr w:type="spellEnd"/>
      <w:r w:rsidRPr="00A42193">
        <w:rPr>
          <w:rFonts w:ascii="Times New Roman" w:hAnsi="Times New Roman"/>
        </w:rPr>
        <w:t xml:space="preserve"> сельсовета </w:t>
      </w:r>
      <w:proofErr w:type="spellStart"/>
      <w:r w:rsidRPr="00A42193">
        <w:rPr>
          <w:rFonts w:ascii="Times New Roman" w:hAnsi="Times New Roman"/>
        </w:rPr>
        <w:t>Кыштовского</w:t>
      </w:r>
      <w:proofErr w:type="spellEnd"/>
      <w:r w:rsidRPr="00A42193">
        <w:rPr>
          <w:rFonts w:ascii="Times New Roman" w:hAnsi="Times New Roman"/>
        </w:rPr>
        <w:t xml:space="preserve"> района Новосибирской области на 2023 год </w:t>
      </w:r>
    </w:p>
    <w:p w:rsidR="00A42193" w:rsidRPr="00A42193" w:rsidRDefault="00A42193" w:rsidP="00A42193">
      <w:pPr>
        <w:ind w:firstLine="567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lastRenderedPageBreak/>
        <w:t xml:space="preserve">В соответствии с </w:t>
      </w:r>
      <w:proofErr w:type="gramStart"/>
      <w:r w:rsidRPr="00A42193">
        <w:rPr>
          <w:rFonts w:ascii="Times New Roman" w:hAnsi="Times New Roman"/>
        </w:rPr>
        <w:t>Федеральным  законом</w:t>
      </w:r>
      <w:proofErr w:type="gramEnd"/>
      <w:r w:rsidRPr="00A42193">
        <w:rPr>
          <w:rFonts w:ascii="Times New Roman" w:hAnsi="Times New Roman"/>
        </w:rPr>
        <w:t xml:space="preserve"> от 06.10.2003 года  № 131-ФЗ «Об общих принципах организации местного самоуправления в Российской Федерации»,     в целях противодействия незаконной миграции, администрация </w:t>
      </w:r>
      <w:proofErr w:type="spellStart"/>
      <w:r w:rsidRPr="00A42193">
        <w:rPr>
          <w:rFonts w:ascii="Times New Roman" w:hAnsi="Times New Roman"/>
        </w:rPr>
        <w:t>Вараксинского</w:t>
      </w:r>
      <w:proofErr w:type="spellEnd"/>
      <w:r w:rsidRPr="00A42193">
        <w:rPr>
          <w:rFonts w:ascii="Times New Roman" w:hAnsi="Times New Roman"/>
        </w:rPr>
        <w:t xml:space="preserve"> сельсовета </w:t>
      </w:r>
      <w:proofErr w:type="spellStart"/>
      <w:r w:rsidRPr="00A42193">
        <w:rPr>
          <w:rFonts w:ascii="Times New Roman" w:hAnsi="Times New Roman"/>
        </w:rPr>
        <w:t>Кыштовского</w:t>
      </w:r>
      <w:proofErr w:type="spellEnd"/>
      <w:r w:rsidRPr="00A42193">
        <w:rPr>
          <w:rFonts w:ascii="Times New Roman" w:hAnsi="Times New Roman"/>
        </w:rPr>
        <w:t xml:space="preserve">  района Новосибирской области</w: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 ПОСТАНОВЛЯЕТ:</w:t>
      </w:r>
    </w:p>
    <w:p w:rsidR="00A42193" w:rsidRPr="00A42193" w:rsidRDefault="00A42193" w:rsidP="00A42193">
      <w:pPr>
        <w:ind w:firstLine="567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1. Утвердить прилагаемый план мероприятий </w:t>
      </w:r>
      <w:proofErr w:type="gramStart"/>
      <w:r w:rsidRPr="00A42193">
        <w:rPr>
          <w:rFonts w:ascii="Times New Roman" w:hAnsi="Times New Roman"/>
        </w:rPr>
        <w:t>по  противодействию</w:t>
      </w:r>
      <w:proofErr w:type="gramEnd"/>
      <w:r w:rsidRPr="00A42193">
        <w:rPr>
          <w:rFonts w:ascii="Times New Roman" w:hAnsi="Times New Roman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 </w:t>
      </w:r>
      <w:proofErr w:type="spellStart"/>
      <w:r w:rsidRPr="00A42193">
        <w:rPr>
          <w:rFonts w:ascii="Times New Roman" w:hAnsi="Times New Roman"/>
        </w:rPr>
        <w:t>Вараксинского</w:t>
      </w:r>
      <w:proofErr w:type="spellEnd"/>
      <w:r w:rsidRPr="00A42193">
        <w:rPr>
          <w:rFonts w:ascii="Times New Roman" w:hAnsi="Times New Roman"/>
        </w:rPr>
        <w:t xml:space="preserve"> сельсовета </w:t>
      </w:r>
      <w:proofErr w:type="spellStart"/>
      <w:r w:rsidRPr="00A42193">
        <w:rPr>
          <w:rFonts w:ascii="Times New Roman" w:hAnsi="Times New Roman"/>
        </w:rPr>
        <w:t>Кыштовского</w:t>
      </w:r>
      <w:proofErr w:type="spellEnd"/>
      <w:r w:rsidRPr="00A42193">
        <w:rPr>
          <w:rFonts w:ascii="Times New Roman" w:hAnsi="Times New Roman"/>
        </w:rPr>
        <w:t xml:space="preserve">  района Новосибирской области на 2023 год.</w:t>
      </w:r>
    </w:p>
    <w:p w:rsidR="00A42193" w:rsidRPr="00A42193" w:rsidRDefault="00A42193" w:rsidP="00A421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color w:val="000000"/>
        </w:rPr>
        <w:t>2.</w:t>
      </w:r>
      <w:r w:rsidRPr="00A42193">
        <w:rPr>
          <w:rFonts w:ascii="Times New Roman" w:hAnsi="Times New Roman"/>
        </w:rPr>
        <w:t>  Опубликовать настоящее постановление в периодическом печатном издании «</w:t>
      </w:r>
      <w:proofErr w:type="spellStart"/>
      <w:r w:rsidRPr="00A42193">
        <w:rPr>
          <w:rFonts w:ascii="Times New Roman" w:hAnsi="Times New Roman"/>
        </w:rPr>
        <w:t>Вараксинский</w:t>
      </w:r>
      <w:proofErr w:type="spellEnd"/>
      <w:r w:rsidRPr="00A42193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A42193">
        <w:rPr>
          <w:rFonts w:ascii="Times New Roman" w:hAnsi="Times New Roman"/>
        </w:rPr>
        <w:t>Вараксинского</w:t>
      </w:r>
      <w:proofErr w:type="spellEnd"/>
      <w:r w:rsidRPr="00A42193">
        <w:rPr>
          <w:rFonts w:ascii="Times New Roman" w:hAnsi="Times New Roman"/>
        </w:rPr>
        <w:t xml:space="preserve"> сельсовета </w:t>
      </w:r>
      <w:proofErr w:type="spellStart"/>
      <w:proofErr w:type="gramStart"/>
      <w:r w:rsidRPr="00A42193">
        <w:rPr>
          <w:rFonts w:ascii="Times New Roman" w:hAnsi="Times New Roman"/>
        </w:rPr>
        <w:t>Кыштовского</w:t>
      </w:r>
      <w:proofErr w:type="spellEnd"/>
      <w:r w:rsidRPr="00A42193">
        <w:rPr>
          <w:rFonts w:ascii="Times New Roman" w:hAnsi="Times New Roman"/>
        </w:rPr>
        <w:t xml:space="preserve">  района</w:t>
      </w:r>
      <w:proofErr w:type="gramEnd"/>
      <w:r w:rsidRPr="00A42193">
        <w:rPr>
          <w:rFonts w:ascii="Times New Roman" w:hAnsi="Times New Roman"/>
        </w:rPr>
        <w:t xml:space="preserve"> Новосибирской области в информационно-телекоммуникационной сети «Интернет». </w:t>
      </w:r>
    </w:p>
    <w:p w:rsidR="00A42193" w:rsidRPr="00A42193" w:rsidRDefault="00A42193" w:rsidP="00A42193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 Контроль за исполнением настоящего п</w:t>
      </w:r>
      <w:r>
        <w:rPr>
          <w:rFonts w:ascii="Times New Roman" w:hAnsi="Times New Roman"/>
        </w:rPr>
        <w:t>остановления оставляю за собой.</w:t>
      </w:r>
    </w:p>
    <w:p w:rsidR="00A42193" w:rsidRPr="00A42193" w:rsidRDefault="00A42193" w:rsidP="00A42193">
      <w:pPr>
        <w:pStyle w:val="ac"/>
        <w:spacing w:after="0"/>
        <w:jc w:val="both"/>
        <w:rPr>
          <w:sz w:val="22"/>
          <w:szCs w:val="22"/>
        </w:rPr>
      </w:pPr>
      <w:r w:rsidRPr="00A42193">
        <w:rPr>
          <w:sz w:val="22"/>
          <w:szCs w:val="22"/>
        </w:rPr>
        <w:t xml:space="preserve">Глава </w:t>
      </w:r>
      <w:proofErr w:type="spellStart"/>
      <w:r w:rsidRPr="00A42193">
        <w:rPr>
          <w:sz w:val="22"/>
          <w:szCs w:val="22"/>
        </w:rPr>
        <w:t>Вараксинского</w:t>
      </w:r>
      <w:proofErr w:type="spellEnd"/>
      <w:r w:rsidRPr="00A42193">
        <w:rPr>
          <w:sz w:val="22"/>
          <w:szCs w:val="22"/>
        </w:rPr>
        <w:t xml:space="preserve"> сельсовета </w:t>
      </w:r>
    </w:p>
    <w:p w:rsidR="00A42193" w:rsidRPr="00A42193" w:rsidRDefault="00A42193" w:rsidP="00A42193">
      <w:pPr>
        <w:pStyle w:val="ac"/>
        <w:spacing w:after="0"/>
        <w:jc w:val="both"/>
        <w:rPr>
          <w:sz w:val="22"/>
          <w:szCs w:val="22"/>
        </w:rPr>
      </w:pPr>
      <w:proofErr w:type="spellStart"/>
      <w:proofErr w:type="gramStart"/>
      <w:r w:rsidRPr="00A42193">
        <w:rPr>
          <w:sz w:val="22"/>
          <w:szCs w:val="22"/>
        </w:rPr>
        <w:t>Кыштовского</w:t>
      </w:r>
      <w:proofErr w:type="spellEnd"/>
      <w:r w:rsidRPr="00A42193">
        <w:rPr>
          <w:sz w:val="22"/>
          <w:szCs w:val="22"/>
        </w:rPr>
        <w:t xml:space="preserve">  района</w:t>
      </w:r>
      <w:proofErr w:type="gramEnd"/>
      <w:r w:rsidRPr="00A42193">
        <w:rPr>
          <w:sz w:val="22"/>
          <w:szCs w:val="22"/>
        </w:rPr>
        <w:t xml:space="preserve"> Новосибирской области                                       Н.В. Рак</w:t>
      </w:r>
    </w:p>
    <w:p w:rsidR="00A42193" w:rsidRPr="00A42193" w:rsidRDefault="00A42193" w:rsidP="00A42193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</w:rPr>
      </w:pPr>
    </w:p>
    <w:p w:rsidR="00A42193" w:rsidRPr="00A42193" w:rsidRDefault="00A42193" w:rsidP="00A42193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</w:rPr>
      </w:pPr>
    </w:p>
    <w:p w:rsidR="00A42193" w:rsidRPr="00A42193" w:rsidRDefault="00A42193" w:rsidP="00A42193">
      <w:pPr>
        <w:jc w:val="center"/>
        <w:rPr>
          <w:rFonts w:ascii="Times New Roman" w:hAnsi="Times New Roman"/>
          <w:b/>
        </w:rPr>
      </w:pPr>
      <w:r w:rsidRPr="00A42193">
        <w:rPr>
          <w:rFonts w:ascii="Times New Roman" w:hAnsi="Times New Roman"/>
          <w:b/>
          <w:bCs/>
        </w:rPr>
        <w:t xml:space="preserve">План мероприятий </w:t>
      </w:r>
      <w:proofErr w:type="gramStart"/>
      <w:r w:rsidRPr="00A42193">
        <w:rPr>
          <w:rFonts w:ascii="Times New Roman" w:hAnsi="Times New Roman"/>
          <w:b/>
          <w:bCs/>
        </w:rPr>
        <w:t>по  противодействию</w:t>
      </w:r>
      <w:proofErr w:type="gramEnd"/>
      <w:r w:rsidRPr="00A42193">
        <w:rPr>
          <w:rFonts w:ascii="Times New Roman" w:hAnsi="Times New Roman"/>
          <w:b/>
          <w:bCs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proofErr w:type="spellStart"/>
      <w:r w:rsidRPr="00A42193">
        <w:rPr>
          <w:rFonts w:ascii="Times New Roman" w:hAnsi="Times New Roman"/>
          <w:b/>
        </w:rPr>
        <w:t>Вараксинского</w:t>
      </w:r>
      <w:proofErr w:type="spellEnd"/>
      <w:r w:rsidRPr="00A42193">
        <w:rPr>
          <w:rFonts w:ascii="Times New Roman" w:hAnsi="Times New Roman"/>
          <w:b/>
        </w:rPr>
        <w:t xml:space="preserve"> сельсовета </w:t>
      </w:r>
      <w:proofErr w:type="spellStart"/>
      <w:r w:rsidRPr="00A42193">
        <w:rPr>
          <w:rFonts w:ascii="Times New Roman" w:hAnsi="Times New Roman"/>
          <w:b/>
        </w:rPr>
        <w:t>Кыштовского</w:t>
      </w:r>
      <w:proofErr w:type="spellEnd"/>
      <w:r w:rsidRPr="00A42193">
        <w:rPr>
          <w:rFonts w:ascii="Times New Roman" w:hAnsi="Times New Roman"/>
          <w:b/>
        </w:rPr>
        <w:t xml:space="preserve">  района Новосибирской области на 2023 год</w:t>
      </w:r>
    </w:p>
    <w:p w:rsidR="00A42193" w:rsidRPr="00A42193" w:rsidRDefault="00A42193" w:rsidP="00A42193">
      <w:pPr>
        <w:jc w:val="center"/>
        <w:rPr>
          <w:rFonts w:ascii="Times New Roman" w:hAnsi="Times New Roman"/>
          <w:b/>
        </w:rPr>
      </w:pPr>
    </w:p>
    <w:p w:rsidR="00A42193" w:rsidRPr="00A42193" w:rsidRDefault="00A42193" w:rsidP="00A42193">
      <w:pPr>
        <w:jc w:val="center"/>
        <w:rPr>
          <w:rFonts w:ascii="Times New Roman" w:hAnsi="Times New Roman"/>
          <w:b/>
          <w:color w:val="000000"/>
        </w:rPr>
      </w:pPr>
      <w:r w:rsidRPr="00A42193">
        <w:rPr>
          <w:rFonts w:ascii="Times New Roman" w:hAnsi="Times New Roman"/>
          <w:b/>
          <w:color w:val="000000"/>
        </w:rPr>
        <w:t>Характеристика проблемы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 xml:space="preserve">   </w:t>
      </w:r>
      <w:r w:rsidRPr="00A42193">
        <w:rPr>
          <w:rFonts w:ascii="Times New Roman" w:hAnsi="Times New Roman"/>
          <w:color w:val="000000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исключение случаев проявления социальной, расовой, национальной и религиозной розни;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 xml:space="preserve"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</w:t>
      </w:r>
      <w:proofErr w:type="gramStart"/>
      <w:r w:rsidRPr="00A42193">
        <w:rPr>
          <w:rFonts w:ascii="Times New Roman" w:hAnsi="Times New Roman"/>
          <w:color w:val="000000"/>
        </w:rPr>
        <w:t>принадлежности</w:t>
      </w:r>
      <w:proofErr w:type="gramEnd"/>
      <w:r w:rsidRPr="00A42193">
        <w:rPr>
          <w:rFonts w:ascii="Times New Roman" w:hAnsi="Times New Roman"/>
          <w:color w:val="000000"/>
        </w:rPr>
        <w:t xml:space="preserve"> или отношения к религии;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 xml:space="preserve"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</w:t>
      </w:r>
      <w:proofErr w:type="gramStart"/>
      <w:r w:rsidRPr="00A42193">
        <w:rPr>
          <w:rFonts w:ascii="Times New Roman" w:hAnsi="Times New Roman"/>
          <w:color w:val="000000"/>
        </w:rPr>
        <w:t>принадлежности</w:t>
      </w:r>
      <w:proofErr w:type="gramEnd"/>
      <w:r w:rsidRPr="00A42193">
        <w:rPr>
          <w:rFonts w:ascii="Times New Roman" w:hAnsi="Times New Roman"/>
          <w:color w:val="000000"/>
        </w:rPr>
        <w:t xml:space="preserve"> или отношения к религии;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lastRenderedPageBreak/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A42193" w:rsidRPr="00A42193" w:rsidRDefault="00A42193" w:rsidP="00A42193">
      <w:pPr>
        <w:jc w:val="center"/>
        <w:rPr>
          <w:rFonts w:ascii="Times New Roman" w:hAnsi="Times New Roman"/>
          <w:b/>
          <w:color w:val="000000"/>
        </w:rPr>
      </w:pPr>
      <w:r w:rsidRPr="00A42193">
        <w:rPr>
          <w:rFonts w:ascii="Times New Roman" w:hAnsi="Times New Roman"/>
          <w:b/>
          <w:color w:val="000000"/>
        </w:rPr>
        <w:t>2. Цели и задачи мероприятий</w:t>
      </w:r>
    </w:p>
    <w:p w:rsidR="00A42193" w:rsidRPr="00A42193" w:rsidRDefault="00A42193" w:rsidP="00A42193">
      <w:pPr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Основными целями плана мероприятий являются: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противодействия незаконной миграции;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укрепление доверия населения к органам местного самоуправления, правоохранительным органам;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формирование толерантной среды.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Условиями достижения целей плана мероприятий является решение следующих задач: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сокращение преступлений, совершенных иногородними и иностранными гражданами;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</w:t>
      </w:r>
      <w:proofErr w:type="gramStart"/>
      <w:r w:rsidRPr="00A42193">
        <w:rPr>
          <w:rFonts w:ascii="Times New Roman" w:hAnsi="Times New Roman"/>
          <w:color w:val="000000"/>
        </w:rPr>
        <w:t>уважения  прав</w:t>
      </w:r>
      <w:proofErr w:type="gramEnd"/>
      <w:r w:rsidRPr="00A42193">
        <w:rPr>
          <w:rFonts w:ascii="Times New Roman" w:hAnsi="Times New Roman"/>
          <w:color w:val="000000"/>
        </w:rPr>
        <w:t xml:space="preserve"> и свобод человека, стремления к межэтническому миру;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Для достижения поставленных целей плана мероприятий предусмотрено: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 xml:space="preserve"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</w:t>
      </w:r>
      <w:proofErr w:type="gramStart"/>
      <w:r w:rsidRPr="00A42193">
        <w:rPr>
          <w:rFonts w:ascii="Times New Roman" w:hAnsi="Times New Roman"/>
          <w:color w:val="000000"/>
        </w:rPr>
        <w:t>сфере  нелегальной</w:t>
      </w:r>
      <w:proofErr w:type="gramEnd"/>
      <w:r w:rsidRPr="00A42193">
        <w:rPr>
          <w:rFonts w:ascii="Times New Roman" w:hAnsi="Times New Roman"/>
          <w:color w:val="000000"/>
        </w:rPr>
        <w:t xml:space="preserve">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A42193" w:rsidRPr="00A42193" w:rsidRDefault="00A42193" w:rsidP="00A42193">
      <w:pPr>
        <w:jc w:val="center"/>
        <w:rPr>
          <w:rFonts w:ascii="Times New Roman" w:hAnsi="Times New Roman"/>
          <w:b/>
          <w:color w:val="000000"/>
        </w:rPr>
      </w:pPr>
      <w:r w:rsidRPr="00A42193">
        <w:rPr>
          <w:rFonts w:ascii="Times New Roman" w:hAnsi="Times New Roman"/>
          <w:b/>
          <w:color w:val="000000"/>
        </w:rPr>
        <w:t>3. Ожидаемые результаты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Реализация плана позволит: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lastRenderedPageBreak/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A42193" w:rsidRPr="00A42193" w:rsidRDefault="00A42193" w:rsidP="00A42193">
      <w:pPr>
        <w:jc w:val="both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color w:val="000000"/>
        </w:rPr>
        <w:tab/>
        <w:t>- препятствие созданию и деятельности националистических экстре</w:t>
      </w:r>
      <w:r>
        <w:rPr>
          <w:rFonts w:ascii="Times New Roman" w:hAnsi="Times New Roman"/>
          <w:color w:val="000000"/>
        </w:rPr>
        <w:t>мистских молодежных группировок</w:t>
      </w:r>
    </w:p>
    <w:p w:rsidR="00A42193" w:rsidRPr="00A42193" w:rsidRDefault="00A42193" w:rsidP="00A42193">
      <w:pPr>
        <w:jc w:val="center"/>
        <w:rPr>
          <w:rFonts w:ascii="Times New Roman" w:hAnsi="Times New Roman"/>
          <w:color w:val="000000"/>
        </w:rPr>
      </w:pPr>
      <w:r w:rsidRPr="00A42193">
        <w:rPr>
          <w:rFonts w:ascii="Times New Roman" w:hAnsi="Times New Roman"/>
          <w:b/>
          <w:bCs/>
          <w:color w:val="000000"/>
        </w:rPr>
        <w:t xml:space="preserve">Мероприятия </w:t>
      </w:r>
    </w:p>
    <w:p w:rsidR="00A42193" w:rsidRPr="00A42193" w:rsidRDefault="00A42193" w:rsidP="00A42193">
      <w:pPr>
        <w:jc w:val="center"/>
        <w:rPr>
          <w:rFonts w:ascii="Times New Roman" w:hAnsi="Times New Roman"/>
          <w:b/>
        </w:rPr>
      </w:pPr>
      <w:proofErr w:type="gramStart"/>
      <w:r w:rsidRPr="00A42193">
        <w:rPr>
          <w:rFonts w:ascii="Times New Roman" w:hAnsi="Times New Roman"/>
          <w:b/>
          <w:bCs/>
          <w:color w:val="000000"/>
        </w:rPr>
        <w:t>по  противодействию</w:t>
      </w:r>
      <w:proofErr w:type="gramEnd"/>
      <w:r w:rsidRPr="00A42193">
        <w:rPr>
          <w:rFonts w:ascii="Times New Roman" w:hAnsi="Times New Roman"/>
          <w:b/>
          <w:bCs/>
          <w:color w:val="000000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proofErr w:type="spellStart"/>
      <w:r w:rsidRPr="00A42193">
        <w:rPr>
          <w:rFonts w:ascii="Times New Roman" w:hAnsi="Times New Roman"/>
          <w:b/>
        </w:rPr>
        <w:t>Вараксинского</w:t>
      </w:r>
      <w:proofErr w:type="spellEnd"/>
      <w:r w:rsidRPr="00A42193">
        <w:rPr>
          <w:rFonts w:ascii="Times New Roman" w:hAnsi="Times New Roman"/>
          <w:b/>
        </w:rPr>
        <w:t xml:space="preserve"> сельсовета </w:t>
      </w:r>
      <w:proofErr w:type="spellStart"/>
      <w:r w:rsidRPr="00A42193">
        <w:rPr>
          <w:rFonts w:ascii="Times New Roman" w:hAnsi="Times New Roman"/>
          <w:b/>
        </w:rPr>
        <w:t>Кыштовского</w:t>
      </w:r>
      <w:proofErr w:type="spellEnd"/>
      <w:r w:rsidRPr="00A42193">
        <w:rPr>
          <w:rFonts w:ascii="Times New Roman" w:hAnsi="Times New Roman"/>
          <w:b/>
        </w:rPr>
        <w:t xml:space="preserve">  района Новосибирской области на 2023 год</w:t>
      </w:r>
    </w:p>
    <w:p w:rsidR="00A42193" w:rsidRPr="00A42193" w:rsidRDefault="00A42193" w:rsidP="00A42193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A42193" w:rsidRPr="00A42193" w:rsidTr="00A421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№ 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Проводимые мероприятия</w:t>
            </w:r>
          </w:p>
          <w:p w:rsidR="00A42193" w:rsidRPr="00A42193" w:rsidRDefault="00A42193" w:rsidP="0009165C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Сроки выполнения</w:t>
            </w:r>
            <w:r w:rsidRPr="00A42193">
              <w:rPr>
                <w:rFonts w:ascii="Times New Roman" w:hAnsi="Times New Roman"/>
              </w:rPr>
              <w:tab/>
            </w:r>
          </w:p>
          <w:p w:rsidR="00A42193" w:rsidRPr="00A42193" w:rsidRDefault="00A42193" w:rsidP="0009165C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Ответственные</w:t>
            </w:r>
          </w:p>
          <w:p w:rsidR="00A42193" w:rsidRPr="00A42193" w:rsidRDefault="00A42193" w:rsidP="0009165C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A42193" w:rsidRPr="00A42193" w:rsidTr="00A421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A42193">
              <w:rPr>
                <w:rFonts w:ascii="Times New Roman" w:hAnsi="Times New Roman"/>
              </w:rPr>
              <w:t>Вараксинского</w:t>
            </w:r>
            <w:proofErr w:type="spellEnd"/>
            <w:r w:rsidRPr="00A42193">
              <w:rPr>
                <w:rFonts w:ascii="Times New Roman" w:hAnsi="Times New Roman"/>
              </w:rPr>
              <w:t xml:space="preserve"> сельсовета </w:t>
            </w:r>
            <w:proofErr w:type="spellStart"/>
            <w:proofErr w:type="gramStart"/>
            <w:r w:rsidRPr="00A42193">
              <w:rPr>
                <w:rFonts w:ascii="Times New Roman" w:hAnsi="Times New Roman"/>
              </w:rPr>
              <w:t>Кыштовского</w:t>
            </w:r>
            <w:proofErr w:type="spellEnd"/>
            <w:r w:rsidRPr="00A42193">
              <w:rPr>
                <w:rFonts w:ascii="Times New Roman" w:hAnsi="Times New Roman"/>
              </w:rPr>
              <w:t xml:space="preserve">  района</w:t>
            </w:r>
            <w:proofErr w:type="gramEnd"/>
            <w:r w:rsidRPr="00A42193">
              <w:rPr>
                <w:rFonts w:ascii="Times New Roman" w:hAnsi="Times New Roman"/>
              </w:rPr>
              <w:t xml:space="preserve"> Новосибирской области (далее- Глава)</w:t>
            </w:r>
          </w:p>
          <w:p w:rsidR="00A42193" w:rsidRPr="00A42193" w:rsidRDefault="00A42193" w:rsidP="0009165C">
            <w:pPr>
              <w:jc w:val="both"/>
              <w:rPr>
                <w:rFonts w:ascii="Times New Roman" w:hAnsi="Times New Roman"/>
              </w:rPr>
            </w:pPr>
          </w:p>
          <w:p w:rsidR="00A42193" w:rsidRPr="00A42193" w:rsidRDefault="00A42193" w:rsidP="0009165C">
            <w:pPr>
              <w:jc w:val="both"/>
              <w:rPr>
                <w:rFonts w:ascii="Times New Roman" w:hAnsi="Times New Roman"/>
              </w:rPr>
            </w:pPr>
          </w:p>
          <w:p w:rsidR="00A42193" w:rsidRPr="00A42193" w:rsidRDefault="00A42193" w:rsidP="0009165C">
            <w:pPr>
              <w:jc w:val="both"/>
              <w:rPr>
                <w:rFonts w:ascii="Times New Roman" w:hAnsi="Times New Roman"/>
              </w:rPr>
            </w:pPr>
          </w:p>
        </w:tc>
      </w:tr>
      <w:tr w:rsidR="00A42193" w:rsidRPr="00A42193" w:rsidTr="00A421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>Глава</w:t>
            </w:r>
          </w:p>
          <w:p w:rsidR="00A42193" w:rsidRPr="00A42193" w:rsidRDefault="00A42193" w:rsidP="0009165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A42193" w:rsidRPr="00A42193" w:rsidTr="00A421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Декабрь 2023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Глава</w:t>
            </w:r>
          </w:p>
        </w:tc>
      </w:tr>
      <w:tr w:rsidR="00A42193" w:rsidRPr="00A42193" w:rsidTr="00A421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 xml:space="preserve">Осуществить комплекс оперативно-профилактических мероприятий по проверке </w:t>
            </w:r>
            <w:r w:rsidRPr="00A42193">
              <w:rPr>
                <w:rFonts w:ascii="Times New Roman" w:hAnsi="Times New Roman"/>
              </w:rPr>
              <w:lastRenderedPageBreak/>
              <w:t>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A42193">
              <w:rPr>
                <w:rFonts w:ascii="Times New Roman" w:hAnsi="Times New Roman"/>
              </w:rPr>
              <w:t xml:space="preserve"> квартал 2023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Глава</w:t>
            </w:r>
          </w:p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42193" w:rsidRPr="00A42193" w:rsidTr="00A421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Глава</w:t>
            </w:r>
          </w:p>
          <w:p w:rsidR="00A42193" w:rsidRPr="00A42193" w:rsidRDefault="00A42193" w:rsidP="0009165C">
            <w:pPr>
              <w:jc w:val="both"/>
              <w:rPr>
                <w:rFonts w:ascii="Times New Roman" w:hAnsi="Times New Roman"/>
              </w:rPr>
            </w:pPr>
          </w:p>
          <w:p w:rsidR="00A42193" w:rsidRPr="00A42193" w:rsidRDefault="00A42193" w:rsidP="0009165C">
            <w:pPr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>Участковый уполномоченный полиции</w:t>
            </w:r>
          </w:p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A42193" w:rsidRPr="00A42193" w:rsidTr="00A421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Глава</w:t>
            </w:r>
          </w:p>
          <w:p w:rsidR="00A42193" w:rsidRPr="00A42193" w:rsidRDefault="00A42193" w:rsidP="0009165C">
            <w:pPr>
              <w:jc w:val="both"/>
              <w:rPr>
                <w:rFonts w:ascii="Times New Roman" w:hAnsi="Times New Roman"/>
              </w:rPr>
            </w:pPr>
          </w:p>
          <w:p w:rsidR="00A42193" w:rsidRPr="00A42193" w:rsidRDefault="00A42193" w:rsidP="0009165C">
            <w:pPr>
              <w:jc w:val="both"/>
              <w:rPr>
                <w:rFonts w:ascii="Times New Roman" w:hAnsi="Times New Roman"/>
              </w:rPr>
            </w:pPr>
            <w:r w:rsidRPr="00A42193">
              <w:rPr>
                <w:rFonts w:ascii="Times New Roman" w:hAnsi="Times New Roman"/>
              </w:rPr>
              <w:t>Участковый уполномоченный полиции</w:t>
            </w:r>
          </w:p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(по согласованию)</w:t>
            </w:r>
          </w:p>
        </w:tc>
      </w:tr>
      <w:tr w:rsidR="00A42193" w:rsidRPr="00A42193" w:rsidTr="00A421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eastAsia="Arial Unicode MS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eastAsia="ar-SA"/>
              </w:rPr>
            </w:pPr>
            <w:r w:rsidRPr="00A42193">
              <w:rPr>
                <w:rFonts w:ascii="Times New Roman" w:hAnsi="Times New Roman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Глава</w:t>
            </w:r>
          </w:p>
          <w:p w:rsidR="00A42193" w:rsidRPr="00A42193" w:rsidRDefault="00A42193" w:rsidP="000916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42193" w:rsidRPr="00A42193" w:rsidRDefault="00A42193" w:rsidP="000916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42193" w:rsidRPr="00A42193" w:rsidTr="00A421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A42193" w:rsidRDefault="00A42193" w:rsidP="0009165C">
            <w:pPr>
              <w:jc w:val="both"/>
              <w:rPr>
                <w:rFonts w:ascii="Times New Roman" w:hAnsi="Times New Roman"/>
                <w:lang w:eastAsia="ar-SA"/>
              </w:rPr>
            </w:pPr>
            <w:r w:rsidRPr="00A42193">
              <w:rPr>
                <w:rFonts w:ascii="Times New Roman" w:hAnsi="Times New Roman"/>
              </w:rPr>
              <w:t>Глава</w:t>
            </w:r>
          </w:p>
          <w:p w:rsidR="00A42193" w:rsidRPr="00A42193" w:rsidRDefault="00A42193" w:rsidP="0009165C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A42193" w:rsidRPr="00A42193" w:rsidRDefault="00A42193" w:rsidP="00A42193">
      <w:pPr>
        <w:pStyle w:val="af1"/>
        <w:spacing w:after="0" w:line="100" w:lineRule="atLeast"/>
        <w:rPr>
          <w:rFonts w:ascii="Times New Roman" w:hAnsi="Times New Roman" w:cs="Times New Roman"/>
          <w:b/>
        </w:rPr>
      </w:pPr>
    </w:p>
    <w:p w:rsidR="00A42193" w:rsidRPr="00A42193" w:rsidRDefault="00A42193" w:rsidP="00A42193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A42193">
        <w:rPr>
          <w:rFonts w:ascii="Times New Roman" w:hAnsi="Times New Roman" w:cs="Times New Roman"/>
          <w:b/>
        </w:rPr>
        <w:t xml:space="preserve">АДМИНИСТРАЦИЯ ВАРАКСИНСКОГО СЕЛЬСОВЕТА </w:t>
      </w:r>
    </w:p>
    <w:p w:rsidR="00A42193" w:rsidRPr="00A42193" w:rsidRDefault="00A42193" w:rsidP="00A42193">
      <w:pPr>
        <w:pStyle w:val="af1"/>
        <w:spacing w:after="0" w:line="100" w:lineRule="atLeast"/>
        <w:jc w:val="center"/>
        <w:rPr>
          <w:rFonts w:ascii="Times New Roman" w:hAnsi="Times New Roman" w:cs="Times New Roman"/>
        </w:rPr>
      </w:pPr>
      <w:r w:rsidRPr="00A42193">
        <w:rPr>
          <w:rFonts w:ascii="Times New Roman" w:hAnsi="Times New Roman" w:cs="Times New Roman"/>
          <w:b/>
        </w:rPr>
        <w:t>КЫШТОВСКОГО РАЙОНА НОВОСИБИРСКОЙ ОБЛАСТИ</w:t>
      </w:r>
    </w:p>
    <w:p w:rsidR="00A42193" w:rsidRPr="00A42193" w:rsidRDefault="00A42193" w:rsidP="00A42193">
      <w:pPr>
        <w:pStyle w:val="af1"/>
        <w:spacing w:after="0" w:line="100" w:lineRule="atLeast"/>
        <w:jc w:val="center"/>
        <w:rPr>
          <w:rFonts w:ascii="Times New Roman" w:hAnsi="Times New Roman" w:cs="Times New Roman"/>
        </w:rPr>
      </w:pPr>
    </w:p>
    <w:p w:rsidR="00A42193" w:rsidRPr="00A42193" w:rsidRDefault="00A42193" w:rsidP="00A42193">
      <w:pPr>
        <w:pStyle w:val="af1"/>
        <w:spacing w:after="0" w:line="100" w:lineRule="atLeast"/>
        <w:jc w:val="center"/>
        <w:rPr>
          <w:rFonts w:ascii="Times New Roman" w:hAnsi="Times New Roman" w:cs="Times New Roman"/>
        </w:rPr>
      </w:pPr>
      <w:r w:rsidRPr="00A42193">
        <w:rPr>
          <w:rFonts w:ascii="Times New Roman" w:hAnsi="Times New Roman" w:cs="Times New Roman"/>
          <w:b/>
        </w:rPr>
        <w:t>ПОСТАНОВЛЕНИЕ</w:t>
      </w:r>
    </w:p>
    <w:p w:rsidR="00A42193" w:rsidRPr="00A42193" w:rsidRDefault="00A42193" w:rsidP="00A42193">
      <w:pPr>
        <w:pStyle w:val="af1"/>
        <w:spacing w:after="0" w:line="100" w:lineRule="atLeast"/>
        <w:rPr>
          <w:rFonts w:ascii="Times New Roman" w:hAnsi="Times New Roman" w:cs="Times New Roman"/>
          <w:b/>
        </w:rPr>
      </w:pPr>
    </w:p>
    <w:p w:rsidR="00A42193" w:rsidRPr="00A42193" w:rsidRDefault="00A42193" w:rsidP="00A42193">
      <w:pPr>
        <w:pStyle w:val="af1"/>
        <w:spacing w:after="0" w:line="100" w:lineRule="atLeast"/>
        <w:jc w:val="center"/>
        <w:rPr>
          <w:rFonts w:ascii="Times New Roman" w:hAnsi="Times New Roman" w:cs="Times New Roman"/>
        </w:rPr>
      </w:pPr>
      <w:r w:rsidRPr="00A42193">
        <w:rPr>
          <w:rFonts w:ascii="Times New Roman" w:hAnsi="Times New Roman" w:cs="Times New Roman"/>
        </w:rPr>
        <w:t xml:space="preserve">От 08.11.2022                              с. </w:t>
      </w:r>
      <w:proofErr w:type="spellStart"/>
      <w:r w:rsidRPr="00A42193">
        <w:rPr>
          <w:rFonts w:ascii="Times New Roman" w:hAnsi="Times New Roman" w:cs="Times New Roman"/>
        </w:rPr>
        <w:t>Вараксино</w:t>
      </w:r>
      <w:proofErr w:type="spellEnd"/>
      <w:r w:rsidRPr="00A42193">
        <w:rPr>
          <w:rFonts w:ascii="Times New Roman" w:hAnsi="Times New Roman" w:cs="Times New Roman"/>
        </w:rPr>
        <w:t xml:space="preserve">                         № 66</w:t>
      </w:r>
    </w:p>
    <w:p w:rsidR="00A42193" w:rsidRPr="00A42193" w:rsidRDefault="00A42193" w:rsidP="00A42193">
      <w:pPr>
        <w:jc w:val="center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Об утверждении административного регламента </w:t>
      </w:r>
      <w:r w:rsidRPr="00A42193">
        <w:rPr>
          <w:rFonts w:ascii="Times New Roman" w:hAnsi="Times New Roman"/>
          <w:bCs/>
        </w:rPr>
        <w:t xml:space="preserve">предоставления муниципальной услуги по </w:t>
      </w:r>
      <w:r w:rsidRPr="00A42193">
        <w:rPr>
          <w:rFonts w:ascii="Times New Roman" w:hAnsi="Times New Roman"/>
        </w:rPr>
        <w:t>даче письменных разъяснений налогоплательщикам по вопросам прим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нения нормативных правовых актов органов местного самоупра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>ления о местных налогах и сборах</w:t>
      </w:r>
    </w:p>
    <w:p w:rsidR="00A42193" w:rsidRPr="00A42193" w:rsidRDefault="00A42193" w:rsidP="00A42193">
      <w:pPr>
        <w:tabs>
          <w:tab w:val="left" w:pos="284"/>
        </w:tabs>
        <w:ind w:right="-1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Руководствуясь Федеральным Законом от 27.07.2010 № 210-ФЗ «Об орган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зации предоставления государственных и муниципальных услуг», Федеральным з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коном от 06.10. 2003 № 131-ФЗ «Об общих принципах организации местного сам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управления в Российской Фед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рации</w:t>
      </w:r>
      <w:proofErr w:type="gramStart"/>
      <w:r w:rsidRPr="00A42193">
        <w:rPr>
          <w:rFonts w:ascii="Times New Roman" w:hAnsi="Times New Roman"/>
        </w:rPr>
        <w:t>»,  администрация</w:t>
      </w:r>
      <w:proofErr w:type="gramEnd"/>
      <w:r w:rsidRPr="00A42193">
        <w:rPr>
          <w:rFonts w:ascii="Times New Roman" w:hAnsi="Times New Roman"/>
        </w:rPr>
        <w:t xml:space="preserve"> </w:t>
      </w:r>
      <w:proofErr w:type="spellStart"/>
      <w:r w:rsidRPr="00A42193">
        <w:rPr>
          <w:rFonts w:ascii="Times New Roman" w:hAnsi="Times New Roman"/>
        </w:rPr>
        <w:t>Вараксинского</w:t>
      </w:r>
      <w:proofErr w:type="spellEnd"/>
      <w:r w:rsidRPr="00A42193">
        <w:rPr>
          <w:rFonts w:ascii="Times New Roman" w:hAnsi="Times New Roman"/>
        </w:rPr>
        <w:t xml:space="preserve"> сельсовета  </w:t>
      </w:r>
      <w:proofErr w:type="spellStart"/>
      <w:r w:rsidRPr="00A42193">
        <w:rPr>
          <w:rFonts w:ascii="Times New Roman" w:hAnsi="Times New Roman"/>
        </w:rPr>
        <w:t>Кыштовского</w:t>
      </w:r>
      <w:proofErr w:type="spellEnd"/>
      <w:r w:rsidRPr="00A42193">
        <w:rPr>
          <w:rFonts w:ascii="Times New Roman" w:hAnsi="Times New Roman"/>
        </w:rPr>
        <w:t xml:space="preserve"> ра</w:t>
      </w:r>
      <w:r w:rsidRPr="00A42193">
        <w:rPr>
          <w:rFonts w:ascii="Times New Roman" w:hAnsi="Times New Roman"/>
        </w:rPr>
        <w:t>й</w:t>
      </w:r>
      <w:r w:rsidRPr="00A42193">
        <w:rPr>
          <w:rFonts w:ascii="Times New Roman" w:hAnsi="Times New Roman"/>
        </w:rPr>
        <w:t>она Новосибирской области</w:t>
      </w:r>
    </w:p>
    <w:p w:rsidR="00A42193" w:rsidRPr="00A42193" w:rsidRDefault="00A42193" w:rsidP="00A42193">
      <w:pPr>
        <w:tabs>
          <w:tab w:val="left" w:pos="284"/>
        </w:tabs>
        <w:ind w:right="-1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ПОСТАНОВЛЯЕТ: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1. Утвердить прилагаемый административный регламент</w:t>
      </w:r>
      <w:r w:rsidRPr="00A42193">
        <w:rPr>
          <w:rFonts w:ascii="Times New Roman" w:hAnsi="Times New Roman"/>
          <w:bCs/>
        </w:rPr>
        <w:t xml:space="preserve"> предоставления м</w:t>
      </w:r>
      <w:r w:rsidRPr="00A42193">
        <w:rPr>
          <w:rFonts w:ascii="Times New Roman" w:hAnsi="Times New Roman"/>
          <w:bCs/>
        </w:rPr>
        <w:t>у</w:t>
      </w:r>
      <w:r w:rsidRPr="00A42193">
        <w:rPr>
          <w:rFonts w:ascii="Times New Roman" w:hAnsi="Times New Roman"/>
          <w:bCs/>
        </w:rPr>
        <w:t xml:space="preserve">ниципальной услуги по </w:t>
      </w:r>
      <w:r w:rsidRPr="00A42193">
        <w:rPr>
          <w:rFonts w:ascii="Times New Roman" w:hAnsi="Times New Roman"/>
        </w:rPr>
        <w:t>даче письменных разъяснений налогоплательщикам по в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просам применения нормативных правовых актов органов местного сам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управления о местных налогах и сборах.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lastRenderedPageBreak/>
        <w:t>2.</w:t>
      </w:r>
      <w:r w:rsidRPr="00A42193">
        <w:rPr>
          <w:rFonts w:ascii="Times New Roman" w:hAnsi="Times New Roman"/>
          <w:color w:val="FF0000"/>
        </w:rPr>
        <w:t xml:space="preserve"> </w:t>
      </w:r>
      <w:r w:rsidRPr="00A42193">
        <w:rPr>
          <w:rFonts w:ascii="Times New Roman" w:hAnsi="Times New Roman"/>
        </w:rPr>
        <w:t>Опубликовать настоящее постановление в периодическом печатном издании «</w:t>
      </w:r>
      <w:proofErr w:type="spellStart"/>
      <w:r w:rsidRPr="00A42193">
        <w:rPr>
          <w:rFonts w:ascii="Times New Roman" w:hAnsi="Times New Roman"/>
        </w:rPr>
        <w:t>Вараксинский</w:t>
      </w:r>
      <w:proofErr w:type="spellEnd"/>
      <w:r w:rsidRPr="00A42193">
        <w:rPr>
          <w:rFonts w:ascii="Times New Roman" w:hAnsi="Times New Roman"/>
        </w:rPr>
        <w:t xml:space="preserve"> Вестник» и на официальном сайте администрации </w:t>
      </w:r>
      <w:proofErr w:type="spellStart"/>
      <w:r w:rsidRPr="00A42193">
        <w:rPr>
          <w:rFonts w:ascii="Times New Roman" w:hAnsi="Times New Roman"/>
        </w:rPr>
        <w:t>Вараксинского</w:t>
      </w:r>
      <w:proofErr w:type="spellEnd"/>
      <w:r w:rsidRPr="00A42193">
        <w:rPr>
          <w:rFonts w:ascii="Times New Roman" w:hAnsi="Times New Roman"/>
        </w:rPr>
        <w:t xml:space="preserve"> сельсовета </w:t>
      </w:r>
      <w:proofErr w:type="spellStart"/>
      <w:r w:rsidRPr="00A42193">
        <w:rPr>
          <w:rFonts w:ascii="Times New Roman" w:hAnsi="Times New Roman"/>
        </w:rPr>
        <w:t>Кыштовского</w:t>
      </w:r>
      <w:proofErr w:type="spellEnd"/>
      <w:r w:rsidRPr="00A42193">
        <w:rPr>
          <w:rFonts w:ascii="Times New Roman" w:hAnsi="Times New Roman"/>
        </w:rPr>
        <w:t xml:space="preserve"> района Новосибирской о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ласти в сети Интернет.</w:t>
      </w:r>
    </w:p>
    <w:p w:rsidR="00A42193" w:rsidRPr="00A42193" w:rsidRDefault="00A42193" w:rsidP="00A4219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Контроль за исполнением настоящего постановления оставляю за с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 xml:space="preserve">бой. </w: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Глава </w:t>
      </w:r>
      <w:proofErr w:type="spellStart"/>
      <w:r w:rsidRPr="00A42193">
        <w:rPr>
          <w:rFonts w:ascii="Times New Roman" w:hAnsi="Times New Roman"/>
        </w:rPr>
        <w:t>Вараксинского</w:t>
      </w:r>
      <w:proofErr w:type="spellEnd"/>
      <w:r w:rsidRPr="00A42193">
        <w:rPr>
          <w:rFonts w:ascii="Times New Roman" w:hAnsi="Times New Roman"/>
        </w:rPr>
        <w:t xml:space="preserve"> сельсовета </w:t>
      </w:r>
    </w:p>
    <w:p w:rsidR="00A42193" w:rsidRPr="00A42193" w:rsidRDefault="00A42193" w:rsidP="00A42193">
      <w:pPr>
        <w:rPr>
          <w:rFonts w:ascii="Times New Roman" w:hAnsi="Times New Roman"/>
        </w:rPr>
      </w:pPr>
      <w:proofErr w:type="spellStart"/>
      <w:proofErr w:type="gramStart"/>
      <w:r w:rsidRPr="00A42193">
        <w:rPr>
          <w:rFonts w:ascii="Times New Roman" w:hAnsi="Times New Roman"/>
        </w:rPr>
        <w:t>Кыштовского</w:t>
      </w:r>
      <w:proofErr w:type="spellEnd"/>
      <w:r w:rsidRPr="00A42193">
        <w:rPr>
          <w:rFonts w:ascii="Times New Roman" w:hAnsi="Times New Roman"/>
        </w:rPr>
        <w:t xml:space="preserve">  района</w:t>
      </w:r>
      <w:proofErr w:type="gramEnd"/>
      <w:r w:rsidRPr="00A42193">
        <w:rPr>
          <w:rFonts w:ascii="Times New Roman" w:hAnsi="Times New Roman"/>
        </w:rPr>
        <w:t xml:space="preserve"> Новосибирской области                                Н.В. Рак</w:t>
      </w:r>
      <w:r w:rsidRPr="00A42193">
        <w:rPr>
          <w:rFonts w:ascii="Times New Roman" w:hAnsi="Times New Roman"/>
        </w:rPr>
        <w:t xml:space="preserve"> </w: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</w:p>
    <w:p w:rsidR="00A42193" w:rsidRPr="00A42193" w:rsidRDefault="00A42193" w:rsidP="00A42193">
      <w:pPr>
        <w:jc w:val="center"/>
        <w:rPr>
          <w:rFonts w:ascii="Times New Roman" w:hAnsi="Times New Roman"/>
          <w:b/>
          <w:bCs/>
        </w:rPr>
      </w:pPr>
      <w:r w:rsidRPr="00A42193">
        <w:rPr>
          <w:rFonts w:ascii="Times New Roman" w:hAnsi="Times New Roman"/>
          <w:b/>
          <w:bCs/>
        </w:rPr>
        <w:t>АДМИНИСТРАТИВНЫЙ</w:t>
      </w:r>
      <w:r w:rsidRPr="00A42193">
        <w:rPr>
          <w:rFonts w:ascii="Times New Roman" w:hAnsi="Times New Roman"/>
        </w:rPr>
        <w:t xml:space="preserve"> </w:t>
      </w:r>
      <w:r w:rsidRPr="00A42193">
        <w:rPr>
          <w:rFonts w:ascii="Times New Roman" w:hAnsi="Times New Roman"/>
          <w:b/>
          <w:bCs/>
        </w:rPr>
        <w:t>РЕГЛАМЕНТ</w:t>
      </w:r>
    </w:p>
    <w:p w:rsidR="00A42193" w:rsidRPr="00A42193" w:rsidRDefault="00A42193" w:rsidP="00A42193">
      <w:pPr>
        <w:jc w:val="center"/>
        <w:rPr>
          <w:rFonts w:ascii="Times New Roman" w:hAnsi="Times New Roman"/>
        </w:rPr>
      </w:pPr>
      <w:r w:rsidRPr="00A42193">
        <w:rPr>
          <w:rFonts w:ascii="Times New Roman" w:hAnsi="Times New Roman"/>
          <w:b/>
          <w:bCs/>
        </w:rPr>
        <w:t xml:space="preserve">предоставления муниципальной услуги по </w:t>
      </w:r>
      <w:r w:rsidRPr="00A42193">
        <w:rPr>
          <w:rFonts w:ascii="Times New Roman" w:hAnsi="Times New Roman"/>
          <w:b/>
        </w:rPr>
        <w:t>даче письменных разъяснений н</w:t>
      </w:r>
      <w:r w:rsidRPr="00A42193">
        <w:rPr>
          <w:rFonts w:ascii="Times New Roman" w:hAnsi="Times New Roman"/>
          <w:b/>
        </w:rPr>
        <w:t>а</w:t>
      </w:r>
      <w:r w:rsidRPr="00A42193">
        <w:rPr>
          <w:rFonts w:ascii="Times New Roman" w:hAnsi="Times New Roman"/>
          <w:b/>
        </w:rPr>
        <w:t>логоплательщикам по вопросам применения нормативных правовых актов о</w:t>
      </w:r>
      <w:r w:rsidRPr="00A42193">
        <w:rPr>
          <w:rFonts w:ascii="Times New Roman" w:hAnsi="Times New Roman"/>
          <w:b/>
        </w:rPr>
        <w:t>р</w:t>
      </w:r>
      <w:r w:rsidRPr="00A42193">
        <w:rPr>
          <w:rFonts w:ascii="Times New Roman" w:hAnsi="Times New Roman"/>
          <w:b/>
        </w:rPr>
        <w:t>ганов местного самоуправления о местных налогах и сборах</w:t>
      </w:r>
    </w:p>
    <w:p w:rsidR="00A42193" w:rsidRPr="00A42193" w:rsidRDefault="00A42193" w:rsidP="00A42193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42193">
        <w:rPr>
          <w:rFonts w:ascii="Times New Roman" w:hAnsi="Times New Roman"/>
          <w:b/>
        </w:rPr>
        <w:t>Общие положения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A42193">
        <w:rPr>
          <w:rFonts w:ascii="Times New Roman" w:hAnsi="Times New Roman"/>
          <w:bCs/>
        </w:rPr>
        <w:t xml:space="preserve">по </w:t>
      </w:r>
      <w:r w:rsidRPr="00A42193">
        <w:rPr>
          <w:rFonts w:ascii="Times New Roman" w:hAnsi="Times New Roman"/>
        </w:rPr>
        <w:t>даче письменных разъяснений налогоплательщикам по вопросам применения но</w:t>
      </w:r>
      <w:r w:rsidRPr="00A42193">
        <w:rPr>
          <w:rFonts w:ascii="Times New Roman" w:hAnsi="Times New Roman"/>
        </w:rPr>
        <w:t>р</w:t>
      </w:r>
      <w:r w:rsidRPr="00A42193">
        <w:rPr>
          <w:rFonts w:ascii="Times New Roman" w:hAnsi="Times New Roman"/>
        </w:rPr>
        <w:t>мативных правовых актов органов местного самоуправления о мес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>ных налогах и сборах (далее – муниципальная услуга) устанавливает сроки и последовательность административных проц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 xml:space="preserve">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A42193">
        <w:rPr>
          <w:rFonts w:ascii="Times New Roman" w:hAnsi="Times New Roman"/>
        </w:rPr>
        <w:t>Вараксинского</w:t>
      </w:r>
      <w:proofErr w:type="spellEnd"/>
      <w:r w:rsidRPr="00A42193">
        <w:rPr>
          <w:rFonts w:ascii="Times New Roman" w:hAnsi="Times New Roman"/>
        </w:rPr>
        <w:t xml:space="preserve"> сельсов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 xml:space="preserve">та </w:t>
      </w:r>
      <w:proofErr w:type="spellStart"/>
      <w:r w:rsidRPr="00A42193">
        <w:rPr>
          <w:rFonts w:ascii="Times New Roman" w:hAnsi="Times New Roman"/>
        </w:rPr>
        <w:t>Кыштовского</w:t>
      </w:r>
      <w:proofErr w:type="spellEnd"/>
      <w:r w:rsidRPr="00A42193">
        <w:rPr>
          <w:rFonts w:ascii="Times New Roman" w:hAnsi="Times New Roman"/>
        </w:rPr>
        <w:t xml:space="preserve"> района Новосибирской области (далее – Администрация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пального образования), специалистами, предоставляющими муниципальную услугу, физическими лицами, юридическими лицами, индивидуальными предпринимател</w:t>
      </w:r>
      <w:r w:rsidRPr="00A42193">
        <w:rPr>
          <w:rFonts w:ascii="Times New Roman" w:hAnsi="Times New Roman"/>
        </w:rPr>
        <w:t>я</w:t>
      </w:r>
      <w:r w:rsidRPr="00A42193">
        <w:rPr>
          <w:rFonts w:ascii="Times New Roman" w:hAnsi="Times New Roman"/>
        </w:rPr>
        <w:t>ми – получателями мун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ципальной услуги, а также организациями, участвующими в процессе предоставления м</w:t>
      </w:r>
      <w:r w:rsidRPr="00A42193">
        <w:rPr>
          <w:rFonts w:ascii="Times New Roman" w:hAnsi="Times New Roman"/>
        </w:rPr>
        <w:t>у</w:t>
      </w:r>
      <w:r w:rsidRPr="00A42193">
        <w:rPr>
          <w:rFonts w:ascii="Times New Roman" w:hAnsi="Times New Roman"/>
        </w:rPr>
        <w:t xml:space="preserve">ниципальной услуги. </w:t>
      </w:r>
    </w:p>
    <w:p w:rsidR="00A42193" w:rsidRPr="00A42193" w:rsidRDefault="00A42193" w:rsidP="00A42193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Предоставление муниципальной услуги осуществляет Администрация мун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ципального образования.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Заявителями на предоставление муниципальной услуги выступают физич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ские лица, юридические лица, индивидуальные предприниматели (далее – заявит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ли).</w:t>
      </w:r>
    </w:p>
    <w:p w:rsidR="00A42193" w:rsidRPr="00A42193" w:rsidRDefault="00A42193" w:rsidP="00A42193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С заявлением вправе обратиться </w:t>
      </w:r>
      <w:r w:rsidRPr="00A42193">
        <w:rPr>
          <w:rFonts w:ascii="Times New Roman" w:hAnsi="Times New Roman"/>
          <w:shd w:val="clear" w:color="auto" w:fill="FFFFFF"/>
        </w:rPr>
        <w:t>представители заявителя, действующие в силу полномочий, основанных на оформленной в установленном законодател</w:t>
      </w:r>
      <w:r w:rsidRPr="00A42193">
        <w:rPr>
          <w:rFonts w:ascii="Times New Roman" w:hAnsi="Times New Roman"/>
          <w:shd w:val="clear" w:color="auto" w:fill="FFFFFF"/>
        </w:rPr>
        <w:t>ь</w:t>
      </w:r>
      <w:r w:rsidRPr="00A42193">
        <w:rPr>
          <w:rFonts w:ascii="Times New Roman" w:hAnsi="Times New Roman"/>
          <w:shd w:val="clear" w:color="auto" w:fill="FFFFFF"/>
        </w:rPr>
        <w:t>ством Российской Федерации порядке доверенности или иных законных осн</w:t>
      </w:r>
      <w:r w:rsidRPr="00A42193">
        <w:rPr>
          <w:rFonts w:ascii="Times New Roman" w:hAnsi="Times New Roman"/>
          <w:shd w:val="clear" w:color="auto" w:fill="FFFFFF"/>
        </w:rPr>
        <w:t>о</w:t>
      </w:r>
      <w:r w:rsidRPr="00A42193">
        <w:rPr>
          <w:rFonts w:ascii="Times New Roman" w:hAnsi="Times New Roman"/>
          <w:shd w:val="clear" w:color="auto" w:fill="FFFFFF"/>
        </w:rPr>
        <w:t>ваниях.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Порядок информирования о правилах предоставлении муниципальной услуги: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</w:rPr>
      </w:pPr>
      <w:r w:rsidRPr="00A42193">
        <w:rPr>
          <w:rFonts w:ascii="Times New Roman" w:hAnsi="Times New Roman"/>
        </w:rPr>
        <w:t>Местонахождение Администрации муниципального образования, пр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 xml:space="preserve">доставляющего муниципальную услугу: Новосибирская область </w:t>
      </w:r>
      <w:proofErr w:type="spellStart"/>
      <w:r w:rsidRPr="00A42193">
        <w:rPr>
          <w:rFonts w:ascii="Times New Roman" w:hAnsi="Times New Roman"/>
        </w:rPr>
        <w:t>Кыштовский</w:t>
      </w:r>
      <w:proofErr w:type="spellEnd"/>
      <w:r w:rsidRPr="00A42193">
        <w:rPr>
          <w:rFonts w:ascii="Times New Roman" w:hAnsi="Times New Roman"/>
        </w:rPr>
        <w:t xml:space="preserve"> район село </w:t>
      </w:r>
      <w:proofErr w:type="spellStart"/>
      <w:proofErr w:type="gramStart"/>
      <w:r w:rsidRPr="00A42193">
        <w:rPr>
          <w:rFonts w:ascii="Times New Roman" w:hAnsi="Times New Roman"/>
        </w:rPr>
        <w:t>Вараксино</w:t>
      </w:r>
      <w:proofErr w:type="spellEnd"/>
      <w:r w:rsidRPr="00A42193">
        <w:rPr>
          <w:rFonts w:ascii="Times New Roman" w:hAnsi="Times New Roman"/>
        </w:rPr>
        <w:t xml:space="preserve">  ул.</w:t>
      </w:r>
      <w:proofErr w:type="gramEnd"/>
      <w:r w:rsidRPr="00A42193">
        <w:rPr>
          <w:rFonts w:ascii="Times New Roman" w:hAnsi="Times New Roman"/>
        </w:rPr>
        <w:t xml:space="preserve"> Зеленая, 17.</w:t>
      </w:r>
      <w:r w:rsidRPr="00A42193">
        <w:rPr>
          <w:rFonts w:ascii="Times New Roman" w:hAnsi="Times New Roman"/>
        </w:rPr>
        <w:tab/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Часы приёма заявителей в Администрации муниципального образов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ния:</w:t>
      </w:r>
    </w:p>
    <w:p w:rsidR="00A42193" w:rsidRPr="00A42193" w:rsidRDefault="00A42193" w:rsidP="00A42193">
      <w:pPr>
        <w:tabs>
          <w:tab w:val="num" w:pos="0"/>
        </w:tabs>
        <w:ind w:firstLine="709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понедельник – пятница: с 9-00 до 13-</w:t>
      </w:r>
      <w:proofErr w:type="gramStart"/>
      <w:r w:rsidRPr="00A42193">
        <w:rPr>
          <w:rFonts w:ascii="Times New Roman" w:hAnsi="Times New Roman"/>
        </w:rPr>
        <w:t>00,  с</w:t>
      </w:r>
      <w:proofErr w:type="gramEnd"/>
      <w:r w:rsidRPr="00A42193">
        <w:rPr>
          <w:rFonts w:ascii="Times New Roman" w:hAnsi="Times New Roman"/>
        </w:rPr>
        <w:t xml:space="preserve"> 14-00 до 17-00;</w:t>
      </w:r>
    </w:p>
    <w:p w:rsidR="00A42193" w:rsidRPr="00A42193" w:rsidRDefault="00A42193" w:rsidP="00A42193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перерыв на обед: 13.00 – 14.00 часов;</w:t>
      </w:r>
    </w:p>
    <w:p w:rsidR="00A42193" w:rsidRPr="00A42193" w:rsidRDefault="00A42193" w:rsidP="00A42193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выходные дни – суббота, воскресенье.</w:t>
      </w:r>
    </w:p>
    <w:p w:rsidR="00A42193" w:rsidRPr="00A42193" w:rsidRDefault="00A42193" w:rsidP="00A42193">
      <w:pPr>
        <w:ind w:firstLine="567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Адрес официального интернет- сайта Администрации муниципального образования:</w:t>
      </w:r>
      <w:r w:rsidRPr="00A42193">
        <w:rPr>
          <w:rFonts w:ascii="Times New Roman" w:hAnsi="Times New Roman"/>
          <w:color w:val="FF0000"/>
        </w:rPr>
        <w:t xml:space="preserve"> </w:t>
      </w:r>
      <w:proofErr w:type="spellStart"/>
      <w:r w:rsidRPr="00A42193">
        <w:rPr>
          <w:rFonts w:ascii="Times New Roman" w:hAnsi="Times New Roman"/>
          <w:lang w:val="en-US"/>
        </w:rPr>
        <w:t>Varaksinskij</w:t>
      </w:r>
      <w:proofErr w:type="spellEnd"/>
      <w:r w:rsidRPr="00A42193">
        <w:rPr>
          <w:rFonts w:ascii="Times New Roman" w:hAnsi="Times New Roman"/>
        </w:rPr>
        <w:t>.</w:t>
      </w:r>
      <w:proofErr w:type="spellStart"/>
      <w:r w:rsidRPr="00A42193">
        <w:rPr>
          <w:rFonts w:ascii="Times New Roman" w:hAnsi="Times New Roman"/>
          <w:lang w:val="en-US"/>
        </w:rPr>
        <w:t>nso</w:t>
      </w:r>
      <w:proofErr w:type="spellEnd"/>
      <w:r w:rsidRPr="00A42193">
        <w:rPr>
          <w:rFonts w:ascii="Times New Roman" w:hAnsi="Times New Roman"/>
        </w:rPr>
        <w:t>.</w:t>
      </w:r>
      <w:proofErr w:type="spellStart"/>
      <w:r w:rsidRPr="00A42193">
        <w:rPr>
          <w:rFonts w:ascii="Times New Roman" w:hAnsi="Times New Roman"/>
          <w:lang w:val="en-US"/>
        </w:rPr>
        <w:t>ru</w:t>
      </w:r>
      <w:proofErr w:type="spellEnd"/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Информация, размещаемая на официальном интернет-сайте и инфо</w:t>
      </w:r>
      <w:r w:rsidRPr="00A42193">
        <w:rPr>
          <w:rFonts w:ascii="Times New Roman" w:hAnsi="Times New Roman"/>
        </w:rPr>
        <w:t>р</w:t>
      </w:r>
      <w:r w:rsidRPr="00A42193">
        <w:rPr>
          <w:rFonts w:ascii="Times New Roman" w:hAnsi="Times New Roman"/>
        </w:rPr>
        <w:t>мационном стенде Администрации муниципального образования, обновл</w:t>
      </w:r>
      <w:r w:rsidRPr="00A42193">
        <w:rPr>
          <w:rFonts w:ascii="Times New Roman" w:hAnsi="Times New Roman"/>
        </w:rPr>
        <w:t>я</w:t>
      </w:r>
      <w:r w:rsidRPr="00A42193">
        <w:rPr>
          <w:rFonts w:ascii="Times New Roman" w:hAnsi="Times New Roman"/>
        </w:rPr>
        <w:t xml:space="preserve">ется по мере ее изменения. 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Адрес электронной почты: </w:t>
      </w:r>
      <w:hyperlink r:id="rId8" w:history="1">
        <w:r w:rsidRPr="00A42193">
          <w:rPr>
            <w:rFonts w:ascii="Times New Roman" w:hAnsi="Times New Roman"/>
            <w:lang w:val="en-US"/>
          </w:rPr>
          <w:t>rnv</w:t>
        </w:r>
        <w:r w:rsidRPr="00A42193">
          <w:rPr>
            <w:rStyle w:val="a6"/>
            <w:rFonts w:ascii="Times New Roman" w:hAnsi="Times New Roman"/>
          </w:rPr>
          <w:t>-</w:t>
        </w:r>
        <w:r w:rsidRPr="00A42193">
          <w:rPr>
            <w:rStyle w:val="a6"/>
            <w:rFonts w:ascii="Times New Roman" w:hAnsi="Times New Roman"/>
            <w:lang w:val="en-US"/>
          </w:rPr>
          <w:t>kysht</w:t>
        </w:r>
        <w:r w:rsidRPr="00A42193">
          <w:rPr>
            <w:rStyle w:val="a6"/>
            <w:rFonts w:ascii="Times New Roman" w:hAnsi="Times New Roman"/>
          </w:rPr>
          <w:t>@</w:t>
        </w:r>
        <w:r w:rsidRPr="00A42193">
          <w:rPr>
            <w:rStyle w:val="a6"/>
            <w:rFonts w:ascii="Times New Roman" w:hAnsi="Times New Roman"/>
            <w:lang w:val="en-US"/>
          </w:rPr>
          <w:t>yandex</w:t>
        </w:r>
        <w:r w:rsidRPr="00A42193">
          <w:rPr>
            <w:rStyle w:val="a6"/>
            <w:rFonts w:ascii="Times New Roman" w:hAnsi="Times New Roman"/>
          </w:rPr>
          <w:t>.</w:t>
        </w:r>
        <w:proofErr w:type="spellStart"/>
        <w:r w:rsidRPr="00A4219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lastRenderedPageBreak/>
        <w:t>Информация по вопросам предоставления муниципальной услуги пр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доставляется:</w:t>
      </w:r>
    </w:p>
    <w:p w:rsidR="00A42193" w:rsidRPr="00A42193" w:rsidRDefault="00A42193" w:rsidP="00A42193">
      <w:pPr>
        <w:ind w:left="426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- </w:t>
      </w:r>
      <w:proofErr w:type="gramStart"/>
      <w:r w:rsidRPr="00A42193">
        <w:rPr>
          <w:rFonts w:ascii="Times New Roman" w:hAnsi="Times New Roman"/>
        </w:rPr>
        <w:t>в  Администрации</w:t>
      </w:r>
      <w:proofErr w:type="gramEnd"/>
      <w:r w:rsidRPr="00A42193">
        <w:rPr>
          <w:rFonts w:ascii="Times New Roman" w:hAnsi="Times New Roman"/>
        </w:rPr>
        <w:t xml:space="preserve"> муниципального образования;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посредством размещения на информационном стенде и офиц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альном сайте Администрации муниципального образования в сети Интернет, электронного и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формирования;</w:t>
      </w:r>
    </w:p>
    <w:p w:rsidR="00A42193" w:rsidRPr="00A42193" w:rsidRDefault="00A42193" w:rsidP="00A42193">
      <w:pPr>
        <w:ind w:left="426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- с использованием средств телефонной, почтовой связи. 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Для получения информации о муниципальной услуге, порядке предоставл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ния, ходе предоставления муниципальной услуги заявители вправе обр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щаться:</w:t>
      </w:r>
    </w:p>
    <w:p w:rsidR="00A42193" w:rsidRPr="00A42193" w:rsidRDefault="00A42193" w:rsidP="00A42193">
      <w:pPr>
        <w:ind w:left="426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в устной форме лично или по телефону:</w:t>
      </w:r>
    </w:p>
    <w:p w:rsidR="00A42193" w:rsidRPr="00A42193" w:rsidRDefault="00A42193" w:rsidP="00A42193">
      <w:pPr>
        <w:ind w:left="426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- к </w:t>
      </w:r>
      <w:proofErr w:type="gramStart"/>
      <w:r w:rsidRPr="00A42193">
        <w:rPr>
          <w:rFonts w:ascii="Times New Roman" w:hAnsi="Times New Roman"/>
        </w:rPr>
        <w:t>специалистам  Администрации</w:t>
      </w:r>
      <w:proofErr w:type="gramEnd"/>
      <w:r w:rsidRPr="00A42193">
        <w:rPr>
          <w:rFonts w:ascii="Times New Roman" w:hAnsi="Times New Roman"/>
        </w:rPr>
        <w:t xml:space="preserve"> муниципального образования, учас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>вующим в предоставлении муниципальной услуги;</w:t>
      </w:r>
    </w:p>
    <w:p w:rsidR="00A42193" w:rsidRPr="00A42193" w:rsidRDefault="00A42193" w:rsidP="00A42193">
      <w:pPr>
        <w:ind w:left="426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в письменной форме почтой;</w:t>
      </w:r>
    </w:p>
    <w:p w:rsidR="00A42193" w:rsidRPr="00A42193" w:rsidRDefault="00A42193" w:rsidP="00A42193">
      <w:pPr>
        <w:ind w:left="426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посредством электронной почты;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Информирование проводится в двух формах: устное и письменное.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При ответах на телефонные звонки и обращения заявителей лично специал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сты устно информируют обратившихся по интересующим их вопросам. Ответ на т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лефонный звонок должен начинаться с информации о наименовании муниципальн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го образования, в который поступил звонок, и фамилии специалиста, принявшего телефонный звонок.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Устное информирование обратившегося лица осуществляется специал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стом не более 10 минут.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</w:t>
      </w:r>
      <w:r w:rsidRPr="00A42193">
        <w:rPr>
          <w:rFonts w:ascii="Times New Roman" w:hAnsi="Times New Roman"/>
        </w:rPr>
        <w:t>у</w:t>
      </w:r>
      <w:r w:rsidRPr="00A42193">
        <w:rPr>
          <w:rFonts w:ascii="Times New Roman" w:hAnsi="Times New Roman"/>
        </w:rPr>
        <w:t>ниципального образования обр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щение о предоставлении письменной информации по вопросам предо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тавления муниципальной услуги, либо назначает другое удобное для обратившегося лица время для устного информир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вания;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 xml:space="preserve">ципальной услуги. 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Ответ на обращение готовится в течение 30 календарных дней со дня регис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>рации письменного обращения.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Специалист, ответственный за рассмотрение обращения, обеспечивает об</w:t>
      </w:r>
      <w:r w:rsidRPr="00A42193">
        <w:rPr>
          <w:rFonts w:ascii="Times New Roman" w:hAnsi="Times New Roman"/>
        </w:rPr>
        <w:t>ъ</w:t>
      </w:r>
      <w:r w:rsidRPr="00A42193">
        <w:rPr>
          <w:rFonts w:ascii="Times New Roman" w:hAnsi="Times New Roman"/>
        </w:rPr>
        <w:t>ективное, всестороннее и своевременное рассмотрение обращения, готовит пис</w:t>
      </w:r>
      <w:r w:rsidRPr="00A42193">
        <w:rPr>
          <w:rFonts w:ascii="Times New Roman" w:hAnsi="Times New Roman"/>
        </w:rPr>
        <w:t>ь</w:t>
      </w:r>
      <w:r w:rsidRPr="00A42193">
        <w:rPr>
          <w:rFonts w:ascii="Times New Roman" w:hAnsi="Times New Roman"/>
        </w:rPr>
        <w:t>менный ответ по существу поставленных вопр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сов.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shd w:val="clear" w:color="auto" w:fill="FFFFFF"/>
        </w:rPr>
        <w:t>Письменный ответ на обращение подписывается главой муниципального о</w:t>
      </w:r>
      <w:r w:rsidRPr="00A42193">
        <w:rPr>
          <w:rFonts w:ascii="Times New Roman" w:hAnsi="Times New Roman"/>
          <w:shd w:val="clear" w:color="auto" w:fill="FFFFFF"/>
        </w:rPr>
        <w:t>б</w:t>
      </w:r>
      <w:r w:rsidRPr="00A42193">
        <w:rPr>
          <w:rFonts w:ascii="Times New Roman" w:hAnsi="Times New Roman"/>
          <w:shd w:val="clear" w:color="auto" w:fill="FFFFFF"/>
        </w:rPr>
        <w:t>разования и содержит фамилию, имя, отчество и номер телефона исполнителя и направляется в форме электронного документа по адресу электронной почты, ук</w:t>
      </w:r>
      <w:r w:rsidRPr="00A42193">
        <w:rPr>
          <w:rFonts w:ascii="Times New Roman" w:hAnsi="Times New Roman"/>
          <w:shd w:val="clear" w:color="auto" w:fill="FFFFFF"/>
        </w:rPr>
        <w:t>а</w:t>
      </w:r>
      <w:r w:rsidRPr="00A42193">
        <w:rPr>
          <w:rFonts w:ascii="Times New Roman" w:hAnsi="Times New Roman"/>
          <w:shd w:val="clear" w:color="auto" w:fill="FFFFFF"/>
        </w:rPr>
        <w:t>занному в обращении, поступившем в орган местного самоуправления или должн</w:t>
      </w:r>
      <w:r w:rsidRPr="00A42193">
        <w:rPr>
          <w:rFonts w:ascii="Times New Roman" w:hAnsi="Times New Roman"/>
          <w:shd w:val="clear" w:color="auto" w:fill="FFFFFF"/>
        </w:rPr>
        <w:t>о</w:t>
      </w:r>
      <w:r w:rsidRPr="00A42193">
        <w:rPr>
          <w:rFonts w:ascii="Times New Roman" w:hAnsi="Times New Roman"/>
          <w:shd w:val="clear" w:color="auto" w:fill="FFFFFF"/>
        </w:rPr>
        <w:t>стному лицу в форме эле</w:t>
      </w:r>
      <w:r w:rsidRPr="00A42193">
        <w:rPr>
          <w:rFonts w:ascii="Times New Roman" w:hAnsi="Times New Roman"/>
          <w:shd w:val="clear" w:color="auto" w:fill="FFFFFF"/>
        </w:rPr>
        <w:t>к</w:t>
      </w:r>
      <w:r w:rsidRPr="00A42193">
        <w:rPr>
          <w:rFonts w:ascii="Times New Roman" w:hAnsi="Times New Roman"/>
          <w:shd w:val="clear" w:color="auto" w:fill="FFFFFF"/>
        </w:rPr>
        <w:t>тронного документа, и в письменной форме по почтовому адресу, ук</w:t>
      </w:r>
      <w:r w:rsidRPr="00A42193">
        <w:rPr>
          <w:rFonts w:ascii="Times New Roman" w:hAnsi="Times New Roman"/>
          <w:shd w:val="clear" w:color="auto" w:fill="FFFFFF"/>
        </w:rPr>
        <w:t>а</w:t>
      </w:r>
      <w:r w:rsidRPr="00A42193">
        <w:rPr>
          <w:rFonts w:ascii="Times New Roman" w:hAnsi="Times New Roman"/>
          <w:shd w:val="clear" w:color="auto" w:fill="FFFFFF"/>
        </w:rPr>
        <w:t>занному в обращении, поступившем в орган местного самоуправления или должностному лицу в письменной форме</w:t>
      </w:r>
      <w:r w:rsidRPr="00A42193">
        <w:rPr>
          <w:rFonts w:ascii="Times New Roman" w:hAnsi="Times New Roman"/>
        </w:rPr>
        <w:t>.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димых для получения муниципальной услуги, и образцы из заполнения.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Информационные материалы, размещаемые на информационных стендах, обновляются по мере изменения действующего законодател</w:t>
      </w:r>
      <w:r w:rsidRPr="00A42193">
        <w:rPr>
          <w:rFonts w:ascii="Times New Roman" w:hAnsi="Times New Roman"/>
        </w:rPr>
        <w:t>ь</w:t>
      </w:r>
      <w:r w:rsidRPr="00A42193">
        <w:rPr>
          <w:rFonts w:ascii="Times New Roman" w:hAnsi="Times New Roman"/>
        </w:rPr>
        <w:t>ства, регулирующего предоставление муниципальной услуги, и справо</w:t>
      </w:r>
      <w:r w:rsidRPr="00A42193">
        <w:rPr>
          <w:rFonts w:ascii="Times New Roman" w:hAnsi="Times New Roman"/>
        </w:rPr>
        <w:t>ч</w:t>
      </w:r>
      <w:r w:rsidRPr="00A42193">
        <w:rPr>
          <w:rFonts w:ascii="Times New Roman" w:hAnsi="Times New Roman"/>
        </w:rPr>
        <w:t>ных сведений.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ципального образования, Интернет-сайтах организаций, участвующих в предоста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 xml:space="preserve">лении муниципальной услуги, а </w:t>
      </w:r>
      <w:proofErr w:type="gramStart"/>
      <w:r w:rsidRPr="00A42193">
        <w:rPr>
          <w:rFonts w:ascii="Times New Roman" w:hAnsi="Times New Roman"/>
        </w:rPr>
        <w:t>так же</w:t>
      </w:r>
      <w:proofErr w:type="gramEnd"/>
      <w:r w:rsidRPr="00A42193">
        <w:rPr>
          <w:rFonts w:ascii="Times New Roman" w:hAnsi="Times New Roman"/>
        </w:rPr>
        <w:t xml:space="preserve"> в федеральной государственной информац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онной системе «Ед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ный портал государственных и муниципальных услуг (функций)» (</w:t>
      </w:r>
      <w:proofErr w:type="spellStart"/>
      <w:r w:rsidRPr="00A42193">
        <w:rPr>
          <w:rFonts w:ascii="Times New Roman" w:hAnsi="Times New Roman"/>
        </w:rPr>
        <w:t>www</w:t>
      </w:r>
      <w:proofErr w:type="spellEnd"/>
      <w:r w:rsidRPr="00A42193">
        <w:rPr>
          <w:rFonts w:ascii="Times New Roman" w:hAnsi="Times New Roman"/>
        </w:rPr>
        <w:t>.</w:t>
      </w:r>
      <w:proofErr w:type="spellStart"/>
      <w:r w:rsidRPr="00A42193">
        <w:rPr>
          <w:rFonts w:ascii="Times New Roman" w:hAnsi="Times New Roman"/>
          <w:lang w:val="en-US"/>
        </w:rPr>
        <w:t>gosuslugi</w:t>
      </w:r>
      <w:proofErr w:type="spellEnd"/>
      <w:r w:rsidRPr="00A42193">
        <w:rPr>
          <w:rFonts w:ascii="Times New Roman" w:hAnsi="Times New Roman"/>
        </w:rPr>
        <w:t>.</w:t>
      </w:r>
      <w:proofErr w:type="spellStart"/>
      <w:r w:rsidRPr="00A42193">
        <w:rPr>
          <w:rFonts w:ascii="Times New Roman" w:hAnsi="Times New Roman"/>
          <w:lang w:val="en-US"/>
        </w:rPr>
        <w:t>ru</w:t>
      </w:r>
      <w:proofErr w:type="spellEnd"/>
      <w:r w:rsidRPr="00A42193">
        <w:rPr>
          <w:rFonts w:ascii="Times New Roman" w:hAnsi="Times New Roman"/>
        </w:rPr>
        <w:t>) и обновляется по мере ее и</w:t>
      </w:r>
      <w:r w:rsidRPr="00A42193">
        <w:rPr>
          <w:rFonts w:ascii="Times New Roman" w:hAnsi="Times New Roman"/>
        </w:rPr>
        <w:t>з</w:t>
      </w:r>
      <w:r w:rsidRPr="00A42193">
        <w:rPr>
          <w:rFonts w:ascii="Times New Roman" w:hAnsi="Times New Roman"/>
        </w:rPr>
        <w:t>менения.</w:t>
      </w:r>
    </w:p>
    <w:p w:rsidR="00A42193" w:rsidRPr="00A42193" w:rsidRDefault="00A42193" w:rsidP="00A42193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42193">
        <w:rPr>
          <w:rFonts w:ascii="Times New Roman" w:hAnsi="Times New Roman"/>
          <w:b/>
        </w:rPr>
        <w:t>Стандарт предоставления муниципальной услуги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Наименование муниципальной услуги: дача письменных разъяснений н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логоплательщикам по вопросам применения нормативных правовых а</w:t>
      </w:r>
      <w:r w:rsidRPr="00A42193">
        <w:rPr>
          <w:rFonts w:ascii="Times New Roman" w:hAnsi="Times New Roman"/>
        </w:rPr>
        <w:t>к</w:t>
      </w:r>
      <w:r w:rsidRPr="00A42193">
        <w:rPr>
          <w:rFonts w:ascii="Times New Roman" w:hAnsi="Times New Roman"/>
        </w:rPr>
        <w:t>тов органов местного самоуправления о местных налогах и сборах.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Предоставление муниципальной услуги осуществляет Администрация муниципального образования. 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Запрещено требовать от заявителя осуществления действий, в том числе с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гласований, необходимых для получения муниципальной услуги и связанных с о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ращением в иные государственные и муниципальные органы и организации, за и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 xml:space="preserve">ключением получения услуг, включенных в </w:t>
      </w:r>
      <w:hyperlink w:history="1">
        <w:r w:rsidRPr="00A42193">
          <w:rPr>
            <w:rFonts w:ascii="Times New Roman" w:hAnsi="Times New Roman"/>
          </w:rPr>
          <w:t>перечень</w:t>
        </w:r>
      </w:hyperlink>
      <w:r w:rsidRPr="00A42193">
        <w:rPr>
          <w:rFonts w:ascii="Times New Roman" w:hAnsi="Times New Roman"/>
        </w:rPr>
        <w:t xml:space="preserve"> услуг, которые являются нео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ходимыми и обязательными для предоставления муниципальных услуг.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Результатом предоставления муниципальной услуги является:</w:t>
      </w:r>
    </w:p>
    <w:p w:rsidR="00A42193" w:rsidRPr="00A42193" w:rsidRDefault="00A42193" w:rsidP="00A4219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письменное разъяснение по вопросам применения муниципал</w:t>
      </w:r>
      <w:r w:rsidRPr="00A42193">
        <w:rPr>
          <w:rFonts w:ascii="Times New Roman" w:hAnsi="Times New Roman"/>
        </w:rPr>
        <w:t>ь</w:t>
      </w:r>
      <w:r w:rsidRPr="00A42193">
        <w:rPr>
          <w:rFonts w:ascii="Times New Roman" w:hAnsi="Times New Roman"/>
        </w:rPr>
        <w:t>ных правовых актов органов местного самоуправления о местных нал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гах и сборах;</w:t>
      </w:r>
    </w:p>
    <w:p w:rsidR="00A42193" w:rsidRPr="00A42193" w:rsidRDefault="00A42193" w:rsidP="00A4219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письменный отказ в предоставлении муниципальной услуги.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Срок предоставления муниципальной услуги: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Общий срок принятия решения о предоставлении муниципальной усл</w:t>
      </w:r>
      <w:r w:rsidRPr="00A42193">
        <w:rPr>
          <w:rFonts w:ascii="Times New Roman" w:hAnsi="Times New Roman"/>
        </w:rPr>
        <w:t>у</w:t>
      </w:r>
      <w:r w:rsidRPr="00A42193">
        <w:rPr>
          <w:rFonts w:ascii="Times New Roman" w:hAnsi="Times New Roman"/>
        </w:rPr>
        <w:t>ги составляет не более чем 30 дней со дня поступления з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явления.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Сроки прохождения отдельных административных процедур, необход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мых для предоставления муниципальной услуги, указаны в разделе 3 н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стоящего административного регламента.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Правовые основания для предоставления муниципальной у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луги</w:t>
      </w:r>
    </w:p>
    <w:p w:rsidR="00A42193" w:rsidRPr="00A42193" w:rsidRDefault="00A42193" w:rsidP="00A42193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Предоставление муниципальной услуги осуществляется в соотве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 xml:space="preserve">ствии с: </w:t>
      </w:r>
    </w:p>
    <w:p w:rsidR="00A42193" w:rsidRPr="00A42193" w:rsidRDefault="00A42193" w:rsidP="00A42193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Конституцией Российской Федерации («Российская газета» 1993г № 237);</w:t>
      </w:r>
    </w:p>
    <w:p w:rsidR="00A42193" w:rsidRPr="00A42193" w:rsidRDefault="00A42193" w:rsidP="00A42193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Налоговый кодекс Российской Федерации</w:t>
      </w:r>
      <w:r w:rsidRPr="00A42193">
        <w:rPr>
          <w:rFonts w:ascii="Times New Roman" w:hAnsi="Times New Roman"/>
          <w:color w:val="22272F"/>
          <w:shd w:val="clear" w:color="auto" w:fill="FFFFFF"/>
        </w:rPr>
        <w:t xml:space="preserve"> </w:t>
      </w:r>
      <w:r w:rsidRPr="00A42193">
        <w:rPr>
          <w:rFonts w:ascii="Times New Roman" w:hAnsi="Times New Roman"/>
          <w:shd w:val="clear" w:color="auto" w:fill="FFFFFF"/>
        </w:rPr>
        <w:t>(«Российская газета» от 6 августа 1998 г. № 148-149, Собрание законодательства Российской Федерации от 3 августа 1998 г. № 31 ст. 3824);</w:t>
      </w:r>
    </w:p>
    <w:p w:rsidR="00A42193" w:rsidRPr="00A42193" w:rsidRDefault="00A42193" w:rsidP="00A42193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Федеральным законом от 02.05.2006 № 59-ФЗ «О порядке рассмотрения о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ращений граждан Российской Федерации» (текст Федерального закона опу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ликован в изданиях «Собрание законодательства РФ», 2006, № 19, ст. 2060, «Российская г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зета», 05.05.2006, № 95, «Парламентская газета», 11.05.2006, № 70-71);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lastRenderedPageBreak/>
        <w:t>- Федеральным законом от 06.10.2003 № 131-ФЗ «Об общих принципах орг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низации местного самоуправления в Российской Федерации» (текст Федерального закона опубликован в изданиях «Собрание закон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дательства РФ», 06.10.2003, № 40, ст. 3822, «Парламентская газета, 08.10.2003, № 186, «Российская газета», 08.10.2003, № 202);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Уставом муниципального образования;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Федеральным законом от 27.07.2010 № 210-ФЗ «Об организации предоста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>ления государственных и муниципальных услуг» (текст Федерального закона опу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ликован в изданиях «Собрание законодательства РФ», 02.08.2010, № 31, ст. 4179, «Российская газета», 30.07.2010, № 168).</w:t>
      </w:r>
    </w:p>
    <w:p w:rsidR="00A42193" w:rsidRPr="00A42193" w:rsidRDefault="00A42193" w:rsidP="00A42193">
      <w:pPr>
        <w:pStyle w:val="ConsPlusNormal"/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A42193">
        <w:rPr>
          <w:sz w:val="22"/>
        </w:rPr>
        <w:t>Полный перечень документов, необходимых для предоставления мун</w:t>
      </w:r>
      <w:r w:rsidRPr="00A42193">
        <w:rPr>
          <w:sz w:val="22"/>
        </w:rPr>
        <w:t>и</w:t>
      </w:r>
      <w:r w:rsidRPr="00A42193">
        <w:rPr>
          <w:sz w:val="22"/>
        </w:rPr>
        <w:t xml:space="preserve">ципальной услуги: 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A42193">
        <w:rPr>
          <w:color w:val="000000"/>
          <w:sz w:val="22"/>
          <w:szCs w:val="22"/>
        </w:rPr>
        <w:t xml:space="preserve">Заявление </w:t>
      </w:r>
      <w:r w:rsidRPr="00A42193">
        <w:rPr>
          <w:color w:val="000000"/>
          <w:sz w:val="22"/>
          <w:szCs w:val="22"/>
          <w:shd w:val="clear" w:color="auto" w:fill="FFFFFF"/>
        </w:rPr>
        <w:t>согласно приложению № 1 к настоящему административному ре</w:t>
      </w:r>
      <w:r w:rsidRPr="00A42193">
        <w:rPr>
          <w:color w:val="000000"/>
          <w:sz w:val="22"/>
          <w:szCs w:val="22"/>
          <w:shd w:val="clear" w:color="auto" w:fill="FFFFFF"/>
        </w:rPr>
        <w:t>г</w:t>
      </w:r>
      <w:r w:rsidRPr="00A42193">
        <w:rPr>
          <w:color w:val="000000"/>
          <w:sz w:val="22"/>
          <w:szCs w:val="22"/>
          <w:shd w:val="clear" w:color="auto" w:fill="FFFFFF"/>
        </w:rPr>
        <w:t>ламенту.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42193">
        <w:rPr>
          <w:sz w:val="22"/>
          <w:szCs w:val="22"/>
        </w:rPr>
        <w:t>Документ, удостоверяющий личность заявителя (в случае предоставления з</w:t>
      </w:r>
      <w:r w:rsidRPr="00A42193">
        <w:rPr>
          <w:sz w:val="22"/>
          <w:szCs w:val="22"/>
        </w:rPr>
        <w:t>а</w:t>
      </w:r>
      <w:r w:rsidRPr="00A42193">
        <w:rPr>
          <w:sz w:val="22"/>
          <w:szCs w:val="22"/>
        </w:rPr>
        <w:t>явления при личном обращении).</w:t>
      </w:r>
    </w:p>
    <w:p w:rsidR="00A42193" w:rsidRPr="00A42193" w:rsidRDefault="00A42193" w:rsidP="00A42193">
      <w:pPr>
        <w:pStyle w:val="ConsPlusNormal"/>
        <w:ind w:firstLine="709"/>
        <w:jc w:val="both"/>
        <w:rPr>
          <w:sz w:val="22"/>
        </w:rPr>
      </w:pPr>
      <w:r w:rsidRPr="00A42193">
        <w:rPr>
          <w:sz w:val="22"/>
        </w:rPr>
        <w:t>В случае, если документы подает представитель заявителя, дополнительно предоставляются:</w:t>
      </w:r>
    </w:p>
    <w:p w:rsidR="00A42193" w:rsidRPr="00A42193" w:rsidRDefault="00A42193" w:rsidP="00A42193">
      <w:pPr>
        <w:pStyle w:val="ConsPlusNormal"/>
        <w:ind w:firstLine="709"/>
        <w:jc w:val="both"/>
        <w:rPr>
          <w:sz w:val="22"/>
        </w:rPr>
      </w:pPr>
      <w:r w:rsidRPr="00A42193">
        <w:rPr>
          <w:sz w:val="22"/>
        </w:rPr>
        <w:t xml:space="preserve">- документ, удостоверяющий личность представителя заявителя; 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42193">
        <w:rPr>
          <w:sz w:val="22"/>
          <w:szCs w:val="22"/>
        </w:rPr>
        <w:t>- доверенность, оформленная в порядке, предусмотренном законодательс</w:t>
      </w:r>
      <w:r w:rsidRPr="00A42193">
        <w:rPr>
          <w:sz w:val="22"/>
          <w:szCs w:val="22"/>
        </w:rPr>
        <w:t>т</w:t>
      </w:r>
      <w:r w:rsidRPr="00A42193">
        <w:rPr>
          <w:sz w:val="22"/>
          <w:szCs w:val="22"/>
        </w:rPr>
        <w:t>вом Российской Федерации.</w:t>
      </w:r>
    </w:p>
    <w:p w:rsidR="00A42193" w:rsidRPr="00A42193" w:rsidRDefault="00A42193" w:rsidP="00A4219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42193">
        <w:rPr>
          <w:sz w:val="22"/>
          <w:szCs w:val="22"/>
        </w:rPr>
        <w:t>При предоставлении муниципальной услуги в электронной форме идентиф</w:t>
      </w:r>
      <w:r w:rsidRPr="00A42193">
        <w:rPr>
          <w:sz w:val="22"/>
          <w:szCs w:val="22"/>
        </w:rPr>
        <w:t>и</w:t>
      </w:r>
      <w:r w:rsidRPr="00A42193">
        <w:rPr>
          <w:sz w:val="22"/>
          <w:szCs w:val="22"/>
        </w:rPr>
        <w:t>кация и аутентификация могут осуществляться посредством:</w:t>
      </w:r>
    </w:p>
    <w:p w:rsidR="00A42193" w:rsidRPr="00A42193" w:rsidRDefault="00A42193" w:rsidP="00A4219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1) единой системы идентификации и аутентификации или иных государстве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ных информационных систем, если такие государственные информационные сист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мы в установленном Правительством Росси</w:t>
      </w:r>
      <w:r w:rsidRPr="00A42193">
        <w:rPr>
          <w:rFonts w:ascii="Times New Roman" w:hAnsi="Times New Roman"/>
        </w:rPr>
        <w:t>й</w:t>
      </w:r>
      <w:r w:rsidRPr="00A42193">
        <w:rPr>
          <w:rFonts w:ascii="Times New Roman" w:hAnsi="Times New Roman"/>
        </w:rPr>
        <w:t>ской Федерации порядке обеспечивают взаимодействие с единой си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темой идентификации и аутентификации, при условии совпадения сведений о физическом лице в указанных и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формационных системах;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42193">
        <w:rPr>
          <w:sz w:val="22"/>
          <w:szCs w:val="22"/>
        </w:rPr>
        <w:t>2) единой системы идентификации и аутентификации и единой информацио</w:t>
      </w:r>
      <w:r w:rsidRPr="00A42193">
        <w:rPr>
          <w:sz w:val="22"/>
          <w:szCs w:val="22"/>
        </w:rPr>
        <w:t>н</w:t>
      </w:r>
      <w:r w:rsidRPr="00A42193">
        <w:rPr>
          <w:sz w:val="22"/>
          <w:szCs w:val="22"/>
        </w:rPr>
        <w:t>ной системы персональных данных, обеспечивающей обработку, включая сбор и хранение, биометрических персональных данных, их проверку и передачу информ</w:t>
      </w:r>
      <w:r w:rsidRPr="00A42193">
        <w:rPr>
          <w:sz w:val="22"/>
          <w:szCs w:val="22"/>
        </w:rPr>
        <w:t>а</w:t>
      </w:r>
      <w:r w:rsidRPr="00A42193">
        <w:rPr>
          <w:sz w:val="22"/>
          <w:szCs w:val="22"/>
        </w:rPr>
        <w:t>ции о степени их соответствия предоставленным биометрическим персональным данным физического лица.</w:t>
      </w:r>
    </w:p>
    <w:p w:rsidR="00A42193" w:rsidRPr="00A42193" w:rsidRDefault="00A42193" w:rsidP="00A42193">
      <w:pPr>
        <w:pStyle w:val="ConsPlusNormal"/>
        <w:ind w:firstLine="709"/>
        <w:jc w:val="both"/>
        <w:rPr>
          <w:sz w:val="22"/>
        </w:rPr>
      </w:pPr>
      <w:r w:rsidRPr="00A42193">
        <w:rPr>
          <w:sz w:val="22"/>
        </w:rPr>
        <w:t>2.6.1. Перечень необходимых и обязательных для предоставления муниц</w:t>
      </w:r>
      <w:r w:rsidRPr="00A42193">
        <w:rPr>
          <w:sz w:val="22"/>
        </w:rPr>
        <w:t>и</w:t>
      </w:r>
      <w:r w:rsidRPr="00A42193">
        <w:rPr>
          <w:sz w:val="22"/>
        </w:rPr>
        <w:t>пальной услуги документов, предоставляемых лично заявителем. Указанные док</w:t>
      </w:r>
      <w:r w:rsidRPr="00A42193">
        <w:rPr>
          <w:sz w:val="22"/>
        </w:rPr>
        <w:t>у</w:t>
      </w:r>
      <w:r w:rsidRPr="00A42193">
        <w:rPr>
          <w:sz w:val="22"/>
        </w:rPr>
        <w:t>менты предоставляются заявителем в копиях и оригин</w:t>
      </w:r>
      <w:r w:rsidRPr="00A42193">
        <w:rPr>
          <w:sz w:val="22"/>
        </w:rPr>
        <w:t>а</w:t>
      </w:r>
      <w:r w:rsidRPr="00A42193">
        <w:rPr>
          <w:sz w:val="22"/>
        </w:rPr>
        <w:t xml:space="preserve">лах, оригиналы сличаются с копиями и возвращаются заявителю: 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A42193">
        <w:rPr>
          <w:color w:val="000000"/>
          <w:sz w:val="22"/>
          <w:szCs w:val="22"/>
        </w:rPr>
        <w:t xml:space="preserve">Заявление </w:t>
      </w:r>
      <w:r w:rsidRPr="00A42193">
        <w:rPr>
          <w:color w:val="000000"/>
          <w:sz w:val="22"/>
          <w:szCs w:val="22"/>
          <w:shd w:val="clear" w:color="auto" w:fill="FFFFFF"/>
        </w:rPr>
        <w:t>согласно приложению № 1 к настоящему административному ре</w:t>
      </w:r>
      <w:r w:rsidRPr="00A42193">
        <w:rPr>
          <w:color w:val="000000"/>
          <w:sz w:val="22"/>
          <w:szCs w:val="22"/>
          <w:shd w:val="clear" w:color="auto" w:fill="FFFFFF"/>
        </w:rPr>
        <w:t>г</w:t>
      </w:r>
      <w:r w:rsidRPr="00A42193">
        <w:rPr>
          <w:color w:val="000000"/>
          <w:sz w:val="22"/>
          <w:szCs w:val="22"/>
          <w:shd w:val="clear" w:color="auto" w:fill="FFFFFF"/>
        </w:rPr>
        <w:t>ламенту.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42193">
        <w:rPr>
          <w:sz w:val="22"/>
          <w:szCs w:val="22"/>
        </w:rPr>
        <w:t>Документ, удостоверяющий личность заявителя (в случае предоставления з</w:t>
      </w:r>
      <w:r w:rsidRPr="00A42193">
        <w:rPr>
          <w:sz w:val="22"/>
          <w:szCs w:val="22"/>
        </w:rPr>
        <w:t>а</w:t>
      </w:r>
      <w:r w:rsidRPr="00A42193">
        <w:rPr>
          <w:sz w:val="22"/>
          <w:szCs w:val="22"/>
        </w:rPr>
        <w:t>явления при личном обращении).</w:t>
      </w:r>
    </w:p>
    <w:p w:rsidR="00A42193" w:rsidRPr="00A42193" w:rsidRDefault="00A42193" w:rsidP="00A42193">
      <w:pPr>
        <w:pStyle w:val="ConsPlusNormal"/>
        <w:ind w:firstLine="709"/>
        <w:jc w:val="both"/>
        <w:rPr>
          <w:sz w:val="22"/>
        </w:rPr>
      </w:pPr>
      <w:r w:rsidRPr="00A42193">
        <w:rPr>
          <w:sz w:val="22"/>
        </w:rPr>
        <w:t>В случае, если документы подает представитель заявителя, дополнительно предоставляются:</w:t>
      </w:r>
    </w:p>
    <w:p w:rsidR="00A42193" w:rsidRPr="00A42193" w:rsidRDefault="00A42193" w:rsidP="00A42193">
      <w:pPr>
        <w:pStyle w:val="ConsPlusNormal"/>
        <w:ind w:firstLine="709"/>
        <w:jc w:val="both"/>
        <w:rPr>
          <w:sz w:val="22"/>
        </w:rPr>
      </w:pPr>
      <w:r w:rsidRPr="00A42193">
        <w:rPr>
          <w:sz w:val="22"/>
        </w:rPr>
        <w:t xml:space="preserve">- документ, удостоверяющий личность представителя заявителя; 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42193">
        <w:rPr>
          <w:sz w:val="22"/>
          <w:szCs w:val="22"/>
        </w:rPr>
        <w:t>- доверенность, оформленная в порядке, предусмотренном законодательс</w:t>
      </w:r>
      <w:r w:rsidRPr="00A42193">
        <w:rPr>
          <w:sz w:val="22"/>
          <w:szCs w:val="22"/>
        </w:rPr>
        <w:t>т</w:t>
      </w:r>
      <w:r w:rsidRPr="00A42193">
        <w:rPr>
          <w:sz w:val="22"/>
          <w:szCs w:val="22"/>
        </w:rPr>
        <w:t>вом Российской Федерации</w:t>
      </w:r>
      <w:r w:rsidRPr="00A42193">
        <w:rPr>
          <w:color w:val="000000"/>
          <w:sz w:val="22"/>
          <w:szCs w:val="22"/>
          <w:shd w:val="clear" w:color="auto" w:fill="FFFFFF"/>
        </w:rPr>
        <w:t>.</w:t>
      </w:r>
    </w:p>
    <w:p w:rsidR="00A42193" w:rsidRPr="00A42193" w:rsidRDefault="00A42193" w:rsidP="00A42193">
      <w:pPr>
        <w:pStyle w:val="ConsPlusNormal"/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A42193">
        <w:rPr>
          <w:sz w:val="22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</w:t>
      </w:r>
      <w:r w:rsidRPr="00A42193">
        <w:rPr>
          <w:sz w:val="22"/>
        </w:rPr>
        <w:t>е</w:t>
      </w:r>
      <w:r w:rsidRPr="00A42193">
        <w:rPr>
          <w:sz w:val="22"/>
        </w:rPr>
        <w:t>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</w:t>
      </w:r>
      <w:r w:rsidRPr="00A42193">
        <w:rPr>
          <w:sz w:val="22"/>
        </w:rPr>
        <w:t>е</w:t>
      </w:r>
      <w:r w:rsidRPr="00A42193">
        <w:rPr>
          <w:sz w:val="22"/>
        </w:rPr>
        <w:t>дусмотрены.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 Запрещается требовать от заявителя представления документов и и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формации или осуществления действий, определенных в части 1 статьи 7 Фед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рального закона от 27 июля 2010 г. № 210-ФЗ «Об организации предоставления г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 xml:space="preserve">сударственных и муниципальных услуг».  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Перечень оснований для отказа в приеме документов, нео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ходимых для предоставления муниципальной услуги – не предусмотр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но.</w:t>
      </w:r>
    </w:p>
    <w:p w:rsidR="00A42193" w:rsidRPr="00A42193" w:rsidRDefault="00A42193" w:rsidP="00A42193">
      <w:pPr>
        <w:pStyle w:val="ConsPlusNormal"/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A42193">
        <w:rPr>
          <w:sz w:val="22"/>
        </w:rPr>
        <w:t>Основания для отказа в предоставлении муниципальной услуги явл</w:t>
      </w:r>
      <w:r w:rsidRPr="00A42193">
        <w:rPr>
          <w:sz w:val="22"/>
        </w:rPr>
        <w:t>я</w:t>
      </w:r>
      <w:r w:rsidRPr="00A42193">
        <w:rPr>
          <w:sz w:val="22"/>
        </w:rPr>
        <w:t>ются:</w:t>
      </w:r>
    </w:p>
    <w:p w:rsidR="00A42193" w:rsidRPr="00A42193" w:rsidRDefault="00A42193" w:rsidP="00A42193">
      <w:pPr>
        <w:pStyle w:val="ConsPlusNormal"/>
        <w:ind w:firstLine="709"/>
        <w:jc w:val="both"/>
        <w:rPr>
          <w:sz w:val="22"/>
        </w:rPr>
      </w:pPr>
      <w:r w:rsidRPr="00A42193">
        <w:rPr>
          <w:sz w:val="22"/>
        </w:rPr>
        <w:lastRenderedPageBreak/>
        <w:t>- представление заявителем неполного комплекта документов, или их ориг</w:t>
      </w:r>
      <w:r w:rsidRPr="00A42193">
        <w:rPr>
          <w:sz w:val="22"/>
        </w:rPr>
        <w:t>и</w:t>
      </w:r>
      <w:r w:rsidRPr="00A42193">
        <w:rPr>
          <w:sz w:val="22"/>
        </w:rPr>
        <w:t>налов, которые он обязан предоставить в соответствии с пере</w:t>
      </w:r>
      <w:r w:rsidRPr="00A42193">
        <w:rPr>
          <w:sz w:val="22"/>
        </w:rPr>
        <w:t>ч</w:t>
      </w:r>
      <w:r w:rsidRPr="00A42193">
        <w:rPr>
          <w:sz w:val="22"/>
        </w:rPr>
        <w:t>нем, установленным пунктом 2.6.1 настоящего административного ре</w:t>
      </w:r>
      <w:r w:rsidRPr="00A42193">
        <w:rPr>
          <w:sz w:val="22"/>
        </w:rPr>
        <w:t>г</w:t>
      </w:r>
      <w:r w:rsidRPr="00A42193">
        <w:rPr>
          <w:sz w:val="22"/>
        </w:rPr>
        <w:t>ламента.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Услуги, являющиеся необходимыми и обязательными для предоста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>ления муниципальной услуги: отсутствуют.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Размер платы, взимаемой с заявителя при предоставлении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 xml:space="preserve">пальной услуги: </w:t>
      </w:r>
    </w:p>
    <w:p w:rsidR="00A42193" w:rsidRPr="00A42193" w:rsidRDefault="00A42193" w:rsidP="00A42193">
      <w:pPr>
        <w:tabs>
          <w:tab w:val="num" w:pos="0"/>
          <w:tab w:val="left" w:pos="54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Муниципальная услуга предоставляется бесплатно.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Максимальное время ожидания в очереди при подаче заявления о пр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 xml:space="preserve">доставлении муниципальной услуги </w:t>
      </w:r>
      <w:r w:rsidRPr="00A42193">
        <w:rPr>
          <w:rFonts w:ascii="Times New Roman" w:hAnsi="Times New Roman"/>
          <w:shd w:val="clear" w:color="auto" w:fill="FFFFFF"/>
        </w:rPr>
        <w:t>и при получении результата предоставления муниципальной услуги</w:t>
      </w:r>
      <w:r w:rsidRPr="00A42193">
        <w:rPr>
          <w:rFonts w:ascii="Times New Roman" w:hAnsi="Times New Roman"/>
        </w:rPr>
        <w:t xml:space="preserve"> не должно превышать 15 минут.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Срок и порядок регистрации запроса заявителя о предоставлении м</w:t>
      </w:r>
      <w:r w:rsidRPr="00A42193">
        <w:rPr>
          <w:rFonts w:ascii="Times New Roman" w:hAnsi="Times New Roman"/>
        </w:rPr>
        <w:t>у</w:t>
      </w:r>
      <w:r w:rsidRPr="00A42193">
        <w:rPr>
          <w:rFonts w:ascii="Times New Roman" w:hAnsi="Times New Roman"/>
        </w:rPr>
        <w:t xml:space="preserve">ниципальной услуги: </w:t>
      </w:r>
    </w:p>
    <w:p w:rsidR="00A42193" w:rsidRPr="00A42193" w:rsidRDefault="00A42193" w:rsidP="00A42193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Срок регистрации запроса заявителя о предоставлении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пальной услуги – один день с момента обращения заявителя (при ли</w:t>
      </w:r>
      <w:r w:rsidRPr="00A42193">
        <w:rPr>
          <w:rFonts w:ascii="Times New Roman" w:hAnsi="Times New Roman"/>
        </w:rPr>
        <w:t>ч</w:t>
      </w:r>
      <w:r w:rsidRPr="00A42193">
        <w:rPr>
          <w:rFonts w:ascii="Times New Roman" w:hAnsi="Times New Roman"/>
        </w:rPr>
        <w:t>ном обращении); один день со дня поступления письменной корреспонденции (почтой), один день со дня поступл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ния запроса через электро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 xml:space="preserve">ные каналы связи (электронной почтой); 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Запросы заявителя регистрируются в журнале регистрации заявлений на пр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доставление муниципальной услуги.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Требования к помещениям, в которых предоставляется мун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ципальная услуга: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В Администрации муниципального образования прием заявителей осуществляется в специально предусмотренных помещен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ях, включающих места для ожидания, получения информации, приема заявителей, заполнения необход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мых документов, в которых обеспеч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вается: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соблюдение санитарно-эпидемиологических правил и нормативов, пр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вил противопожарной безопасности;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оборудование местами общественного пользования (туалеты) и мест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ми для хранения верхней одежды.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Требования к местам для ожидания: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места для ожидания оборудуются стульями и (или) кресельными се</w:t>
      </w:r>
      <w:r w:rsidRPr="00A42193">
        <w:rPr>
          <w:rFonts w:ascii="Times New Roman" w:hAnsi="Times New Roman"/>
        </w:rPr>
        <w:t>к</w:t>
      </w:r>
      <w:r w:rsidRPr="00A42193">
        <w:rPr>
          <w:rFonts w:ascii="Times New Roman" w:hAnsi="Times New Roman"/>
        </w:rPr>
        <w:t>циями, и (или) скамьями;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места для ожидания находятся в холле (зале) или ином специально приспособленном помещении;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в местах для ожидания предусматриваются места для получения и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формации о муниципальной услуге.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Требования к местам для получения информации о муниципальной услуге: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информационные стенды оборудуются визуальной текстовой информ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цией, содержащей справочные сведения для заявителей, перечень документов, н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обходимых для получения муниципальной услуги, и образцы из з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 xml:space="preserve">полнения. 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рующего предоставление муниципальной услуги, и справочных сведений;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Требования к местам приема заявителей: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Прием заявителей, заполнение заявлений о предоставлении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пальной услуги осуществляется в служебных кабинетах или иных специально отв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денных местах, которые оборудуются вывесками с указанием номера и наименов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ния кабинета или указателями, содержащими информацию о назн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чении места для приема заявителя.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Специалисты, осуществляющие прием заявителей, обеспечиваются личными и (или) настольными идентификационными карто</w:t>
      </w:r>
      <w:r w:rsidRPr="00A42193">
        <w:rPr>
          <w:rFonts w:ascii="Times New Roman" w:hAnsi="Times New Roman"/>
        </w:rPr>
        <w:t>ч</w:t>
      </w:r>
      <w:r w:rsidRPr="00A42193">
        <w:rPr>
          <w:rFonts w:ascii="Times New Roman" w:hAnsi="Times New Roman"/>
        </w:rPr>
        <w:t>ками.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Рабочее место специалиста, осуществляющего прием заявителей, об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рудовано персональным компьютером и печатающим устро</w:t>
      </w:r>
      <w:r w:rsidRPr="00A42193">
        <w:rPr>
          <w:rFonts w:ascii="Times New Roman" w:hAnsi="Times New Roman"/>
        </w:rPr>
        <w:t>й</w:t>
      </w:r>
      <w:r w:rsidRPr="00A42193">
        <w:rPr>
          <w:rFonts w:ascii="Times New Roman" w:hAnsi="Times New Roman"/>
        </w:rPr>
        <w:t>ством;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специ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листом не допускается;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Места для приема заявителей оборудуются стульями и столами для обеспечения возможности заполнения заявлений о предоставлении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пальной услуги и оформления документов.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В секторе приема заявителей в МФЦ</w:t>
      </w:r>
      <w:r w:rsidRPr="00A42193">
        <w:rPr>
          <w:rFonts w:ascii="Times New Roman" w:hAnsi="Times New Roman"/>
          <w:shd w:val="clear" w:color="auto" w:fill="FFFFFF"/>
        </w:rPr>
        <w:t xml:space="preserve"> предусматриваются о</w:t>
      </w:r>
      <w:r w:rsidRPr="00A42193">
        <w:rPr>
          <w:rFonts w:ascii="Times New Roman" w:hAnsi="Times New Roman"/>
          <w:shd w:val="clear" w:color="auto" w:fill="FFFFFF"/>
        </w:rPr>
        <w:t>к</w:t>
      </w:r>
      <w:r w:rsidRPr="00A42193">
        <w:rPr>
          <w:rFonts w:ascii="Times New Roman" w:hAnsi="Times New Roman"/>
          <w:shd w:val="clear" w:color="auto" w:fill="FFFFFF"/>
        </w:rPr>
        <w:t>на приема и выдачи документов. Сектор</w:t>
      </w:r>
      <w:r w:rsidRPr="00A42193">
        <w:rPr>
          <w:rFonts w:ascii="Times New Roman" w:hAnsi="Times New Roman"/>
        </w:rPr>
        <w:t xml:space="preserve"> заявителей в МФЦ</w:t>
      </w:r>
      <w:r w:rsidRPr="00A42193">
        <w:rPr>
          <w:rFonts w:ascii="Times New Roman" w:hAnsi="Times New Roman"/>
          <w:shd w:val="clear" w:color="auto" w:fill="FFFFFF"/>
        </w:rPr>
        <w:t xml:space="preserve">, </w:t>
      </w:r>
      <w:r w:rsidRPr="00A42193">
        <w:rPr>
          <w:rFonts w:ascii="Times New Roman" w:hAnsi="Times New Roman"/>
        </w:rPr>
        <w:t>оборуд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ванный окнами для приема и выдачи документов, оформляется информационными табличками с указанием н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мера окна, фамилии, имени, отчества (при наличии) и должности работника мног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функционального центра, осуществляющего прием и выдачу документов.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Показатели качества и доступности предоставления муниципальной у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луги: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Показатели качества муниципальной услуги: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выполнение должностными лицами, сотрудниками Администрации м</w:t>
      </w:r>
      <w:r w:rsidRPr="00A42193">
        <w:rPr>
          <w:rFonts w:ascii="Times New Roman" w:hAnsi="Times New Roman"/>
        </w:rPr>
        <w:t>у</w:t>
      </w:r>
      <w:r w:rsidRPr="00A42193">
        <w:rPr>
          <w:rFonts w:ascii="Times New Roman" w:hAnsi="Times New Roman"/>
        </w:rPr>
        <w:t>ниципального образования предусмотренных законодательством Российской Фед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рации требований, правил и норм, а также соблюдение последовательности адм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нистративных процедур и сроков их и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полнения при предоставлении муниципальной услуги;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отсутствие обоснованных жалоб на действия (бездействие) должнос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>ных лиц, сотрудников Администрации муниципального образования при предоста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>лении муниципальной услуги.</w:t>
      </w:r>
    </w:p>
    <w:p w:rsidR="00A42193" w:rsidRPr="00A42193" w:rsidRDefault="00A42193" w:rsidP="00A42193">
      <w:pPr>
        <w:numPr>
          <w:ilvl w:val="2"/>
          <w:numId w:val="2"/>
        </w:numPr>
        <w:tabs>
          <w:tab w:val="clear" w:pos="1758"/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Показатели доступности предоставления муниципал</w:t>
      </w:r>
      <w:r w:rsidRPr="00A42193">
        <w:rPr>
          <w:rFonts w:ascii="Times New Roman" w:hAnsi="Times New Roman"/>
        </w:rPr>
        <w:t>ь</w:t>
      </w:r>
      <w:r w:rsidRPr="00A42193">
        <w:rPr>
          <w:rFonts w:ascii="Times New Roman" w:hAnsi="Times New Roman"/>
        </w:rPr>
        <w:t>ной услуги: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полнота и достоверность информации о муниципальной услуге, о п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рядке и стандарте предоставления муниципальной услуги, об о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разцах оформления документов, необходимых для предоставления м</w:t>
      </w:r>
      <w:r w:rsidRPr="00A42193">
        <w:rPr>
          <w:rFonts w:ascii="Times New Roman" w:hAnsi="Times New Roman"/>
        </w:rPr>
        <w:t>у</w:t>
      </w:r>
      <w:r w:rsidRPr="00A42193">
        <w:rPr>
          <w:rFonts w:ascii="Times New Roman" w:hAnsi="Times New Roman"/>
        </w:rPr>
        <w:t>ниципальной услуги, размещенных на информационных стендах, на Интернет-ресурсе Адм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нистрации муниципального образования, «Едином портале государственных и муниципальных услуг (функций)»;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количество взаимодействий заявителя с должностными лицами при предоставлении муниципальной услуги и их продолжител</w:t>
      </w:r>
      <w:r w:rsidRPr="00A42193">
        <w:rPr>
          <w:rFonts w:ascii="Times New Roman" w:hAnsi="Times New Roman"/>
        </w:rPr>
        <w:t>ь</w:t>
      </w:r>
      <w:r w:rsidRPr="00A42193">
        <w:rPr>
          <w:rFonts w:ascii="Times New Roman" w:hAnsi="Times New Roman"/>
        </w:rPr>
        <w:t>ность;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возможность получения информации о ходе предоставления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пальной услуги, в том числе с использованием информационно-телекоммуникационных технологий;</w:t>
      </w:r>
    </w:p>
    <w:p w:rsidR="00A42193" w:rsidRPr="00A42193" w:rsidRDefault="00A42193" w:rsidP="00A42193">
      <w:pPr>
        <w:numPr>
          <w:ilvl w:val="0"/>
          <w:numId w:val="3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возможность и доступность получения услуги через многофункционал</w:t>
      </w:r>
      <w:r w:rsidRPr="00A42193">
        <w:rPr>
          <w:rFonts w:ascii="Times New Roman" w:hAnsi="Times New Roman"/>
        </w:rPr>
        <w:t>ь</w:t>
      </w:r>
      <w:r w:rsidRPr="00A42193">
        <w:rPr>
          <w:rFonts w:ascii="Times New Roman" w:hAnsi="Times New Roman"/>
        </w:rPr>
        <w:t>ный центр или в электронной форме посредством автоматизированной информац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онной системы или Единого портала государственных и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пальных услуг;</w:t>
      </w:r>
    </w:p>
    <w:p w:rsidR="00A42193" w:rsidRPr="00A42193" w:rsidRDefault="00A42193" w:rsidP="00A42193">
      <w:pPr>
        <w:widowControl w:val="0"/>
        <w:tabs>
          <w:tab w:val="num" w:pos="-510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беспрепятственный доступ к месту предоставления муниципальной услуги для маломобильных групп граждан (входы в помещения об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рудуются пандусами, расширенными проходами, позволяющими обе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печить беспрепятственный доступ маломобильных групп граждан, включая инвалидов, испол</w:t>
      </w:r>
      <w:r w:rsidRPr="00A42193">
        <w:rPr>
          <w:rFonts w:ascii="Times New Roman" w:hAnsi="Times New Roman"/>
        </w:rPr>
        <w:t>ь</w:t>
      </w:r>
      <w:r w:rsidRPr="00A42193">
        <w:rPr>
          <w:rFonts w:ascii="Times New Roman" w:hAnsi="Times New Roman"/>
        </w:rPr>
        <w:t>зующих кресла-коляски, собак-проводников);</w:t>
      </w:r>
    </w:p>
    <w:p w:rsidR="00A42193" w:rsidRPr="00A42193" w:rsidRDefault="00A42193" w:rsidP="00A42193">
      <w:pPr>
        <w:tabs>
          <w:tab w:val="num" w:pos="-510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сопровождение инвалидов, имеющих стойкие расстройства фун</w:t>
      </w:r>
      <w:r w:rsidRPr="00A42193">
        <w:rPr>
          <w:rFonts w:ascii="Times New Roman" w:hAnsi="Times New Roman"/>
        </w:rPr>
        <w:t>к</w:t>
      </w:r>
      <w:r w:rsidRPr="00A42193">
        <w:rPr>
          <w:rFonts w:ascii="Times New Roman" w:hAnsi="Times New Roman"/>
        </w:rPr>
        <w:t>ции зрения и самостоятельного передвижения, и оказание им помощи в месте пр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доставления муниципальной услуги;</w:t>
      </w:r>
    </w:p>
    <w:p w:rsidR="00A42193" w:rsidRPr="00A42193" w:rsidRDefault="00A42193" w:rsidP="00A42193">
      <w:pPr>
        <w:tabs>
          <w:tab w:val="num" w:pos="-510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лирование необходимой звук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вой и зрительной информации;</w:t>
      </w:r>
    </w:p>
    <w:p w:rsidR="00A42193" w:rsidRPr="00A42193" w:rsidRDefault="00A42193" w:rsidP="00A42193">
      <w:pPr>
        <w:tabs>
          <w:tab w:val="num" w:pos="-510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оказание работниками   помощи инвалидам в преодолении барьеров, м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шающих получению ими услуг наравне с другими лицами;</w:t>
      </w:r>
    </w:p>
    <w:p w:rsidR="00A42193" w:rsidRPr="00A42193" w:rsidRDefault="00A42193" w:rsidP="00A42193">
      <w:pPr>
        <w:widowControl w:val="0"/>
        <w:tabs>
          <w:tab w:val="num" w:pos="-510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оборудование соответствующими информационными указателями пути сл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дования от остановок общественного транспорта до места предоставления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пальной услуги;</w:t>
      </w:r>
    </w:p>
    <w:p w:rsidR="00A42193" w:rsidRPr="00A42193" w:rsidRDefault="00A42193" w:rsidP="00A421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hd w:val="clear" w:color="auto" w:fill="FFFFFF"/>
        </w:rPr>
      </w:pPr>
      <w:r w:rsidRPr="00A42193">
        <w:rPr>
          <w:rFonts w:ascii="Times New Roman" w:hAnsi="Times New Roman"/>
        </w:rPr>
        <w:t xml:space="preserve">- размещение присутственных мест на нижних этажах зданий (строений) для удобства </w:t>
      </w:r>
      <w:r w:rsidRPr="00A42193">
        <w:rPr>
          <w:rFonts w:ascii="Times New Roman" w:hAnsi="Times New Roman"/>
        </w:rPr>
        <w:lastRenderedPageBreak/>
        <w:t>заявителей;</w:t>
      </w:r>
      <w:r w:rsidRPr="00A42193">
        <w:rPr>
          <w:rFonts w:ascii="Times New Roman" w:hAnsi="Times New Roman"/>
          <w:shd w:val="clear" w:color="auto" w:fill="FFFFFF"/>
        </w:rPr>
        <w:t xml:space="preserve"> </w:t>
      </w:r>
    </w:p>
    <w:p w:rsidR="00A42193" w:rsidRPr="00A42193" w:rsidRDefault="00A42193" w:rsidP="00A421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shd w:val="clear" w:color="auto" w:fill="FFFFFF"/>
        </w:rPr>
        <w:t>- 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</w:t>
      </w:r>
      <w:r w:rsidRPr="00A42193">
        <w:rPr>
          <w:rFonts w:ascii="Times New Roman" w:hAnsi="Times New Roman"/>
          <w:shd w:val="clear" w:color="auto" w:fill="FFFFFF"/>
        </w:rPr>
        <w:t>а</w:t>
      </w:r>
      <w:r w:rsidRPr="00A42193">
        <w:rPr>
          <w:rFonts w:ascii="Times New Roman" w:hAnsi="Times New Roman"/>
          <w:shd w:val="clear" w:color="auto" w:fill="FFFFFF"/>
        </w:rPr>
        <w:t>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</w:t>
      </w:r>
      <w:r w:rsidRPr="00A42193">
        <w:rPr>
          <w:rFonts w:ascii="Times New Roman" w:hAnsi="Times New Roman"/>
          <w:shd w:val="clear" w:color="auto" w:fill="FFFFFF"/>
        </w:rPr>
        <w:t>с</w:t>
      </w:r>
      <w:r w:rsidRPr="00A42193">
        <w:rPr>
          <w:rFonts w:ascii="Times New Roman" w:hAnsi="Times New Roman"/>
          <w:shd w:val="clear" w:color="auto" w:fill="FFFFFF"/>
        </w:rPr>
        <w:t>тановлен опознавательный знак "Инвалид"</w:t>
      </w:r>
      <w:r w:rsidRPr="00A42193">
        <w:rPr>
          <w:rFonts w:ascii="Times New Roman" w:hAnsi="Times New Roman"/>
        </w:rPr>
        <w:t xml:space="preserve"> и информация об этих транспортных средствах должна быть внесена в федеральный р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естр инвалидов.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shd w:val="clear" w:color="auto" w:fill="FFFFFF"/>
        </w:rPr>
        <w:t>Административные процедуры по приему заявления и документов, н</w:t>
      </w:r>
      <w:r w:rsidRPr="00A42193">
        <w:rPr>
          <w:rFonts w:ascii="Times New Roman" w:hAnsi="Times New Roman"/>
          <w:shd w:val="clear" w:color="auto" w:fill="FFFFFF"/>
        </w:rPr>
        <w:t>е</w:t>
      </w:r>
      <w:r w:rsidRPr="00A42193">
        <w:rPr>
          <w:rFonts w:ascii="Times New Roman" w:hAnsi="Times New Roman"/>
          <w:shd w:val="clear" w:color="auto" w:fill="FFFFFF"/>
        </w:rPr>
        <w:t>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</w:t>
      </w:r>
      <w:r w:rsidRPr="00A42193">
        <w:rPr>
          <w:rFonts w:ascii="Times New Roman" w:hAnsi="Times New Roman"/>
          <w:shd w:val="clear" w:color="auto" w:fill="FFFFFF"/>
        </w:rPr>
        <w:t>в</w:t>
      </w:r>
      <w:r w:rsidRPr="00A42193">
        <w:rPr>
          <w:rFonts w:ascii="Times New Roman" w:hAnsi="Times New Roman"/>
          <w:shd w:val="clear" w:color="auto" w:fill="FFFFFF"/>
        </w:rPr>
        <w:t>ляться специалистами МФЦ по принципу экстерриториальности,</w:t>
      </w:r>
      <w:r w:rsidRPr="00A42193"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Pr="00A42193">
        <w:rPr>
          <w:rFonts w:ascii="Times New Roman" w:hAnsi="Times New Roman"/>
          <w:shd w:val="clear" w:color="auto" w:fill="FFFFFF"/>
        </w:rPr>
        <w:t>в соответствии с которым</w:t>
      </w:r>
      <w:r w:rsidRPr="00A42193"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Pr="00A42193">
        <w:rPr>
          <w:rFonts w:ascii="Times New Roman" w:hAnsi="Times New Roman"/>
          <w:shd w:val="clear" w:color="auto" w:fill="FFFFFF"/>
        </w:rPr>
        <w:t>Заявитель вправе выбрать для обращения за получен</w:t>
      </w:r>
      <w:r w:rsidRPr="00A42193">
        <w:rPr>
          <w:rFonts w:ascii="Times New Roman" w:hAnsi="Times New Roman"/>
          <w:shd w:val="clear" w:color="auto" w:fill="FFFFFF"/>
        </w:rPr>
        <w:t>и</w:t>
      </w:r>
      <w:r w:rsidRPr="00A42193">
        <w:rPr>
          <w:rFonts w:ascii="Times New Roman" w:hAnsi="Times New Roman"/>
          <w:shd w:val="clear" w:color="auto" w:fill="FFFFFF"/>
        </w:rPr>
        <w:t>ем муниципальной услуги МФЦ, расположенный на территории Новосибирской области</w:t>
      </w:r>
      <w:r w:rsidRPr="00A42193">
        <w:rPr>
          <w:rFonts w:ascii="Times New Roman" w:hAnsi="Times New Roman"/>
        </w:rPr>
        <w:t>.</w:t>
      </w:r>
      <w:r w:rsidRPr="00A42193">
        <w:rPr>
          <w:rFonts w:ascii="Times New Roman" w:hAnsi="Times New Roman"/>
          <w:shd w:val="clear" w:color="auto" w:fill="FFFFFF"/>
        </w:rPr>
        <w:t xml:space="preserve"> Организ</w:t>
      </w:r>
      <w:r w:rsidRPr="00A42193">
        <w:rPr>
          <w:rFonts w:ascii="Times New Roman" w:hAnsi="Times New Roman"/>
          <w:shd w:val="clear" w:color="auto" w:fill="FFFFFF"/>
        </w:rPr>
        <w:t>а</w:t>
      </w:r>
      <w:r w:rsidRPr="00A42193">
        <w:rPr>
          <w:rFonts w:ascii="Times New Roman" w:hAnsi="Times New Roman"/>
          <w:shd w:val="clear" w:color="auto" w:fill="FFFFFF"/>
        </w:rPr>
        <w:t>ция предоставления муниципальной услуги на базе МФЦ осуществляе</w:t>
      </w:r>
      <w:r w:rsidRPr="00A42193">
        <w:rPr>
          <w:rFonts w:ascii="Times New Roman" w:hAnsi="Times New Roman"/>
          <w:shd w:val="clear" w:color="auto" w:fill="FFFFFF"/>
        </w:rPr>
        <w:t>т</w:t>
      </w:r>
      <w:r w:rsidRPr="00A42193">
        <w:rPr>
          <w:rFonts w:ascii="Times New Roman" w:hAnsi="Times New Roman"/>
          <w:shd w:val="clear" w:color="auto" w:fill="FFFFFF"/>
        </w:rPr>
        <w:t>ся в соответствии с соглашением о взаимодействии между Администр</w:t>
      </w:r>
      <w:r w:rsidRPr="00A42193">
        <w:rPr>
          <w:rFonts w:ascii="Times New Roman" w:hAnsi="Times New Roman"/>
          <w:shd w:val="clear" w:color="auto" w:fill="FFFFFF"/>
        </w:rPr>
        <w:t>а</w:t>
      </w:r>
      <w:r w:rsidRPr="00A42193">
        <w:rPr>
          <w:rFonts w:ascii="Times New Roman" w:hAnsi="Times New Roman"/>
          <w:shd w:val="clear" w:color="auto" w:fill="FFFFFF"/>
        </w:rPr>
        <w:t>цией и МФЦ, заключенным в установленном порядке</w:t>
      </w:r>
      <w:r w:rsidRPr="00A42193">
        <w:rPr>
          <w:rFonts w:ascii="Times New Roman" w:hAnsi="Times New Roman"/>
        </w:rPr>
        <w:t xml:space="preserve">. </w:t>
      </w:r>
    </w:p>
    <w:p w:rsidR="00A42193" w:rsidRPr="00A42193" w:rsidRDefault="00A42193" w:rsidP="00A4219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42193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A42193">
        <w:rPr>
          <w:rFonts w:ascii="Times New Roman" w:hAnsi="Times New Roman"/>
          <w:b/>
        </w:rPr>
        <w:t>о</w:t>
      </w:r>
      <w:r w:rsidRPr="00A42193">
        <w:rPr>
          <w:rFonts w:ascii="Times New Roman" w:hAnsi="Times New Roman"/>
          <w:b/>
        </w:rPr>
        <w:t>бенности выполнения административных процедур (действий) в эле</w:t>
      </w:r>
      <w:r w:rsidRPr="00A42193">
        <w:rPr>
          <w:rFonts w:ascii="Times New Roman" w:hAnsi="Times New Roman"/>
          <w:b/>
        </w:rPr>
        <w:t>к</w:t>
      </w:r>
      <w:r w:rsidRPr="00A42193">
        <w:rPr>
          <w:rFonts w:ascii="Times New Roman" w:hAnsi="Times New Roman"/>
          <w:b/>
        </w:rPr>
        <w:t>тронной форме</w:t>
      </w:r>
    </w:p>
    <w:p w:rsidR="00A42193" w:rsidRPr="00A42193" w:rsidRDefault="00A42193" w:rsidP="00A42193">
      <w:pPr>
        <w:numPr>
          <w:ilvl w:val="1"/>
          <w:numId w:val="2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Предоставление муниципальной услуги состоит из следующей послед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вательности административных процедур: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Прием и регистрация документов;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установление наличия права на получение муниципальной услуги и офор</w:t>
      </w:r>
      <w:r w:rsidRPr="00A42193">
        <w:rPr>
          <w:rFonts w:ascii="Times New Roman" w:hAnsi="Times New Roman"/>
        </w:rPr>
        <w:t>м</w:t>
      </w:r>
      <w:r w:rsidRPr="00A42193">
        <w:rPr>
          <w:rFonts w:ascii="Times New Roman" w:hAnsi="Times New Roman"/>
        </w:rPr>
        <w:t>ление итогового документа.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Блок-схема последовательности административных действий при предоста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>лении муниципальной услуги приведена в приложении № 2 к настоящему админис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>ративному регламенту.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3.2. Прием и регистрация документов.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3.2.1. Основанием для начала административной процедуры по приему док</w:t>
      </w:r>
      <w:r w:rsidRPr="00A42193">
        <w:rPr>
          <w:rFonts w:ascii="Times New Roman" w:hAnsi="Times New Roman"/>
        </w:rPr>
        <w:t>у</w:t>
      </w:r>
      <w:r w:rsidRPr="00A42193">
        <w:rPr>
          <w:rFonts w:ascii="Times New Roman" w:hAnsi="Times New Roman"/>
        </w:rPr>
        <w:t>ментов является обращение заявителя с документами, необходимыми для устано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>ления права заявителя на получение муниципальной услуги в соответствии с дейс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>вующим законодательством.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3.2.2. Специалист, ответственный за прием документов (далее по тексту - сп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циалист, ответственный за прием документов):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устанавливает предмет обращения, личность заявителя, полномочия пре</w:t>
      </w:r>
      <w:r w:rsidRPr="00A42193">
        <w:rPr>
          <w:rFonts w:ascii="Times New Roman" w:hAnsi="Times New Roman"/>
        </w:rPr>
        <w:t>д</w:t>
      </w:r>
      <w:r w:rsidRPr="00A42193">
        <w:rPr>
          <w:rFonts w:ascii="Times New Roman" w:hAnsi="Times New Roman"/>
        </w:rPr>
        <w:t>ставителя заявителя;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документы в установленных законодательством случаях нотариально удост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верены, скреплены печатями, имеют надлежащие подписи сторон или определе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ных законодательством должностных лиц;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фамилии, имена и отчества заявителей, адреса регистрации написаны полн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стью;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в документах нет подчисток, приписок, зачеркнутых слов и иных неоговоре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ных исправлений;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lastRenderedPageBreak/>
        <w:t>документы не имеют серьезных повреждений, наличие которых не позв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ляет однозначно истолковать их содержание;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пакет представленных документов полностью укомплектован.</w:t>
      </w:r>
    </w:p>
    <w:p w:rsidR="00A42193" w:rsidRPr="00A42193" w:rsidRDefault="00A42193" w:rsidP="00A4219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42193">
        <w:rPr>
          <w:sz w:val="22"/>
          <w:szCs w:val="22"/>
        </w:rPr>
        <w:t>При предоставлении муниципальной услуги в электронной форме идентиф</w:t>
      </w:r>
      <w:r w:rsidRPr="00A42193">
        <w:rPr>
          <w:sz w:val="22"/>
          <w:szCs w:val="22"/>
        </w:rPr>
        <w:t>и</w:t>
      </w:r>
      <w:r w:rsidRPr="00A42193">
        <w:rPr>
          <w:sz w:val="22"/>
          <w:szCs w:val="22"/>
        </w:rPr>
        <w:t>кация и аутентификация могут осуществляться специалистом, ответственным за предоставление муниципальной услуги, посредством:</w:t>
      </w:r>
    </w:p>
    <w:p w:rsidR="00A42193" w:rsidRPr="00A42193" w:rsidRDefault="00A42193" w:rsidP="00A4219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1) единой системы идентификации и аутентификации или иных государстве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ных информационных систем, если такие государственные информационные сист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мы в установленном Правительством Росси</w:t>
      </w:r>
      <w:r w:rsidRPr="00A42193">
        <w:rPr>
          <w:rFonts w:ascii="Times New Roman" w:hAnsi="Times New Roman"/>
        </w:rPr>
        <w:t>й</w:t>
      </w:r>
      <w:r w:rsidRPr="00A42193">
        <w:rPr>
          <w:rFonts w:ascii="Times New Roman" w:hAnsi="Times New Roman"/>
        </w:rPr>
        <w:t>ской Федерации порядке обеспечивают взаимодействие с единой си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темой идентификации и аутентификации, при условии совпадения сведений о физическом лице в указанных и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формационных системах;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2) единой системы идентификации и аутентификации и единой информацио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ной системы персональных данных, обеспечивающей обработку, включая сбор и хранение, биометрических персональных данных, их проверку и передачу информ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ции о степени их соответствия предоставленным биометрическим персональным данным физического лица.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3.2.3. При отсутствии необходимых документов, неправильном заполнении з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явления специалист, ответственный за прием документов, устно уведомляет заяв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теля о наличии препятствий для рассмотрения вопроса о предоставлении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пальной услуги, объясняет заявителю содержание выявленных недостатков в пре</w:t>
      </w:r>
      <w:r w:rsidRPr="00A42193">
        <w:rPr>
          <w:rFonts w:ascii="Times New Roman" w:hAnsi="Times New Roman"/>
        </w:rPr>
        <w:t>д</w:t>
      </w:r>
      <w:r w:rsidRPr="00A42193">
        <w:rPr>
          <w:rFonts w:ascii="Times New Roman" w:hAnsi="Times New Roman"/>
        </w:rPr>
        <w:t>ставленных документах и меры по их устранению, возвращает документы заявит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лю.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Если недостатки, препятствующие приему документов, допустимо устр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нить в ходе приема, они устраняются незамедлительно.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3.2.4. Специалист, ответственный за прием документов, сверяет подли</w:t>
      </w:r>
      <w:r w:rsidRPr="00A42193">
        <w:rPr>
          <w:rFonts w:ascii="Times New Roman" w:hAnsi="Times New Roman"/>
        </w:rPr>
        <w:t>н</w:t>
      </w:r>
      <w:r w:rsidRPr="00A42193">
        <w:rPr>
          <w:rFonts w:ascii="Times New Roman" w:hAnsi="Times New Roman"/>
        </w:rPr>
        <w:t>ники и копии документов, предоставленных заявителем.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3.2.5. Специалист, ответственный за прием документов, вносит записи в жу</w:t>
      </w:r>
      <w:r w:rsidRPr="00A42193">
        <w:rPr>
          <w:rFonts w:ascii="Times New Roman" w:hAnsi="Times New Roman"/>
        </w:rPr>
        <w:t>р</w:t>
      </w:r>
      <w:r w:rsidRPr="00A42193">
        <w:rPr>
          <w:rFonts w:ascii="Times New Roman" w:hAnsi="Times New Roman"/>
        </w:rPr>
        <w:t>налы личного приема и регистрации заявлений о предоставлении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 xml:space="preserve">пальной услуги. 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A42193" w:rsidRPr="00A42193" w:rsidRDefault="00A42193" w:rsidP="00A42193">
      <w:pPr>
        <w:pStyle w:val="ConsPlusNormal"/>
        <w:ind w:firstLine="709"/>
        <w:jc w:val="both"/>
        <w:rPr>
          <w:sz w:val="22"/>
        </w:rPr>
      </w:pPr>
      <w:r w:rsidRPr="00A42193">
        <w:rPr>
          <w:sz w:val="22"/>
        </w:rPr>
        <w:t>3.2.6.  Специалист, ответственный за прием документов, оформл</w:t>
      </w:r>
      <w:r w:rsidRPr="00A42193">
        <w:rPr>
          <w:sz w:val="22"/>
        </w:rPr>
        <w:t>я</w:t>
      </w:r>
      <w:r w:rsidRPr="00A42193">
        <w:rPr>
          <w:sz w:val="22"/>
        </w:rPr>
        <w:t>ет расписку в получении документов с указанием их перечня и даты получения, которая выдае</w:t>
      </w:r>
      <w:r w:rsidRPr="00A42193">
        <w:rPr>
          <w:sz w:val="22"/>
        </w:rPr>
        <w:t>т</w:t>
      </w:r>
      <w:r w:rsidRPr="00A42193">
        <w:rPr>
          <w:sz w:val="22"/>
        </w:rPr>
        <w:t>ся заявителю (представителю заявителя) в день получения док</w:t>
      </w:r>
      <w:r w:rsidRPr="00A42193">
        <w:rPr>
          <w:sz w:val="22"/>
        </w:rPr>
        <w:t>у</w:t>
      </w:r>
      <w:r w:rsidRPr="00A42193">
        <w:rPr>
          <w:sz w:val="22"/>
        </w:rPr>
        <w:t>ментов.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3.2.7. Специалист, ответственный за прием документов, передает их в уст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новленном порядке для рассмотрения.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3.2.8. Результатом выполнения административной процедуры я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>ляется прием документов заявителя на получение муниципальной услуги и передача их на ра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смотрение.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Суммарная длительность административной процедуры - 30 минут.</w:t>
      </w:r>
    </w:p>
    <w:p w:rsidR="00A42193" w:rsidRPr="00A42193" w:rsidRDefault="00A42193" w:rsidP="00A42193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3.3.1. Основанием для начала рассмотрения документов, пре</w:t>
      </w:r>
      <w:r w:rsidRPr="00A42193">
        <w:rPr>
          <w:rFonts w:ascii="Times New Roman" w:hAnsi="Times New Roman"/>
        </w:rPr>
        <w:t>д</w:t>
      </w:r>
      <w:r w:rsidRPr="00A42193">
        <w:rPr>
          <w:rFonts w:ascii="Times New Roman" w:hAnsi="Times New Roman"/>
        </w:rPr>
        <w:t>ставленных для получения муниципальной услуги, является их поступление главе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пального образования.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lastRenderedPageBreak/>
        <w:t>3.3.2. Глава муниципального образования направляет представленные док</w:t>
      </w:r>
      <w:r w:rsidRPr="00A42193">
        <w:rPr>
          <w:rFonts w:ascii="Times New Roman" w:hAnsi="Times New Roman"/>
        </w:rPr>
        <w:t>у</w:t>
      </w:r>
      <w:r w:rsidRPr="00A42193">
        <w:rPr>
          <w:rFonts w:ascii="Times New Roman" w:hAnsi="Times New Roman"/>
        </w:rPr>
        <w:t>менты специалисту администрации муниципального обр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зования, ответственному за проверку представленных документов и подготовку проекта письменного разъя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нения налогоплательщику по в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просам применения нормативных правовых актов органов местного с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моуправления о местных налогах и сборах (далее – специалист, ответственный за проверку представленных документов и подготовку проекта раз</w:t>
      </w:r>
      <w:r w:rsidRPr="00A42193">
        <w:rPr>
          <w:rFonts w:ascii="Times New Roman" w:hAnsi="Times New Roman"/>
        </w:rPr>
        <w:t>ъ</w:t>
      </w:r>
      <w:r w:rsidRPr="00A42193">
        <w:rPr>
          <w:rFonts w:ascii="Times New Roman" w:hAnsi="Times New Roman"/>
        </w:rPr>
        <w:t>яснений).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Максимальный срок выполнения административного действия – 2 дня.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 регистрирует дело;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 вводит сведения в базу данных о заявителях;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 изучает представленные документы в целях выявления отсутствия против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речивой и недостоверной информации;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-  готовит в письменной форме проект письменного разъяснения налогопл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тельщику по вопросам применения нормативных правовых а</w:t>
      </w:r>
      <w:r w:rsidRPr="00A42193">
        <w:rPr>
          <w:rFonts w:ascii="Times New Roman" w:hAnsi="Times New Roman"/>
        </w:rPr>
        <w:t>к</w:t>
      </w:r>
      <w:r w:rsidRPr="00A42193">
        <w:rPr>
          <w:rFonts w:ascii="Times New Roman" w:hAnsi="Times New Roman"/>
        </w:rPr>
        <w:t>тов органов местного самоуправления о местных налогах и сборах, либо письменный отказ в предоста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>лении муниципальной услуги с указанием причин.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Максимальный срок выполнения административного действия – 25 дней.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3.3.4. Результатом выполнения административной процедуры является подг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товка   письменного разъяснения налогоплательщику по вопросам применения но</w:t>
      </w:r>
      <w:r w:rsidRPr="00A42193">
        <w:rPr>
          <w:rFonts w:ascii="Times New Roman" w:hAnsi="Times New Roman"/>
        </w:rPr>
        <w:t>р</w:t>
      </w:r>
      <w:r w:rsidRPr="00A42193">
        <w:rPr>
          <w:rFonts w:ascii="Times New Roman" w:hAnsi="Times New Roman"/>
        </w:rPr>
        <w:t>мативных правовых актов органов местного самоуправления о мес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>ных налогах и сборах, либо письменный отказ в предоставлении муниципальной услуги с указан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ем причин и передача его на рассмотрение главе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пального образования.</w:t>
      </w:r>
    </w:p>
    <w:p w:rsidR="00A42193" w:rsidRPr="00A42193" w:rsidRDefault="00A42193" w:rsidP="00A42193">
      <w:pPr>
        <w:ind w:firstLine="426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Суммарная длительность административной процедуры составляет не более 1 рабочего дня.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3.4. Выдача (направление) заявителю документа, являющегося результатом муниципальной услуги: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42193">
        <w:rPr>
          <w:sz w:val="22"/>
          <w:szCs w:val="22"/>
        </w:rPr>
        <w:t>3.4.1. Основание для начала административной процедуры является подпис</w:t>
      </w:r>
      <w:r w:rsidRPr="00A42193">
        <w:rPr>
          <w:sz w:val="22"/>
          <w:szCs w:val="22"/>
        </w:rPr>
        <w:t>а</w:t>
      </w:r>
      <w:r w:rsidRPr="00A42193">
        <w:rPr>
          <w:sz w:val="22"/>
          <w:szCs w:val="22"/>
        </w:rPr>
        <w:t>ние главой муниципального образования и регистрация документа, являющегося р</w:t>
      </w:r>
      <w:r w:rsidRPr="00A42193">
        <w:rPr>
          <w:sz w:val="22"/>
          <w:szCs w:val="22"/>
        </w:rPr>
        <w:t>е</w:t>
      </w:r>
      <w:r w:rsidRPr="00A42193">
        <w:rPr>
          <w:sz w:val="22"/>
          <w:szCs w:val="22"/>
        </w:rPr>
        <w:t>зультатом муниципальной услуги, в том числе с внесением соответствующих свед</w:t>
      </w:r>
      <w:r w:rsidRPr="00A42193">
        <w:rPr>
          <w:sz w:val="22"/>
          <w:szCs w:val="22"/>
        </w:rPr>
        <w:t>е</w:t>
      </w:r>
      <w:r w:rsidRPr="00A42193">
        <w:rPr>
          <w:sz w:val="22"/>
          <w:szCs w:val="22"/>
        </w:rPr>
        <w:t>ний в журналы личного приема и регистрации заявлений о предоставлении муниц</w:t>
      </w:r>
      <w:r w:rsidRPr="00A42193">
        <w:rPr>
          <w:sz w:val="22"/>
          <w:szCs w:val="22"/>
        </w:rPr>
        <w:t>и</w:t>
      </w:r>
      <w:r w:rsidRPr="00A42193">
        <w:rPr>
          <w:sz w:val="22"/>
          <w:szCs w:val="22"/>
        </w:rPr>
        <w:t>пальной услуги.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42193">
        <w:rPr>
          <w:sz w:val="22"/>
          <w:szCs w:val="22"/>
        </w:rPr>
        <w:t>3.4.2. После регистрации документа, являющегося результатом муниципал</w:t>
      </w:r>
      <w:r w:rsidRPr="00A42193">
        <w:rPr>
          <w:sz w:val="22"/>
          <w:szCs w:val="22"/>
        </w:rPr>
        <w:t>ь</w:t>
      </w:r>
      <w:r w:rsidRPr="00A42193">
        <w:rPr>
          <w:sz w:val="22"/>
          <w:szCs w:val="22"/>
        </w:rPr>
        <w:t>ной услуги, документ направляется заявителю указанным в заявлении сп</w:t>
      </w:r>
      <w:r w:rsidRPr="00A42193">
        <w:rPr>
          <w:sz w:val="22"/>
          <w:szCs w:val="22"/>
        </w:rPr>
        <w:t>о</w:t>
      </w:r>
      <w:r w:rsidRPr="00A42193">
        <w:rPr>
          <w:sz w:val="22"/>
          <w:szCs w:val="22"/>
        </w:rPr>
        <w:t>собом.</w:t>
      </w:r>
    </w:p>
    <w:p w:rsidR="00A42193" w:rsidRPr="00A42193" w:rsidRDefault="00A42193" w:rsidP="00A42193">
      <w:pPr>
        <w:pStyle w:val="af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42193">
        <w:rPr>
          <w:sz w:val="22"/>
          <w:szCs w:val="22"/>
        </w:rPr>
        <w:t>В случае выдачи документа, являющегося результатом муниципальной усл</w:t>
      </w:r>
      <w:r w:rsidRPr="00A42193">
        <w:rPr>
          <w:sz w:val="22"/>
          <w:szCs w:val="22"/>
        </w:rPr>
        <w:t>у</w:t>
      </w:r>
      <w:r w:rsidRPr="00A42193">
        <w:rPr>
          <w:sz w:val="22"/>
          <w:szCs w:val="22"/>
        </w:rPr>
        <w:t>ги, заявителю через МФЦ, указанный документ направляется в МФЦ в с</w:t>
      </w:r>
      <w:r w:rsidRPr="00A42193">
        <w:rPr>
          <w:sz w:val="22"/>
          <w:szCs w:val="22"/>
        </w:rPr>
        <w:t>о</w:t>
      </w:r>
      <w:r w:rsidRPr="00A42193">
        <w:rPr>
          <w:sz w:val="22"/>
          <w:szCs w:val="22"/>
        </w:rPr>
        <w:t>ответствии с соглашением, заключенным между МФЦ и администрацией муниципального обр</w:t>
      </w:r>
      <w:r w:rsidRPr="00A42193">
        <w:rPr>
          <w:sz w:val="22"/>
          <w:szCs w:val="22"/>
        </w:rPr>
        <w:t>а</w:t>
      </w:r>
      <w:r w:rsidRPr="00A42193">
        <w:rPr>
          <w:sz w:val="22"/>
          <w:szCs w:val="22"/>
        </w:rPr>
        <w:t>зования. Сотрудник МФЦ уведомляет заявителя о готовности документа, являющ</w:t>
      </w:r>
      <w:r w:rsidRPr="00A42193">
        <w:rPr>
          <w:sz w:val="22"/>
          <w:szCs w:val="22"/>
        </w:rPr>
        <w:t>е</w:t>
      </w:r>
      <w:r w:rsidRPr="00A42193">
        <w:rPr>
          <w:sz w:val="22"/>
          <w:szCs w:val="22"/>
        </w:rPr>
        <w:t>гося результатом муниципальной услуги, а также о времени и месте, где его необх</w:t>
      </w:r>
      <w:r w:rsidRPr="00A42193">
        <w:rPr>
          <w:sz w:val="22"/>
          <w:szCs w:val="22"/>
        </w:rPr>
        <w:t>о</w:t>
      </w:r>
      <w:r w:rsidRPr="00A42193">
        <w:rPr>
          <w:sz w:val="22"/>
          <w:szCs w:val="22"/>
        </w:rPr>
        <w:t>димо п</w:t>
      </w:r>
      <w:r w:rsidRPr="00A42193">
        <w:rPr>
          <w:sz w:val="22"/>
          <w:szCs w:val="22"/>
        </w:rPr>
        <w:t>о</w:t>
      </w:r>
      <w:r w:rsidRPr="00A42193">
        <w:rPr>
          <w:sz w:val="22"/>
          <w:szCs w:val="22"/>
        </w:rPr>
        <w:t>лучить.</w:t>
      </w:r>
    </w:p>
    <w:p w:rsidR="00A42193" w:rsidRPr="00A42193" w:rsidRDefault="00A42193" w:rsidP="00A42193">
      <w:pPr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3.4.3. Суммарная длительность административной процедуры сост</w:t>
      </w:r>
      <w:r>
        <w:rPr>
          <w:rFonts w:ascii="Times New Roman" w:hAnsi="Times New Roman"/>
        </w:rPr>
        <w:t>авляет не более 1 рабочего дня</w:t>
      </w:r>
    </w:p>
    <w:p w:rsidR="00A42193" w:rsidRPr="00A42193" w:rsidRDefault="00A42193" w:rsidP="00A42193">
      <w:pPr>
        <w:numPr>
          <w:ilvl w:val="0"/>
          <w:numId w:val="4"/>
        </w:numPr>
        <w:spacing w:after="0" w:line="240" w:lineRule="auto"/>
        <w:ind w:left="0" w:hanging="24"/>
        <w:jc w:val="center"/>
        <w:rPr>
          <w:rFonts w:ascii="Times New Roman" w:hAnsi="Times New Roman"/>
          <w:b/>
        </w:rPr>
      </w:pPr>
      <w:r w:rsidRPr="00A42193">
        <w:rPr>
          <w:rFonts w:ascii="Times New Roman" w:hAnsi="Times New Roman"/>
          <w:b/>
        </w:rPr>
        <w:t>Формы контроля за исполнением регламента</w:t>
      </w:r>
    </w:p>
    <w:p w:rsidR="00A42193" w:rsidRPr="00A42193" w:rsidRDefault="00A42193" w:rsidP="00A42193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 Текущий контроль за соблюдением и исполнением сотрудниками Админ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страции положений настоящего административного регл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мента и иных нормативных правовых актов, устанавливающих требов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ния к предоставлению муниципальной услуги, а также принятием решений осуществляет Глава муниципального образов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ния.</w:t>
      </w:r>
    </w:p>
    <w:p w:rsidR="00A42193" w:rsidRPr="00A42193" w:rsidRDefault="00A42193" w:rsidP="00A42193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lastRenderedPageBreak/>
        <w:t>Текущий контроль, осуществляется путем проведения плановых (один раз в год) и внеплановых проверок полноты и качества предоставления муниц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пальной услуги по обращениям заявителей. Проверки проводятся на основании ра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поряжения Главы муниципального образования.</w:t>
      </w:r>
    </w:p>
    <w:p w:rsidR="00A42193" w:rsidRPr="00A42193" w:rsidRDefault="00A42193" w:rsidP="00A42193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ние по вопросам предоставления муниципал</w:t>
      </w:r>
      <w:r w:rsidRPr="00A42193">
        <w:rPr>
          <w:rFonts w:ascii="Times New Roman" w:hAnsi="Times New Roman"/>
        </w:rPr>
        <w:t>ь</w:t>
      </w:r>
      <w:r w:rsidRPr="00A42193">
        <w:rPr>
          <w:rFonts w:ascii="Times New Roman" w:hAnsi="Times New Roman"/>
        </w:rPr>
        <w:t>ной услуги.</w:t>
      </w:r>
    </w:p>
    <w:p w:rsidR="00A42193" w:rsidRPr="00A42193" w:rsidRDefault="00A42193" w:rsidP="00A42193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Ответственность за неисполнение, ненадлежащее исполнение возл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женных обязанностей по предоставлению муниципальной услуги возлагается на с</w:t>
      </w:r>
      <w:r w:rsidRPr="00A42193">
        <w:rPr>
          <w:rFonts w:ascii="Times New Roman" w:hAnsi="Times New Roman"/>
        </w:rPr>
        <w:t>о</w:t>
      </w:r>
      <w:r w:rsidRPr="00A42193">
        <w:rPr>
          <w:rFonts w:ascii="Times New Roman" w:hAnsi="Times New Roman"/>
        </w:rPr>
        <w:t>трудников Администрации муниципального образования в соответствии с Фед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ральным законом от 02.03.2007 N 25-ФЗ «О муниципальной службе в Российской Федерации» и Федеральным законом от 25 декабря 2008 года № 273-ФЗ «О прот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водействии коррупции».</w:t>
      </w:r>
    </w:p>
    <w:p w:rsidR="00A42193" w:rsidRPr="00A42193" w:rsidRDefault="00A42193" w:rsidP="00A42193">
      <w:pPr>
        <w:jc w:val="center"/>
        <w:rPr>
          <w:rFonts w:ascii="Times New Roman" w:hAnsi="Times New Roman"/>
          <w:b/>
        </w:rPr>
      </w:pPr>
      <w:r w:rsidRPr="00A42193">
        <w:rPr>
          <w:rFonts w:ascii="Times New Roman" w:hAnsi="Times New Roman"/>
          <w:b/>
          <w:bCs/>
        </w:rPr>
        <w:t xml:space="preserve">5. </w:t>
      </w:r>
      <w:r w:rsidRPr="00A42193">
        <w:rPr>
          <w:rFonts w:ascii="Times New Roman" w:hAnsi="Times New Roman"/>
          <w:b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</w:t>
      </w:r>
      <w:r w:rsidRPr="00A42193">
        <w:rPr>
          <w:rFonts w:ascii="Times New Roman" w:hAnsi="Times New Roman"/>
          <w:b/>
        </w:rPr>
        <w:t>о</w:t>
      </w:r>
      <w:r w:rsidRPr="00A42193">
        <w:rPr>
          <w:rFonts w:ascii="Times New Roman" w:hAnsi="Times New Roman"/>
          <w:b/>
        </w:rPr>
        <w:t>го лица органа, предоставляющего муниципальную услугу, либо муниципал</w:t>
      </w:r>
      <w:r w:rsidRPr="00A42193">
        <w:rPr>
          <w:rFonts w:ascii="Times New Roman" w:hAnsi="Times New Roman"/>
          <w:b/>
        </w:rPr>
        <w:t>ь</w:t>
      </w:r>
      <w:r w:rsidRPr="00A42193">
        <w:rPr>
          <w:rFonts w:ascii="Times New Roman" w:hAnsi="Times New Roman"/>
          <w:b/>
        </w:rPr>
        <w:t>ного служащего, многофункционального центра, работника многофункци</w:t>
      </w:r>
      <w:r w:rsidRPr="00A42193">
        <w:rPr>
          <w:rFonts w:ascii="Times New Roman" w:hAnsi="Times New Roman"/>
          <w:b/>
        </w:rPr>
        <w:t>о</w:t>
      </w:r>
      <w:r w:rsidRPr="00A42193">
        <w:rPr>
          <w:rFonts w:ascii="Times New Roman" w:hAnsi="Times New Roman"/>
          <w:b/>
        </w:rPr>
        <w:t>нального центра, а также организаций, осуществляющих функции по предо</w:t>
      </w:r>
      <w:r w:rsidRPr="00A42193">
        <w:rPr>
          <w:rFonts w:ascii="Times New Roman" w:hAnsi="Times New Roman"/>
          <w:b/>
        </w:rPr>
        <w:t>с</w:t>
      </w:r>
      <w:r w:rsidRPr="00A42193">
        <w:rPr>
          <w:rFonts w:ascii="Times New Roman" w:hAnsi="Times New Roman"/>
          <w:b/>
        </w:rPr>
        <w:t>тавлению мун</w:t>
      </w:r>
      <w:r w:rsidRPr="00A42193">
        <w:rPr>
          <w:rFonts w:ascii="Times New Roman" w:hAnsi="Times New Roman"/>
          <w:b/>
        </w:rPr>
        <w:t>и</w:t>
      </w:r>
      <w:r w:rsidRPr="00A42193">
        <w:rPr>
          <w:rFonts w:ascii="Times New Roman" w:hAnsi="Times New Roman"/>
          <w:b/>
        </w:rPr>
        <w:t>цип</w:t>
      </w:r>
      <w:r>
        <w:rPr>
          <w:rFonts w:ascii="Times New Roman" w:hAnsi="Times New Roman"/>
          <w:b/>
        </w:rPr>
        <w:t>альных услуг, или их работников</w:t>
      </w:r>
    </w:p>
    <w:p w:rsidR="00A42193" w:rsidRPr="00A42193" w:rsidRDefault="00A42193" w:rsidP="00A4219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5.1. Заявитель имеет право обжаловать решения и действия </w:t>
      </w:r>
      <w:r w:rsidRPr="00A42193">
        <w:rPr>
          <w:rFonts w:ascii="Times New Roman" w:hAnsi="Times New Roman"/>
          <w:shd w:val="clear" w:color="auto" w:fill="FFFFFF"/>
        </w:rPr>
        <w:t>(бездействия) о</w:t>
      </w:r>
      <w:r w:rsidRPr="00A42193">
        <w:rPr>
          <w:rFonts w:ascii="Times New Roman" w:hAnsi="Times New Roman"/>
          <w:shd w:val="clear" w:color="auto" w:fill="FFFFFF"/>
        </w:rPr>
        <w:t>р</w:t>
      </w:r>
      <w:r w:rsidRPr="00A42193">
        <w:rPr>
          <w:rFonts w:ascii="Times New Roman" w:hAnsi="Times New Roman"/>
          <w:shd w:val="clear" w:color="auto" w:fill="FFFFFF"/>
        </w:rPr>
        <w:t>гана, предоставляющего муниципальную услугу, должностного лица органа, предо</w:t>
      </w:r>
      <w:r w:rsidRPr="00A42193">
        <w:rPr>
          <w:rFonts w:ascii="Times New Roman" w:hAnsi="Times New Roman"/>
          <w:shd w:val="clear" w:color="auto" w:fill="FFFFFF"/>
        </w:rPr>
        <w:t>с</w:t>
      </w:r>
      <w:r w:rsidRPr="00A42193">
        <w:rPr>
          <w:rFonts w:ascii="Times New Roman" w:hAnsi="Times New Roman"/>
          <w:shd w:val="clear" w:color="auto" w:fill="FFFFFF"/>
        </w:rPr>
        <w:t>тавляющего муниципальную услугу, либо муниципального служащего, многофун</w:t>
      </w:r>
      <w:r w:rsidRPr="00A42193">
        <w:rPr>
          <w:rFonts w:ascii="Times New Roman" w:hAnsi="Times New Roman"/>
          <w:shd w:val="clear" w:color="auto" w:fill="FFFFFF"/>
        </w:rPr>
        <w:t>к</w:t>
      </w:r>
      <w:r w:rsidRPr="00A42193">
        <w:rPr>
          <w:rFonts w:ascii="Times New Roman" w:hAnsi="Times New Roman"/>
          <w:shd w:val="clear" w:color="auto" w:fill="FFFFFF"/>
        </w:rPr>
        <w:t>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</w:t>
      </w:r>
      <w:r w:rsidRPr="00A42193">
        <w:rPr>
          <w:rFonts w:ascii="Times New Roman" w:hAnsi="Times New Roman"/>
          <w:shd w:val="clear" w:color="auto" w:fill="FFFFFF"/>
        </w:rPr>
        <w:t>т</w:t>
      </w:r>
      <w:r w:rsidRPr="00A42193">
        <w:rPr>
          <w:rFonts w:ascii="Times New Roman" w:hAnsi="Times New Roman"/>
          <w:shd w:val="clear" w:color="auto" w:fill="FFFFFF"/>
        </w:rPr>
        <w:t>ников</w:t>
      </w:r>
      <w:r w:rsidRPr="00A42193">
        <w:rPr>
          <w:rFonts w:ascii="Times New Roman" w:hAnsi="Times New Roman"/>
        </w:rPr>
        <w:t>, принятые (осуществляемые) в ходе предоставления муниципальной у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луги, в досудебном (внесудебном) порядке в соответствии с положениями статьи 11.1 Ф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дерального закона от 27.07.2010        № 210-ФЗ «Об организации предоставления государственных и муниципальных услуг».</w:t>
      </w:r>
    </w:p>
    <w:p w:rsidR="00A42193" w:rsidRPr="00A42193" w:rsidRDefault="00A42193" w:rsidP="00A421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A42193">
        <w:rPr>
          <w:rFonts w:ascii="Times New Roman" w:hAnsi="Times New Roman"/>
        </w:rPr>
        <w:t xml:space="preserve">5.2. Жалоба на действия (бездействие) </w:t>
      </w:r>
      <w:r w:rsidRPr="00A42193">
        <w:rPr>
          <w:rFonts w:ascii="Times New Roman" w:hAnsi="Times New Roman"/>
          <w:bCs/>
        </w:rPr>
        <w:t>администрации, должностных лиц, м</w:t>
      </w:r>
      <w:r w:rsidRPr="00A42193">
        <w:rPr>
          <w:rFonts w:ascii="Times New Roman" w:hAnsi="Times New Roman"/>
          <w:bCs/>
        </w:rPr>
        <w:t>у</w:t>
      </w:r>
      <w:r w:rsidRPr="00A42193">
        <w:rPr>
          <w:rFonts w:ascii="Times New Roman" w:hAnsi="Times New Roman"/>
          <w:bCs/>
        </w:rPr>
        <w:t>ниципальных служащих подается</w:t>
      </w:r>
      <w:r w:rsidRPr="00A42193">
        <w:rPr>
          <w:rFonts w:ascii="Times New Roman" w:hAnsi="Times New Roman"/>
        </w:rPr>
        <w:t xml:space="preserve"> главе</w:t>
      </w:r>
      <w:r w:rsidRPr="00A42193">
        <w:rPr>
          <w:rFonts w:ascii="Times New Roman" w:hAnsi="Times New Roman"/>
          <w:bCs/>
        </w:rPr>
        <w:t>.</w:t>
      </w:r>
    </w:p>
    <w:p w:rsidR="00A42193" w:rsidRPr="00A42193" w:rsidRDefault="00A42193" w:rsidP="00A421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A42193">
        <w:rPr>
          <w:rFonts w:ascii="Times New Roman" w:hAnsi="Times New Roman"/>
          <w:bCs/>
        </w:rPr>
        <w:t>Жалобы на решения и действия (бездействие) работника многофункционал</w:t>
      </w:r>
      <w:r w:rsidRPr="00A42193">
        <w:rPr>
          <w:rFonts w:ascii="Times New Roman" w:hAnsi="Times New Roman"/>
          <w:bCs/>
        </w:rPr>
        <w:t>ь</w:t>
      </w:r>
      <w:r w:rsidRPr="00A42193">
        <w:rPr>
          <w:rFonts w:ascii="Times New Roman" w:hAnsi="Times New Roman"/>
          <w:bCs/>
        </w:rPr>
        <w:t>ного центра подаются руководителю этого многофункци</w:t>
      </w:r>
      <w:r w:rsidRPr="00A42193">
        <w:rPr>
          <w:rFonts w:ascii="Times New Roman" w:hAnsi="Times New Roman"/>
          <w:bCs/>
        </w:rPr>
        <w:t>о</w:t>
      </w:r>
      <w:r w:rsidRPr="00A42193">
        <w:rPr>
          <w:rFonts w:ascii="Times New Roman" w:hAnsi="Times New Roman"/>
          <w:bCs/>
        </w:rPr>
        <w:t>нального центра.</w:t>
      </w:r>
    </w:p>
    <w:p w:rsidR="00A42193" w:rsidRPr="00A42193" w:rsidRDefault="00A42193" w:rsidP="00A421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Жалобы на решения и действия (бездействие) многофункционал</w:t>
      </w:r>
      <w:r w:rsidRPr="00A42193">
        <w:rPr>
          <w:rFonts w:ascii="Times New Roman" w:hAnsi="Times New Roman"/>
        </w:rPr>
        <w:t>ь</w:t>
      </w:r>
      <w:r w:rsidRPr="00A42193">
        <w:rPr>
          <w:rFonts w:ascii="Times New Roman" w:hAnsi="Times New Roman"/>
        </w:rPr>
        <w:t>ного центра подаются учредителю многофункционального центра или должностному лицу, упо</w:t>
      </w:r>
      <w:r w:rsidRPr="00A42193">
        <w:rPr>
          <w:rFonts w:ascii="Times New Roman" w:hAnsi="Times New Roman"/>
        </w:rPr>
        <w:t>л</w:t>
      </w:r>
      <w:r w:rsidRPr="00A42193">
        <w:rPr>
          <w:rFonts w:ascii="Times New Roman" w:hAnsi="Times New Roman"/>
        </w:rPr>
        <w:t>номоченному нормативным правовым актом Новосибирской о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ласти.</w:t>
      </w:r>
    </w:p>
    <w:p w:rsidR="00A42193" w:rsidRPr="00A42193" w:rsidRDefault="00A42193" w:rsidP="00A421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5.3. Информирование заявителей о порядке подачи и рассмотр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ния жалобы, в том числе с использованием Единого портала государс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>венных и муниципальных услуг, осуществляется посредством размещ</w:t>
      </w:r>
      <w:r w:rsidRPr="00A42193">
        <w:rPr>
          <w:rFonts w:ascii="Times New Roman" w:hAnsi="Times New Roman"/>
        </w:rPr>
        <w:t>е</w:t>
      </w:r>
      <w:r w:rsidRPr="00A42193">
        <w:rPr>
          <w:rFonts w:ascii="Times New Roman" w:hAnsi="Times New Roman"/>
        </w:rPr>
        <w:t>ния соответствующей информации на информационных стендах в местах предоставления муниципальной услуги, на оф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циальном сайте администрации, Едином портале государс</w:t>
      </w:r>
      <w:r w:rsidRPr="00A42193">
        <w:rPr>
          <w:rFonts w:ascii="Times New Roman" w:hAnsi="Times New Roman"/>
        </w:rPr>
        <w:t>т</w:t>
      </w:r>
      <w:r w:rsidRPr="00A42193">
        <w:rPr>
          <w:rFonts w:ascii="Times New Roman" w:hAnsi="Times New Roman"/>
        </w:rPr>
        <w:t>венных и муниципальных услуг, а также в устной и письменной форме по запросам заявителей в ходе предо</w:t>
      </w:r>
      <w:r w:rsidRPr="00A42193">
        <w:rPr>
          <w:rFonts w:ascii="Times New Roman" w:hAnsi="Times New Roman"/>
        </w:rPr>
        <w:t>с</w:t>
      </w:r>
      <w:r w:rsidRPr="00A42193">
        <w:rPr>
          <w:rFonts w:ascii="Times New Roman" w:hAnsi="Times New Roman"/>
        </w:rPr>
        <w:t>тавления муниципальной услуги администр</w:t>
      </w:r>
      <w:r w:rsidRPr="00A42193">
        <w:rPr>
          <w:rFonts w:ascii="Times New Roman" w:hAnsi="Times New Roman"/>
        </w:rPr>
        <w:t>а</w:t>
      </w:r>
      <w:r w:rsidRPr="00A42193">
        <w:rPr>
          <w:rFonts w:ascii="Times New Roman" w:hAnsi="Times New Roman"/>
        </w:rPr>
        <w:t>цией</w:t>
      </w:r>
      <w:r w:rsidRPr="00A42193">
        <w:rPr>
          <w:rFonts w:ascii="Times New Roman" w:hAnsi="Times New Roman"/>
          <w:bCs/>
        </w:rPr>
        <w:t xml:space="preserve">. </w:t>
      </w:r>
    </w:p>
    <w:p w:rsidR="00A42193" w:rsidRPr="00A42193" w:rsidRDefault="00A42193" w:rsidP="00A421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5.4. Перечень нормативных правовых актов, регулирующих порядок досуде</w:t>
      </w:r>
      <w:r w:rsidRPr="00A42193">
        <w:rPr>
          <w:rFonts w:ascii="Times New Roman" w:hAnsi="Times New Roman"/>
        </w:rPr>
        <w:t>б</w:t>
      </w:r>
      <w:r w:rsidRPr="00A42193">
        <w:rPr>
          <w:rFonts w:ascii="Times New Roman" w:hAnsi="Times New Roman"/>
        </w:rPr>
        <w:t>ного (внесудебного) обжалования заявителем решений и действий (бездействия) администрации, предоставляющей муниципальную услугу, должностных лиц, мун</w:t>
      </w:r>
      <w:r w:rsidRPr="00A42193">
        <w:rPr>
          <w:rFonts w:ascii="Times New Roman" w:hAnsi="Times New Roman"/>
        </w:rPr>
        <w:t>и</w:t>
      </w:r>
      <w:r w:rsidRPr="00A42193">
        <w:rPr>
          <w:rFonts w:ascii="Times New Roman" w:hAnsi="Times New Roman"/>
        </w:rPr>
        <w:t>ципальных служащих:</w:t>
      </w:r>
    </w:p>
    <w:p w:rsidR="00A42193" w:rsidRPr="00A42193" w:rsidRDefault="00A42193" w:rsidP="00A421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</w:rPr>
        <w:t>Федеральный закон от 27.07.2010 № 210-ФЗ «Об организации предоста</w:t>
      </w:r>
      <w:r w:rsidRPr="00A42193">
        <w:rPr>
          <w:rFonts w:ascii="Times New Roman" w:hAnsi="Times New Roman"/>
        </w:rPr>
        <w:t>в</w:t>
      </w:r>
      <w:r w:rsidRPr="00A42193">
        <w:rPr>
          <w:rFonts w:ascii="Times New Roman" w:hAnsi="Times New Roman"/>
        </w:rPr>
        <w:t>ления государственных и муниципальных услуг»;</w:t>
      </w:r>
    </w:p>
    <w:p w:rsidR="00A42193" w:rsidRPr="00A42193" w:rsidRDefault="00A42193" w:rsidP="00A421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42193">
        <w:rPr>
          <w:sz w:val="22"/>
          <w:szCs w:val="22"/>
        </w:rPr>
        <w:t>постановление</w:t>
      </w:r>
      <w:r w:rsidRPr="00A42193">
        <w:rPr>
          <w:color w:val="000000"/>
          <w:sz w:val="22"/>
          <w:szCs w:val="22"/>
        </w:rPr>
        <w:t xml:space="preserve"> Правительства Российской Федерации от 20 ноя</w:t>
      </w:r>
      <w:r w:rsidRPr="00A42193">
        <w:rPr>
          <w:color w:val="000000"/>
          <w:sz w:val="22"/>
          <w:szCs w:val="22"/>
        </w:rPr>
        <w:t>б</w:t>
      </w:r>
      <w:r w:rsidRPr="00A42193">
        <w:rPr>
          <w:color w:val="000000"/>
          <w:sz w:val="22"/>
          <w:szCs w:val="22"/>
        </w:rPr>
        <w:t xml:space="preserve">ря 2012 г. № 1198 «О федеральной государственной информационной системе, обеспечивающей процесс досудебного </w:t>
      </w:r>
      <w:r w:rsidRPr="00A42193">
        <w:rPr>
          <w:color w:val="000000"/>
          <w:sz w:val="22"/>
          <w:szCs w:val="22"/>
        </w:rPr>
        <w:lastRenderedPageBreak/>
        <w:t>(внесудебного) обжалования решений и действий (бездейс</w:t>
      </w:r>
      <w:r w:rsidRPr="00A42193">
        <w:rPr>
          <w:color w:val="000000"/>
          <w:sz w:val="22"/>
          <w:szCs w:val="22"/>
        </w:rPr>
        <w:t>т</w:t>
      </w:r>
      <w:r w:rsidRPr="00A42193">
        <w:rPr>
          <w:color w:val="000000"/>
          <w:sz w:val="22"/>
          <w:szCs w:val="22"/>
        </w:rPr>
        <w:t>вия), совершенных при предоставлении государственных и мун</w:t>
      </w:r>
      <w:r w:rsidRPr="00A42193">
        <w:rPr>
          <w:color w:val="000000"/>
          <w:sz w:val="22"/>
          <w:szCs w:val="22"/>
        </w:rPr>
        <w:t>и</w:t>
      </w:r>
      <w:r w:rsidRPr="00A42193">
        <w:rPr>
          <w:color w:val="000000"/>
          <w:sz w:val="22"/>
          <w:szCs w:val="22"/>
        </w:rPr>
        <w:t>ципальных услуг».</w:t>
      </w:r>
    </w:p>
    <w:p w:rsidR="00A42193" w:rsidRPr="00A42193" w:rsidRDefault="00A42193" w:rsidP="00A421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A42193">
        <w:rPr>
          <w:color w:val="000000"/>
          <w:sz w:val="22"/>
          <w:szCs w:val="22"/>
        </w:rPr>
        <w:t>5.5. Информация, содержащаяся в настоящем разделе, подлежит размещ</w:t>
      </w:r>
      <w:r w:rsidRPr="00A42193">
        <w:rPr>
          <w:color w:val="000000"/>
          <w:sz w:val="22"/>
          <w:szCs w:val="22"/>
        </w:rPr>
        <w:t>е</w:t>
      </w:r>
      <w:r w:rsidRPr="00A42193">
        <w:rPr>
          <w:color w:val="000000"/>
          <w:sz w:val="22"/>
          <w:szCs w:val="22"/>
        </w:rPr>
        <w:t>нию на Едином портале государственных и муниципальных у</w:t>
      </w:r>
      <w:r w:rsidRPr="00A42193">
        <w:rPr>
          <w:color w:val="000000"/>
          <w:sz w:val="22"/>
          <w:szCs w:val="22"/>
        </w:rPr>
        <w:t>с</w:t>
      </w:r>
      <w:r w:rsidRPr="00A42193">
        <w:rPr>
          <w:color w:val="000000"/>
          <w:sz w:val="22"/>
          <w:szCs w:val="22"/>
        </w:rPr>
        <w:t>луг</w:t>
      </w:r>
      <w:r w:rsidRPr="00A42193">
        <w:rPr>
          <w:sz w:val="22"/>
          <w:szCs w:val="22"/>
          <w:shd w:val="clear" w:color="auto" w:fill="FFFFFF"/>
        </w:rPr>
        <w:t xml:space="preserve">. </w:t>
      </w:r>
    </w:p>
    <w:p w:rsidR="00A42193" w:rsidRPr="00A42193" w:rsidRDefault="00A42193" w:rsidP="00A42193">
      <w:pPr>
        <w:jc w:val="right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ПРИЛОЖЕНИЕ № 1</w:t>
      </w:r>
    </w:p>
    <w:p w:rsidR="00A42193" w:rsidRPr="00A42193" w:rsidRDefault="00A42193" w:rsidP="00A42193">
      <w:pPr>
        <w:jc w:val="right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к административному регламенту</w:t>
      </w:r>
    </w:p>
    <w:p w:rsidR="00A42193" w:rsidRPr="00A42193" w:rsidRDefault="00A42193" w:rsidP="00A42193">
      <w:pPr>
        <w:jc w:val="right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предоставления муниципальной услуги</w:t>
      </w:r>
    </w:p>
    <w:p w:rsidR="00A42193" w:rsidRPr="00A42193" w:rsidRDefault="00A42193" w:rsidP="00A42193">
      <w:pPr>
        <w:ind w:left="720"/>
        <w:jc w:val="right"/>
        <w:rPr>
          <w:rFonts w:ascii="Times New Roman" w:hAnsi="Times New Roman"/>
        </w:rPr>
      </w:pP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Приложение 1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к Административному регламенту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в___________________________________________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(указать наименование Уполномоченного органа)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от __________________________________________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(ФИО (при наличии) физического лица)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____________________________________________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(ФИО руководителя организации)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____________________________________________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(адрес)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____________________________________________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(контактный телефон)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42193" w:rsidRPr="00A42193" w:rsidRDefault="00A42193" w:rsidP="00A42193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42193" w:rsidRPr="00A42193" w:rsidRDefault="00A42193" w:rsidP="00A42193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ЗАЯВЛЕНИЕ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о даче письменных разъяснений по вопросам применения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муниципальных правовых актов органов местного самоуправления</w:t>
      </w:r>
    </w:p>
    <w:p w:rsidR="00A42193" w:rsidRPr="00A42193" w:rsidRDefault="00A42193" w:rsidP="00A42193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 xml:space="preserve"> о налогах и сборах</w:t>
      </w: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Прошу дать разъяснение по вопросу________________________________________</w:t>
      </w: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_______________________________________________________________________</w:t>
      </w: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______________________________________________________________________</w:t>
      </w: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_____________________________________________________________________________________________________________________________________________.</w:t>
      </w: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_______________________________________   ___________</w:t>
      </w:r>
      <w:proofErr w:type="gramStart"/>
      <w:r w:rsidRPr="00A42193">
        <w:rPr>
          <w:color w:val="000000"/>
          <w:sz w:val="22"/>
          <w:szCs w:val="22"/>
        </w:rPr>
        <w:t>_  "</w:t>
      </w:r>
      <w:proofErr w:type="gramEnd"/>
      <w:r w:rsidRPr="00A42193">
        <w:rPr>
          <w:color w:val="000000"/>
          <w:sz w:val="22"/>
          <w:szCs w:val="22"/>
        </w:rPr>
        <w:t>__"_____ 20__ г.</w:t>
      </w: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 xml:space="preserve">(Инициалы, фамилия, должность представителя               </w:t>
      </w:r>
      <w:proofErr w:type="gramStart"/>
      <w:r w:rsidRPr="00A42193">
        <w:rPr>
          <w:color w:val="000000"/>
          <w:sz w:val="22"/>
          <w:szCs w:val="22"/>
        </w:rPr>
        <w:t xml:space="preserve">   (</w:t>
      </w:r>
      <w:proofErr w:type="gramEnd"/>
      <w:r w:rsidRPr="00A42193">
        <w:rPr>
          <w:color w:val="000000"/>
          <w:sz w:val="22"/>
          <w:szCs w:val="22"/>
        </w:rPr>
        <w:t>подпись)</w:t>
      </w:r>
    </w:p>
    <w:p w:rsidR="00A42193" w:rsidRPr="00A42193" w:rsidRDefault="00A42193" w:rsidP="00A42193">
      <w:pPr>
        <w:pStyle w:val="af0"/>
        <w:spacing w:before="0" w:beforeAutospacing="0" w:after="0" w:afterAutospacing="0"/>
        <w:rPr>
          <w:color w:val="000000"/>
          <w:sz w:val="22"/>
          <w:szCs w:val="22"/>
        </w:rPr>
      </w:pPr>
      <w:r w:rsidRPr="00A42193">
        <w:rPr>
          <w:color w:val="000000"/>
          <w:sz w:val="22"/>
          <w:szCs w:val="22"/>
        </w:rPr>
        <w:t>юридического лица; инициалы, фамилия гражданина)</w:t>
      </w:r>
    </w:p>
    <w:p w:rsidR="00A42193" w:rsidRPr="00A42193" w:rsidRDefault="00A42193" w:rsidP="00A42193">
      <w:pPr>
        <w:jc w:val="right"/>
        <w:rPr>
          <w:rFonts w:ascii="Times New Roman" w:hAnsi="Times New Roman"/>
        </w:rPr>
      </w:pPr>
    </w:p>
    <w:p w:rsidR="00A42193" w:rsidRPr="00A42193" w:rsidRDefault="00A42193" w:rsidP="00A42193">
      <w:pPr>
        <w:tabs>
          <w:tab w:val="left" w:pos="1425"/>
        </w:tabs>
        <w:jc w:val="center"/>
        <w:rPr>
          <w:rFonts w:ascii="Times New Roman" w:hAnsi="Times New Roman"/>
        </w:rPr>
      </w:pPr>
      <w:r w:rsidRPr="00A42193">
        <w:rPr>
          <w:rFonts w:ascii="Times New Roman" w:hAnsi="Times New Roman"/>
        </w:rPr>
        <w:t xml:space="preserve">БЛОК-СХЕМА </w:t>
      </w:r>
    </w:p>
    <w:p w:rsidR="00A42193" w:rsidRPr="00A42193" w:rsidRDefault="00A42193" w:rsidP="00A42193">
      <w:pPr>
        <w:tabs>
          <w:tab w:val="left" w:pos="1425"/>
        </w:tabs>
        <w:jc w:val="center"/>
        <w:rPr>
          <w:rFonts w:ascii="Times New Roman" w:hAnsi="Times New Roman"/>
        </w:rPr>
      </w:pPr>
      <w:r w:rsidRPr="00A42193">
        <w:rPr>
          <w:rFonts w:ascii="Times New Roman" w:hAnsi="Times New Roman"/>
        </w:rPr>
        <w:t>пред</w:t>
      </w:r>
      <w:r>
        <w:rPr>
          <w:rFonts w:ascii="Times New Roman" w:hAnsi="Times New Roman"/>
        </w:rPr>
        <w:t>оставления муниципальной услуги</w: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6985" t="5715" r="12065" b="13335"/>
                <wp:wrapNone/>
                <wp:docPr id="28" name="Блок-схема: знак заверше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93" w:rsidRPr="00B83621" w:rsidRDefault="00A42193" w:rsidP="00A421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 xml:space="preserve">Обращение </w:t>
                            </w:r>
                            <w:r>
                              <w:rPr>
                                <w:sz w:val="20"/>
                              </w:rPr>
                              <w:t>заявителя</w:t>
                            </w:r>
                            <w:r w:rsidRPr="00B8362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 вопросам предоставления муниц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>пальной услуги</w:t>
                            </w:r>
                          </w:p>
                          <w:p w:rsidR="00A42193" w:rsidRDefault="00A42193" w:rsidP="00A42193"/>
                          <w:p w:rsidR="00A42193" w:rsidRPr="008E7E4E" w:rsidRDefault="00A42193" w:rsidP="00A421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8" o:spid="_x0000_s1026" type="#_x0000_t116" style="position:absolute;left:0;text-align:left;margin-left:69.9pt;margin-top:9.95pt;width:321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">
                <v:textbox>
                  <w:txbxContent>
                    <w:p w:rsidR="00A42193" w:rsidRPr="00B83621" w:rsidRDefault="00A42193" w:rsidP="00A42193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 xml:space="preserve">Обращение </w:t>
                      </w:r>
                      <w:r>
                        <w:rPr>
                          <w:sz w:val="20"/>
                        </w:rPr>
                        <w:t>заявителя</w:t>
                      </w:r>
                      <w:r w:rsidRPr="00B8362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 вопросам предоставления муниц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z w:val="20"/>
                        </w:rPr>
                        <w:t>пальной услуги</w:t>
                      </w:r>
                    </w:p>
                    <w:p w:rsidR="00A42193" w:rsidRDefault="00A42193" w:rsidP="00A42193"/>
                    <w:p w:rsidR="00A42193" w:rsidRPr="008E7E4E" w:rsidRDefault="00A42193" w:rsidP="00A42193"/>
                  </w:txbxContent>
                </v:textbox>
              </v:shape>
            </w:pict>
          </mc:Fallback>
        </mc:AlternateConten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</w:p>
    <w:p w:rsidR="00A42193" w:rsidRPr="00A42193" w:rsidRDefault="00A42193" w:rsidP="00A42193">
      <w:pPr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26670</wp:posOffset>
                </wp:positionV>
                <wp:extent cx="497840" cy="0"/>
                <wp:effectExtent l="16510" t="57785" r="9525" b="565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91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90.9pt;margin-top:2.1pt;width:39.2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">
                <v:stroke endarrow="block"/>
              </v:shape>
            </w:pict>
          </mc:Fallback>
        </mc:AlternateContent>
      </w: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26670</wp:posOffset>
                </wp:positionV>
                <wp:extent cx="0" cy="1762125"/>
                <wp:effectExtent l="9525" t="10160" r="9525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B3BF" id="Прямая со стрелкой 26" o:spid="_x0000_s1026" type="#_x0000_t32" style="position:absolute;margin-left:430.1pt;margin-top:2.1pt;width:0;height:13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"/>
            </w:pict>
          </mc:Fallback>
        </mc:AlternateConten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103505</wp:posOffset>
                </wp:positionV>
                <wp:extent cx="0" cy="387350"/>
                <wp:effectExtent l="57150" t="5715" r="57150" b="1651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D73D7" id="Прямая соединительная линия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8.15pt" to="233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FeYQIAAHsEAAAOAAAAZHJzL2Uyb0RvYy54bWysVM1uEzEQviPxDpbv6WbTpE1X3VQom3Ap&#10;UKnlARzbm7Xw2pbtZhMhJOgZqY/AK3AAqVKBZ9i8EWPnB1ouCJGDM54Zf/7mm/Geni1riRbcOqFV&#10;jtODLkZcUc2Emuf49dW0M8TIeaIYkVrxHK+4w2ejp09OG5Pxnq60ZNwiAFEua0yOK+9NliSOVrwm&#10;7kAbriBYalsTD1s7T5glDaDXMul1u0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</w:p>
    <w:p w:rsidR="00A42193" w:rsidRPr="00A42193" w:rsidRDefault="00A42193" w:rsidP="00A42193">
      <w:pPr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81915</wp:posOffset>
                </wp:positionV>
                <wp:extent cx="4029075" cy="312420"/>
                <wp:effectExtent l="9525" t="12065" r="9525" b="889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93" w:rsidRPr="00B83621" w:rsidRDefault="00A42193" w:rsidP="00A421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left:0;text-align:left;margin-left:78.35pt;margin-top:6.45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">
                <v:textbox>
                  <w:txbxContent>
                    <w:p w:rsidR="00A42193" w:rsidRPr="00B83621" w:rsidRDefault="00A42193" w:rsidP="00A42193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</w:p>
    <w:p w:rsidR="00A42193" w:rsidRPr="00A42193" w:rsidRDefault="00A42193" w:rsidP="00A42193">
      <w:pPr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2540</wp:posOffset>
                </wp:positionV>
                <wp:extent cx="0" cy="266700"/>
                <wp:effectExtent l="57150" t="8255" r="57150" b="203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36212"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.2pt" to="233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cUYwIAAHs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64770</wp:posOffset>
                </wp:positionV>
                <wp:extent cx="2971800" cy="979170"/>
                <wp:effectExtent l="26035" t="17780" r="21590" b="12700"/>
                <wp:wrapNone/>
                <wp:docPr id="22" name="Блок-схема: реш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79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93" w:rsidRPr="00B83621" w:rsidRDefault="00A42193" w:rsidP="00A421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надлежаще оформленных докуме</w:t>
                            </w:r>
                            <w:r>
                              <w:rPr>
                                <w:sz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</w:rPr>
                              <w:t>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2" o:spid="_x0000_s1028" type="#_x0000_t110" style="position:absolute;left:0;text-align:left;margin-left:114.9pt;margin-top:5.1pt;width:234pt;height:7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">
                <v:textbox>
                  <w:txbxContent>
                    <w:p w:rsidR="00A42193" w:rsidRPr="00B83621" w:rsidRDefault="00A42193" w:rsidP="00A4219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надлежаще оформленных докуме</w:t>
                      </w:r>
                      <w:r>
                        <w:rPr>
                          <w:sz w:val="20"/>
                        </w:rPr>
                        <w:t>н</w:t>
                      </w:r>
                      <w:r>
                        <w:rPr>
                          <w:sz w:val="20"/>
                        </w:rPr>
                        <w:t>тов</w:t>
                      </w:r>
                    </w:p>
                  </w:txbxContent>
                </v:textbox>
              </v:shape>
            </w:pict>
          </mc:Fallback>
        </mc:AlternateContent>
      </w: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5080" t="8255" r="13970" b="107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6CAB" id="Прямая соединительная линия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5uSQIAAFQ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"/>
            </w:pict>
          </mc:Fallback>
        </mc:AlternateConten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83820</wp:posOffset>
                </wp:positionV>
                <wp:extent cx="571500" cy="222885"/>
                <wp:effectExtent l="0" t="3175" r="254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193" w:rsidRPr="00E4130A" w:rsidRDefault="00A42193" w:rsidP="00A421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130A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9" type="#_x0000_t202" style="position:absolute;left:0;text-align:left;margin-left:69.9pt;margin-top:6.6pt;width:4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" stroked="f">
                <v:textbox>
                  <w:txbxContent>
                    <w:p w:rsidR="00A42193" w:rsidRPr="00E4130A" w:rsidRDefault="00A42193" w:rsidP="00A42193">
                      <w:pPr>
                        <w:jc w:val="center"/>
                        <w:rPr>
                          <w:sz w:val="20"/>
                        </w:rPr>
                      </w:pPr>
                      <w:r w:rsidRPr="00E4130A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83820</wp:posOffset>
                </wp:positionV>
                <wp:extent cx="412115" cy="222885"/>
                <wp:effectExtent l="0" t="3175" r="0" b="254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193" w:rsidRPr="007D224C" w:rsidRDefault="00A42193" w:rsidP="00A42193">
                            <w:pPr>
                              <w:rPr>
                                <w:sz w:val="20"/>
                              </w:rPr>
                            </w:pPr>
                            <w:r w:rsidRPr="007D224C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348.9pt;margin-top:6.6pt;width:32.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" stroked="f">
                <v:textbox>
                  <w:txbxContent>
                    <w:p w:rsidR="00A42193" w:rsidRPr="007D224C" w:rsidRDefault="00A42193" w:rsidP="00A42193">
                      <w:pPr>
                        <w:rPr>
                          <w:sz w:val="20"/>
                        </w:rPr>
                      </w:pPr>
                      <w:r w:rsidRPr="007D224C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A42193" w:rsidRPr="00A42193" w:rsidRDefault="00A42193" w:rsidP="00A42193">
      <w:pPr>
        <w:tabs>
          <w:tab w:val="left" w:pos="6660"/>
        </w:tabs>
        <w:jc w:val="both"/>
        <w:rPr>
          <w:rFonts w:ascii="Times New Roman" w:hAnsi="Times New Roman"/>
        </w:rPr>
      </w:pP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153670</wp:posOffset>
                </wp:positionV>
                <wp:extent cx="1031240" cy="0"/>
                <wp:effectExtent l="6985" t="10795" r="9525" b="82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E879B" id="Прямая со стрелкой 18" o:spid="_x0000_s1026" type="#_x0000_t32" style="position:absolute;margin-left:348.9pt;margin-top:12.1pt;width:81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gg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"/>
            </w:pict>
          </mc:Fallback>
        </mc:AlternateContent>
      </w:r>
      <w:r w:rsidRPr="00A421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369570</wp:posOffset>
                </wp:positionV>
                <wp:extent cx="709295" cy="278130"/>
                <wp:effectExtent l="52705" t="20320" r="12065" b="22860"/>
                <wp:wrapNone/>
                <wp:docPr id="17" name="Соединительная линия уступом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9295" cy="278130"/>
                        </a:xfrm>
                        <a:prstGeom prst="bentConnector3">
                          <a:avLst>
                            <a:gd name="adj1" fmla="val -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7648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7" o:spid="_x0000_s1026" type="#_x0000_t34" style="position:absolute;margin-left:76pt;margin-top:29.1pt;width:55.85pt;height:21.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" adj="-252">
                <v:stroke endarrow="block"/>
              </v:shape>
            </w:pict>
          </mc:Fallback>
        </mc:AlternateContent>
      </w:r>
    </w:p>
    <w:p w:rsidR="00A42193" w:rsidRPr="00A42193" w:rsidRDefault="00A42193" w:rsidP="00A42193">
      <w:pPr>
        <w:jc w:val="both"/>
        <w:rPr>
          <w:rFonts w:ascii="Times New Roman" w:hAnsi="Times New Roman"/>
        </w:rPr>
      </w:pP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45085</wp:posOffset>
                </wp:positionV>
                <wp:extent cx="3757295" cy="429895"/>
                <wp:effectExtent l="5080" t="5080" r="9525" b="127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93" w:rsidRPr="003E78BB" w:rsidRDefault="00A42193" w:rsidP="00A42193">
                            <w:pPr>
                              <w:pStyle w:val="ConsPlusNormal0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A42193" w:rsidRPr="003E78BB" w:rsidRDefault="00A42193" w:rsidP="00A42193">
                            <w:pPr>
                              <w:pStyle w:val="ConsPlusNormal0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A42193" w:rsidRPr="003E78BB" w:rsidRDefault="00A42193" w:rsidP="00A421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left:0;text-align:left;margin-left:93pt;margin-top:3.55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">
                <v:textbox>
                  <w:txbxContent>
                    <w:p w:rsidR="00A42193" w:rsidRPr="003E78BB" w:rsidRDefault="00A42193" w:rsidP="00A42193">
                      <w:pPr>
                        <w:pStyle w:val="ConsPlusNormal0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A42193" w:rsidRPr="003E78BB" w:rsidRDefault="00A42193" w:rsidP="00A42193">
                      <w:pPr>
                        <w:pStyle w:val="ConsPlusNormal0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A42193" w:rsidRPr="003E78BB" w:rsidRDefault="00A42193" w:rsidP="00A42193"/>
                  </w:txbxContent>
                </v:textbox>
              </v:shape>
            </w:pict>
          </mc:Fallback>
        </mc:AlternateContent>
      </w: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66040</wp:posOffset>
                </wp:positionV>
                <wp:extent cx="0" cy="266700"/>
                <wp:effectExtent l="57150" t="6350" r="57150" b="222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BF50"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2pt" to="227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+9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128270</wp:posOffset>
                </wp:positionV>
                <wp:extent cx="2739390" cy="1260475"/>
                <wp:effectExtent l="25400" t="15875" r="16510" b="19050"/>
                <wp:wrapNone/>
                <wp:docPr id="14" name="Блок-схема: реш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93" w:rsidRPr="00E53D71" w:rsidRDefault="00A42193" w:rsidP="00A421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Наличие права на п</w:t>
                            </w:r>
                            <w:r w:rsidRPr="00E53D71">
                              <w:rPr>
                                <w:sz w:val="20"/>
                              </w:rPr>
                              <w:t>о</w:t>
                            </w:r>
                            <w:r w:rsidRPr="00E53D71">
                              <w:rPr>
                                <w:sz w:val="20"/>
                              </w:rPr>
                              <w:t>лучение муниципал</w:t>
                            </w:r>
                            <w:r w:rsidRPr="00E53D71">
                              <w:rPr>
                                <w:sz w:val="20"/>
                              </w:rPr>
                              <w:t>ь</w:t>
                            </w:r>
                            <w:r w:rsidRPr="00E53D71">
                              <w:rPr>
                                <w:sz w:val="20"/>
                              </w:rPr>
                              <w:t>ной</w:t>
                            </w:r>
                            <w:r>
                              <w:t xml:space="preserve"> </w:t>
                            </w:r>
                            <w:r w:rsidRPr="00E53D71"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4" o:spid="_x0000_s1032" type="#_x0000_t110" style="position:absolute;left:0;text-align:left;margin-left:120.1pt;margin-top:10.1pt;width:215.7pt;height:9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">
                <v:textbox>
                  <w:txbxContent>
                    <w:p w:rsidR="00A42193" w:rsidRPr="00E53D71" w:rsidRDefault="00A42193" w:rsidP="00A42193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Наличие права на п</w:t>
                      </w:r>
                      <w:r w:rsidRPr="00E53D71">
                        <w:rPr>
                          <w:sz w:val="20"/>
                        </w:rPr>
                        <w:t>о</w:t>
                      </w:r>
                      <w:r w:rsidRPr="00E53D71">
                        <w:rPr>
                          <w:sz w:val="20"/>
                        </w:rPr>
                        <w:t>лучение муниципал</w:t>
                      </w:r>
                      <w:r w:rsidRPr="00E53D71">
                        <w:rPr>
                          <w:sz w:val="20"/>
                        </w:rPr>
                        <w:t>ь</w:t>
                      </w:r>
                      <w:r w:rsidRPr="00E53D71">
                        <w:rPr>
                          <w:sz w:val="20"/>
                        </w:rPr>
                        <w:t>ной</w:t>
                      </w:r>
                      <w:r>
                        <w:t xml:space="preserve"> </w:t>
                      </w:r>
                      <w:r w:rsidRPr="00E53D71"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148590</wp:posOffset>
                </wp:positionV>
                <wp:extent cx="571500" cy="342900"/>
                <wp:effectExtent l="0" t="2540" r="317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193" w:rsidRPr="00E53D71" w:rsidRDefault="00A42193" w:rsidP="00A421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3" type="#_x0000_t202" style="position:absolute;left:0;text-align:left;margin-left:75.1pt;margin-top:11.7pt;width: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" stroked="f">
                <v:textbox>
                  <w:txbxContent>
                    <w:p w:rsidR="00A42193" w:rsidRPr="00E53D71" w:rsidRDefault="00A42193" w:rsidP="00A42193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64135</wp:posOffset>
                </wp:positionV>
                <wp:extent cx="516890" cy="22288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193" w:rsidRPr="00E53D71" w:rsidRDefault="00A42193" w:rsidP="00A42193">
                            <w:pPr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4" type="#_x0000_t202" style="position:absolute;left:0;text-align:left;margin-left:340.65pt;margin-top:5.05pt;width:40.7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" stroked="f">
                <v:textbox>
                  <w:txbxContent>
                    <w:p w:rsidR="00A42193" w:rsidRPr="00E53D71" w:rsidRDefault="00A42193" w:rsidP="00A42193">
                      <w:pPr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0" cy="545465"/>
                <wp:effectExtent l="52705" t="12065" r="61595" b="234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FA6D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78.7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">
                <v:stroke endarrow="block"/>
              </v:line>
            </w:pict>
          </mc:Fallback>
        </mc:AlternateContent>
      </w: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9525" t="12065" r="11430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7C63B" id="Прямая соединительная линия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"/>
            </w:pict>
          </mc:Fallback>
        </mc:AlternateContent>
      </w: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566420" cy="0"/>
                <wp:effectExtent l="5080" t="12065" r="9525" b="69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A1A7"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12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"/>
            </w:pict>
          </mc:Fallback>
        </mc:AlternateContent>
      </w: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168275</wp:posOffset>
                </wp:positionV>
                <wp:extent cx="0" cy="545465"/>
                <wp:effectExtent l="57150" t="12065" r="57150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59CA2"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13.25pt" to="388.8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">
                <v:stroke endarrow="block"/>
              </v:line>
            </w:pict>
          </mc:Fallback>
        </mc:AlternateContent>
      </w: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168275</wp:posOffset>
                </wp:positionV>
                <wp:extent cx="673735" cy="0"/>
                <wp:effectExtent l="12065" t="12065" r="952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F27B"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13.25pt" to="38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"/>
            </w:pict>
          </mc:Fallback>
        </mc:AlternateContent>
      </w: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100330</wp:posOffset>
                </wp:positionV>
                <wp:extent cx="2171700" cy="598805"/>
                <wp:effectExtent l="9525" t="5080" r="9525" b="57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93" w:rsidRPr="00E53D71" w:rsidRDefault="00A42193" w:rsidP="00A421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 предоставл</w:t>
                            </w:r>
                            <w:r w:rsidRPr="00E53D71">
                              <w:rPr>
                                <w:sz w:val="20"/>
                              </w:rPr>
                              <w:t>е</w:t>
                            </w:r>
                            <w:r w:rsidRPr="00E53D71">
                              <w:rPr>
                                <w:sz w:val="20"/>
                              </w:rPr>
                              <w:t>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5" type="#_x0000_t202" style="position:absolute;left:0;text-align:left;margin-left:-.4pt;margin-top:7.9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sHRAIAAF0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">
                <v:textbox>
                  <w:txbxContent>
                    <w:p w:rsidR="00A42193" w:rsidRPr="00E53D71" w:rsidRDefault="00A42193" w:rsidP="00A42193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 предоставл</w:t>
                      </w:r>
                      <w:r w:rsidRPr="00E53D71">
                        <w:rPr>
                          <w:sz w:val="20"/>
                        </w:rPr>
                        <w:t>е</w:t>
                      </w:r>
                      <w:r w:rsidRPr="00E53D71">
                        <w:rPr>
                          <w:sz w:val="20"/>
                        </w:rPr>
                        <w:t>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100330</wp:posOffset>
                </wp:positionV>
                <wp:extent cx="2102485" cy="598805"/>
                <wp:effectExtent l="12065" t="5080" r="9525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93" w:rsidRPr="00E53D71" w:rsidRDefault="00A42193" w:rsidP="00A421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A42193" w:rsidRDefault="00A42193" w:rsidP="00A42193"/>
                          <w:p w:rsidR="00A42193" w:rsidRPr="003E78BB" w:rsidRDefault="00A42193" w:rsidP="00A421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6" type="#_x0000_t202" style="position:absolute;left:0;text-align:left;margin-left:303.55pt;margin-top:7.9pt;width:165.55pt;height:4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">
                <v:textbox>
                  <w:txbxContent>
                    <w:p w:rsidR="00A42193" w:rsidRPr="00E53D71" w:rsidRDefault="00A42193" w:rsidP="00A42193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A42193" w:rsidRDefault="00A42193" w:rsidP="00A42193"/>
                    <w:p w:rsidR="00A42193" w:rsidRPr="003E78BB" w:rsidRDefault="00A42193" w:rsidP="00A42193"/>
                  </w:txbxContent>
                </v:textbox>
              </v:shape>
            </w:pict>
          </mc:Fallback>
        </mc:AlternateContent>
      </w: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-1905</wp:posOffset>
                </wp:positionV>
                <wp:extent cx="0" cy="271780"/>
                <wp:effectExtent l="57150" t="6350" r="57150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233E9" id="Прямая соединительная линия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-.15pt" to="388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FLYQIAAHkEAAAOAAAAZHJzL2Uyb0RvYy54bWysVM1uEzEQviPxDpbv6WbDtk1X3VQom3Ap&#10;UKnlARzbm7Xw2pbtZhMhJOCM1EfgFTiAVKnAM2zeiLHzQwsXhMjBGc+MP3/zzXhPz5aNRAtundCq&#10;wOlBHyOuqGZCzQv86mraG2LkPFGMSK14gVfc4bPR40enrcn5QNdaMm4RgCiXt6bAtfcmTxJHa94Q&#10;d6ANVxCstG2Ih62dJ8ySFtAbmQz6/a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-1905</wp:posOffset>
                </wp:positionV>
                <wp:extent cx="0" cy="228600"/>
                <wp:effectExtent l="52705" t="6350" r="61595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2E3BD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-.15pt" to="7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51435</wp:posOffset>
                </wp:positionV>
                <wp:extent cx="2463165" cy="1430020"/>
                <wp:effectExtent l="9525" t="6985" r="13335" b="10795"/>
                <wp:wrapNone/>
                <wp:docPr id="2" name="Блок-схема: знак заверше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65" cy="14300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93" w:rsidRPr="00C44690" w:rsidRDefault="00A42193" w:rsidP="00A421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4690">
                              <w:rPr>
                                <w:sz w:val="20"/>
                                <w:szCs w:val="20"/>
                              </w:rPr>
                              <w:t>Выдача письменного разъяснения налогоплательщику по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вопросам применения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нормативных правовых актов органов местного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самоупра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ления 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местных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" o:spid="_x0000_s1037" type="#_x0000_t116" style="position:absolute;left:0;text-align:left;margin-left:-9.4pt;margin-top:4.05pt;width:193.95pt;height:1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">
                <v:textbox>
                  <w:txbxContent>
                    <w:p w:rsidR="00A42193" w:rsidRPr="00C44690" w:rsidRDefault="00A42193" w:rsidP="00A4219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4690">
                        <w:rPr>
                          <w:sz w:val="20"/>
                          <w:szCs w:val="20"/>
                        </w:rPr>
                        <w:t>Выдача письменного разъяснения налогоплательщику по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вопросам применения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нормативных правовых актов органов местного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самоупра</w:t>
                      </w:r>
                      <w:r w:rsidRPr="00C44690">
                        <w:rPr>
                          <w:sz w:val="20"/>
                          <w:szCs w:val="20"/>
                        </w:rPr>
                        <w:t>в</w:t>
                      </w:r>
                      <w:r w:rsidRPr="00C44690">
                        <w:rPr>
                          <w:sz w:val="20"/>
                          <w:szCs w:val="20"/>
                        </w:rPr>
                        <w:t>ления 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местных налогах и сборах</w:t>
                      </w:r>
                    </w:p>
                  </w:txbxContent>
                </v:textbox>
              </v:shape>
            </w:pict>
          </mc:Fallback>
        </mc:AlternateContent>
      </w:r>
      <w:r w:rsidRPr="00A4219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94615</wp:posOffset>
                </wp:positionV>
                <wp:extent cx="2171700" cy="768985"/>
                <wp:effectExtent l="12065" t="12065" r="6985" b="9525"/>
                <wp:wrapNone/>
                <wp:docPr id="1" name="Блок-схема: знак заверше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93" w:rsidRPr="00E53D71" w:rsidRDefault="00A42193" w:rsidP="00A421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</w:rPr>
                              <w:t>письменного отказа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 xml:space="preserve"> в предоставлении м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>у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>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" o:spid="_x0000_s1038" type="#_x0000_t116" style="position:absolute;left:0;text-align:left;margin-left:303.55pt;margin-top:7.45pt;width:171pt;height:6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">
                <v:textbox>
                  <w:txbxContent>
                    <w:p w:rsidR="00A42193" w:rsidRPr="00E53D71" w:rsidRDefault="00A42193" w:rsidP="00A42193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 xml:space="preserve">Выдача </w:t>
                      </w:r>
                      <w:r>
                        <w:rPr>
                          <w:sz w:val="20"/>
                        </w:rPr>
                        <w:t>письменного отказа</w:t>
                      </w:r>
                      <w:r w:rsidRPr="00E53D71">
                        <w:rPr>
                          <w:iCs/>
                          <w:sz w:val="20"/>
                        </w:rPr>
                        <w:t xml:space="preserve"> в предоставлении м</w:t>
                      </w:r>
                      <w:r w:rsidRPr="00E53D71">
                        <w:rPr>
                          <w:iCs/>
                          <w:sz w:val="20"/>
                        </w:rPr>
                        <w:t>у</w:t>
                      </w:r>
                      <w:r w:rsidRPr="00E53D71">
                        <w:rPr>
                          <w:iCs/>
                          <w:sz w:val="20"/>
                        </w:rPr>
                        <w:t>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42193" w:rsidRPr="00A42193" w:rsidRDefault="00A42193" w:rsidP="00A42193">
      <w:pPr>
        <w:pStyle w:val="ConsPlusNormal0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A42193" w:rsidRPr="00A42193" w:rsidRDefault="00A42193" w:rsidP="00A42193">
      <w:pPr>
        <w:jc w:val="both"/>
        <w:rPr>
          <w:rFonts w:ascii="Times New Roman" w:hAnsi="Times New Roman"/>
        </w:rPr>
      </w:pPr>
    </w:p>
    <w:p w:rsidR="00A42193" w:rsidRPr="00A42193" w:rsidRDefault="00A42193" w:rsidP="00A42193">
      <w:pPr>
        <w:tabs>
          <w:tab w:val="left" w:pos="1425"/>
        </w:tabs>
        <w:jc w:val="center"/>
        <w:rPr>
          <w:rFonts w:ascii="Times New Roman" w:hAnsi="Times New Roman"/>
        </w:rPr>
      </w:pPr>
    </w:p>
    <w:p w:rsidR="00A42193" w:rsidRPr="00A42193" w:rsidRDefault="00A42193" w:rsidP="00A42193">
      <w:pPr>
        <w:tabs>
          <w:tab w:val="left" w:pos="1425"/>
        </w:tabs>
        <w:jc w:val="center"/>
        <w:rPr>
          <w:rFonts w:ascii="Times New Roman" w:hAnsi="Times New Roman"/>
        </w:rPr>
      </w:pPr>
    </w:p>
    <w:p w:rsidR="00A42193" w:rsidRPr="00A42193" w:rsidRDefault="00A42193" w:rsidP="00A42193">
      <w:pPr>
        <w:rPr>
          <w:rFonts w:ascii="Times New Roman" w:hAnsi="Times New Roman"/>
        </w:rPr>
      </w:pPr>
      <w:bookmarkStart w:id="0" w:name="_GoBack"/>
      <w:bookmarkEnd w:id="0"/>
    </w:p>
    <w:p w:rsidR="00A42193" w:rsidRPr="00A42193" w:rsidRDefault="00A42193" w:rsidP="00A42193">
      <w:pPr>
        <w:tabs>
          <w:tab w:val="num" w:pos="1005"/>
        </w:tabs>
        <w:jc w:val="both"/>
        <w:rPr>
          <w:rFonts w:ascii="Times New Roman" w:hAnsi="Times New Roman"/>
        </w:rPr>
      </w:pPr>
    </w:p>
    <w:p w:rsidR="00AE640C" w:rsidRDefault="00AE640C" w:rsidP="00AE640C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AE640C" w:rsidRPr="001F1DED" w:rsidRDefault="00AE640C" w:rsidP="00AE64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9304EE" w:rsidRDefault="009304EE"/>
    <w:sectPr w:rsidR="009304E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193" w:rsidRDefault="00A4219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  <w:p w:rsidR="00A42193" w:rsidRDefault="00A421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4DE16EC"/>
    <w:multiLevelType w:val="multilevel"/>
    <w:tmpl w:val="C2109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 w15:restartNumberingAfterBreak="0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 w15:restartNumberingAfterBreak="0">
    <w:nsid w:val="6A2EE6AE"/>
    <w:multiLevelType w:val="singleLevel"/>
    <w:tmpl w:val="6A2EE6AE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8"/>
    <w:rsid w:val="004C0167"/>
    <w:rsid w:val="005B4453"/>
    <w:rsid w:val="008E0B98"/>
    <w:rsid w:val="009304EE"/>
    <w:rsid w:val="00A42193"/>
    <w:rsid w:val="00A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418F"/>
  <w15:chartTrackingRefBased/>
  <w15:docId w15:val="{6C02D741-2A02-449F-8DC2-EEBF4477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B4453"/>
    <w:pPr>
      <w:spacing w:before="100" w:beforeAutospacing="1" w:after="100" w:afterAutospacing="1" w:line="240" w:lineRule="auto"/>
      <w:jc w:val="both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640C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E640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5B4453"/>
    <w:rPr>
      <w:rFonts w:ascii="Times New Roman" w:eastAsia="Calibri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5B4453"/>
    <w:rPr>
      <w:i/>
      <w:iCs/>
    </w:rPr>
  </w:style>
  <w:style w:type="character" w:styleId="a6">
    <w:name w:val="Hyperlink"/>
    <w:basedOn w:val="a0"/>
    <w:link w:val="11"/>
    <w:uiPriority w:val="99"/>
    <w:unhideWhenUsed/>
    <w:qFormat/>
    <w:rsid w:val="005B4453"/>
    <w:rPr>
      <w:color w:val="0000FF"/>
      <w:u w:val="single"/>
    </w:rPr>
  </w:style>
  <w:style w:type="paragraph" w:customStyle="1" w:styleId="11">
    <w:name w:val="Гиперссылка1"/>
    <w:basedOn w:val="a"/>
    <w:link w:val="a6"/>
    <w:uiPriority w:val="99"/>
    <w:qFormat/>
    <w:rsid w:val="005B4453"/>
    <w:rPr>
      <w:rFonts w:asciiTheme="minorHAnsi" w:eastAsiaTheme="minorHAnsi" w:hAnsiTheme="minorHAnsi" w:cstheme="minorBidi"/>
      <w:color w:val="0000FF"/>
      <w:u w:val="single"/>
    </w:rPr>
  </w:style>
  <w:style w:type="paragraph" w:styleId="a7">
    <w:name w:val="Body Text Indent"/>
    <w:basedOn w:val="a"/>
    <w:link w:val="a8"/>
    <w:rsid w:val="005B4453"/>
    <w:pPr>
      <w:spacing w:after="0" w:line="240" w:lineRule="auto"/>
      <w:ind w:left="99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B44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4453"/>
    <w:pPr>
      <w:ind w:left="720"/>
      <w:contextualSpacing/>
    </w:pPr>
  </w:style>
  <w:style w:type="paragraph" w:customStyle="1" w:styleId="s1">
    <w:name w:val="s_1"/>
    <w:basedOn w:val="a"/>
    <w:rsid w:val="005B4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5B445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unhideWhenUsed/>
    <w:qFormat/>
    <w:rsid w:val="005B4453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  <w:b/>
      <w:szCs w:val="20"/>
      <w:lang w:eastAsia="ru-RU"/>
    </w:rPr>
  </w:style>
  <w:style w:type="paragraph" w:customStyle="1" w:styleId="formattext">
    <w:name w:val="formattext"/>
    <w:basedOn w:val="a"/>
    <w:rsid w:val="005B44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uiPriority w:val="99"/>
    <w:qFormat/>
    <w:rsid w:val="005B445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8"/>
    </w:rPr>
  </w:style>
  <w:style w:type="character" w:customStyle="1" w:styleId="13">
    <w:name w:val="Стиль1 Знак"/>
    <w:link w:val="12"/>
    <w:uiPriority w:val="99"/>
    <w:rsid w:val="005B4453"/>
    <w:rPr>
      <w:rFonts w:ascii="Times New Roman" w:eastAsia="Calibri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A421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a">
    <w:name w:val="Таблицы (моноширинный)"/>
    <w:basedOn w:val="a"/>
    <w:next w:val="a"/>
    <w:rsid w:val="00A421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A42193"/>
    <w:pPr>
      <w:spacing w:after="60" w:line="240" w:lineRule="auto"/>
      <w:jc w:val="center"/>
      <w:outlineLvl w:val="0"/>
    </w:pPr>
    <w:rPr>
      <w:rFonts w:ascii="Times New Roman" w:eastAsia="Times New Roman" w:hAnsi="Times New Roman"/>
      <w:caps/>
      <w:sz w:val="28"/>
      <w:szCs w:val="24"/>
      <w:lang w:eastAsia="ru-RU"/>
    </w:rPr>
  </w:style>
  <w:style w:type="paragraph" w:styleId="ac">
    <w:name w:val="Body Text"/>
    <w:basedOn w:val="a"/>
    <w:link w:val="ad"/>
    <w:rsid w:val="00A421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4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A421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42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193"/>
  </w:style>
  <w:style w:type="paragraph" w:styleId="af0">
    <w:name w:val="Normal (Web)"/>
    <w:basedOn w:val="a"/>
    <w:uiPriority w:val="99"/>
    <w:rsid w:val="00A42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 Знак Знак"/>
    <w:link w:val="ConsPlusNormal2"/>
    <w:rsid w:val="00A42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A421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219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1">
    <w:name w:val="Базовый"/>
    <w:rsid w:val="00A42193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v-kysh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13896</Words>
  <Characters>79209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4</cp:revision>
  <dcterms:created xsi:type="dcterms:W3CDTF">2022-11-09T14:25:00Z</dcterms:created>
  <dcterms:modified xsi:type="dcterms:W3CDTF">2022-11-09T15:18:00Z</dcterms:modified>
</cp:coreProperties>
</file>