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B63" w:rsidRDefault="00B82B63" w:rsidP="00B82B63">
      <w:pPr>
        <w:pStyle w:val="a4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Периодическое печатное издание органа местного самоуправления </w:t>
      </w:r>
      <w:proofErr w:type="spellStart"/>
      <w:r>
        <w:rPr>
          <w:rFonts w:ascii="Times New Roman" w:hAnsi="Times New Roman"/>
          <w:b/>
          <w:i/>
          <w:sz w:val="24"/>
          <w:szCs w:val="24"/>
          <w:u w:val="single"/>
        </w:rPr>
        <w:t>Вараксинского</w:t>
      </w:r>
      <w:proofErr w:type="spellEnd"/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сельсовета </w:t>
      </w:r>
      <w:proofErr w:type="spellStart"/>
      <w:r>
        <w:rPr>
          <w:rFonts w:ascii="Times New Roman" w:hAnsi="Times New Roman"/>
          <w:b/>
          <w:i/>
          <w:sz w:val="24"/>
          <w:szCs w:val="24"/>
          <w:u w:val="single"/>
        </w:rPr>
        <w:t>Кыштовского</w:t>
      </w:r>
      <w:proofErr w:type="spellEnd"/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района Новосибирской области</w:t>
      </w:r>
    </w:p>
    <w:p w:rsidR="00B82B63" w:rsidRDefault="00B82B63" w:rsidP="00B82B63">
      <w:pPr>
        <w:pStyle w:val="a4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>издаётся с 30.04.2008 года** бесплатный</w:t>
      </w:r>
    </w:p>
    <w:p w:rsidR="00B82B63" w:rsidRDefault="00B82B63" w:rsidP="00B82B63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B82B63" w:rsidRDefault="00B82B63" w:rsidP="00B82B63">
      <w:pPr>
        <w:pStyle w:val="a4"/>
        <w:jc w:val="center"/>
        <w:rPr>
          <w:rFonts w:ascii="Bernard MT Condensed" w:hAnsi="Bernard MT Condensed"/>
          <w:b/>
          <w:sz w:val="48"/>
          <w:szCs w:val="48"/>
        </w:rPr>
      </w:pPr>
      <w:r>
        <w:rPr>
          <w:rFonts w:ascii="Cambria" w:hAnsi="Cambria" w:cs="Cambria"/>
          <w:b/>
          <w:sz w:val="48"/>
          <w:szCs w:val="48"/>
        </w:rPr>
        <w:t>ВАРАКСИНСКИЙ</w:t>
      </w:r>
      <w:r>
        <w:rPr>
          <w:rFonts w:ascii="Bernard MT Condensed" w:hAnsi="Bernard MT Condensed"/>
          <w:b/>
          <w:sz w:val="48"/>
          <w:szCs w:val="48"/>
        </w:rPr>
        <w:t xml:space="preserve"> </w:t>
      </w:r>
      <w:r>
        <w:rPr>
          <w:rFonts w:ascii="Cambria" w:hAnsi="Cambria" w:cs="Cambria"/>
          <w:b/>
          <w:sz w:val="48"/>
          <w:szCs w:val="48"/>
        </w:rPr>
        <w:t>ВЕСТНИК</w:t>
      </w:r>
    </w:p>
    <w:p w:rsidR="00B82B63" w:rsidRDefault="00B82B63" w:rsidP="00B82B63">
      <w:pPr>
        <w:pStyle w:val="a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_____________________________________________________________________</w:t>
      </w:r>
    </w:p>
    <w:p w:rsidR="00B82B63" w:rsidRPr="000A7AB1" w:rsidRDefault="00B82B63" w:rsidP="00B82B63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№ </w:t>
      </w:r>
      <w:proofErr w:type="gramStart"/>
      <w:r>
        <w:rPr>
          <w:rFonts w:ascii="Times New Roman" w:hAnsi="Times New Roman"/>
          <w:b/>
          <w:sz w:val="24"/>
          <w:szCs w:val="24"/>
        </w:rPr>
        <w:t>34  06.12.2023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год  </w:t>
      </w:r>
    </w:p>
    <w:p w:rsidR="00B82B63" w:rsidRDefault="00B82B63" w:rsidP="00B82B63">
      <w:pPr>
        <w:pStyle w:val="a4"/>
        <w:pBdr>
          <w:bottom w:val="single" w:sz="12" w:space="1" w:color="auto"/>
        </w:pBdr>
        <w:jc w:val="both"/>
        <w:rPr>
          <w:rFonts w:ascii="Times New Roman" w:hAnsi="Times New Roman"/>
          <w:sz w:val="24"/>
          <w:szCs w:val="24"/>
        </w:rPr>
      </w:pPr>
    </w:p>
    <w:p w:rsidR="00B82B63" w:rsidRDefault="00B82B63" w:rsidP="00B82B63">
      <w:pPr>
        <w:contextualSpacing/>
        <w:jc w:val="both"/>
      </w:pPr>
    </w:p>
    <w:p w:rsidR="00781B1A" w:rsidRPr="00B70B34" w:rsidRDefault="00B70B34" w:rsidP="00B70B34">
      <w:pPr>
        <w:contextualSpacing/>
        <w:jc w:val="center"/>
        <w:rPr>
          <w:b/>
        </w:rPr>
      </w:pPr>
      <w:r>
        <w:rPr>
          <w:b/>
        </w:rPr>
        <w:t>ПРОКУРАТУРА ИНФОРМИРУЕТ</w:t>
      </w:r>
    </w:p>
    <w:p w:rsidR="00781B1A" w:rsidRDefault="00781B1A" w:rsidP="00B82B63">
      <w:pPr>
        <w:contextualSpacing/>
        <w:jc w:val="both"/>
      </w:pPr>
    </w:p>
    <w:p w:rsidR="00781B1A" w:rsidRDefault="00781B1A" w:rsidP="00B82B63">
      <w:pPr>
        <w:contextualSpacing/>
        <w:jc w:val="both"/>
      </w:pPr>
      <w:r>
        <w:rPr>
          <w:noProof/>
        </w:rPr>
        <w:drawing>
          <wp:inline distT="0" distB="0" distL="0" distR="0" wp14:anchorId="16422AEF" wp14:editId="2F2325FB">
            <wp:extent cx="5940425" cy="2970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B1A" w:rsidRDefault="00781B1A" w:rsidP="00B82B63">
      <w:pPr>
        <w:contextualSpacing/>
        <w:jc w:val="both"/>
      </w:pPr>
    </w:p>
    <w:p w:rsidR="00B70B34" w:rsidRPr="00861F66" w:rsidRDefault="00B70B34" w:rsidP="00B70B34">
      <w:pPr>
        <w:ind w:firstLine="709"/>
        <w:jc w:val="center"/>
        <w:rPr>
          <w:b/>
        </w:rPr>
      </w:pPr>
      <w:r w:rsidRPr="00861F66">
        <w:rPr>
          <w:b/>
        </w:rPr>
        <w:t>Преступления в сфере информационно-телекоммуникационных технологий!</w:t>
      </w:r>
    </w:p>
    <w:p w:rsidR="00B70B34" w:rsidRPr="00861F66" w:rsidRDefault="00B70B34" w:rsidP="00B70B34">
      <w:pPr>
        <w:ind w:firstLine="708"/>
        <w:jc w:val="both"/>
      </w:pPr>
      <w:r w:rsidRPr="00861F66">
        <w:t>В истекшем периоде 202</w:t>
      </w:r>
      <w:r>
        <w:t>3</w:t>
      </w:r>
      <w:r w:rsidRPr="00861F66">
        <w:t xml:space="preserve"> года, на территории </w:t>
      </w:r>
      <w:proofErr w:type="spellStart"/>
      <w:r w:rsidRPr="00861F66">
        <w:t>Кыштовского</w:t>
      </w:r>
      <w:proofErr w:type="spellEnd"/>
      <w:r w:rsidRPr="00861F66">
        <w:t xml:space="preserve"> района было </w:t>
      </w:r>
      <w:proofErr w:type="gramStart"/>
      <w:r w:rsidRPr="00861F66">
        <w:t xml:space="preserve">зарегистрировано  </w:t>
      </w:r>
      <w:r>
        <w:t>8</w:t>
      </w:r>
      <w:proofErr w:type="gramEnd"/>
      <w:r w:rsidRPr="00861F66">
        <w:t xml:space="preserve">  преступления, совершенных с использованием информационно-</w:t>
      </w:r>
      <w:r>
        <w:t>телекоммуникационных технологий</w:t>
      </w:r>
      <w:r w:rsidRPr="00861F66">
        <w:t>.</w:t>
      </w:r>
      <w:r>
        <w:t xml:space="preserve"> Одно дело расследовано и направлено в суд для </w:t>
      </w:r>
      <w:proofErr w:type="gramStart"/>
      <w:r>
        <w:t>рассмотрения</w:t>
      </w:r>
      <w:proofErr w:type="gramEnd"/>
      <w:r>
        <w:t xml:space="preserve"> по существу.</w:t>
      </w:r>
      <w:r w:rsidRPr="00861F66">
        <w:t xml:space="preserve"> </w:t>
      </w:r>
    </w:p>
    <w:p w:rsidR="00B70B34" w:rsidRPr="00861F66" w:rsidRDefault="00B70B34" w:rsidP="00B70B34">
      <w:pPr>
        <w:pStyle w:val="a4"/>
        <w:ind w:right="-1" w:firstLine="720"/>
        <w:jc w:val="both"/>
        <w:rPr>
          <w:sz w:val="28"/>
          <w:szCs w:val="28"/>
        </w:rPr>
      </w:pPr>
      <w:r w:rsidRPr="00861F66">
        <w:rPr>
          <w:sz w:val="28"/>
          <w:szCs w:val="28"/>
        </w:rPr>
        <w:t>За истекший период 202</w:t>
      </w:r>
      <w:r>
        <w:rPr>
          <w:sz w:val="28"/>
          <w:szCs w:val="28"/>
        </w:rPr>
        <w:t>3</w:t>
      </w:r>
      <w:r w:rsidRPr="00861F66">
        <w:rPr>
          <w:sz w:val="28"/>
          <w:szCs w:val="28"/>
        </w:rPr>
        <w:t xml:space="preserve"> года, </w:t>
      </w:r>
      <w:r>
        <w:rPr>
          <w:sz w:val="28"/>
          <w:szCs w:val="28"/>
        </w:rPr>
        <w:t xml:space="preserve">приостановлено </w:t>
      </w:r>
      <w:proofErr w:type="gramStart"/>
      <w:r>
        <w:rPr>
          <w:sz w:val="28"/>
          <w:szCs w:val="28"/>
        </w:rPr>
        <w:t xml:space="preserve">4 </w:t>
      </w:r>
      <w:r w:rsidRPr="00861F66">
        <w:rPr>
          <w:sz w:val="28"/>
          <w:szCs w:val="28"/>
        </w:rPr>
        <w:t xml:space="preserve"> уголовн</w:t>
      </w:r>
      <w:r>
        <w:rPr>
          <w:sz w:val="28"/>
          <w:szCs w:val="28"/>
        </w:rPr>
        <w:t>ых</w:t>
      </w:r>
      <w:proofErr w:type="gramEnd"/>
      <w:r>
        <w:rPr>
          <w:sz w:val="28"/>
          <w:szCs w:val="28"/>
        </w:rPr>
        <w:t xml:space="preserve"> дела о преступлениях, совершенных</w:t>
      </w:r>
      <w:r w:rsidRPr="00861F66">
        <w:rPr>
          <w:sz w:val="28"/>
          <w:szCs w:val="28"/>
        </w:rPr>
        <w:t xml:space="preserve"> в сфере ИТТ</w:t>
      </w:r>
      <w:r>
        <w:rPr>
          <w:sz w:val="28"/>
          <w:szCs w:val="28"/>
        </w:rPr>
        <w:t>.</w:t>
      </w:r>
      <w:r w:rsidRPr="00861F66">
        <w:rPr>
          <w:sz w:val="28"/>
          <w:szCs w:val="28"/>
        </w:rPr>
        <w:t xml:space="preserve"> </w:t>
      </w:r>
    </w:p>
    <w:p w:rsidR="00B70B34" w:rsidRPr="00861F66" w:rsidRDefault="00B70B34" w:rsidP="00B70B34">
      <w:pPr>
        <w:widowControl w:val="0"/>
        <w:ind w:firstLine="708"/>
        <w:jc w:val="both"/>
      </w:pPr>
      <w:r w:rsidRPr="00861F66">
        <w:t xml:space="preserve">На постоянной основе, на рабочих совещаниях в прокуратуре района обсуждаются вопросы состояния законности и правопорядка на территории </w:t>
      </w:r>
      <w:proofErr w:type="spellStart"/>
      <w:r w:rsidRPr="00861F66">
        <w:t>Кыштовского</w:t>
      </w:r>
      <w:proofErr w:type="spellEnd"/>
      <w:r w:rsidRPr="00861F66">
        <w:t xml:space="preserve"> района, в </w:t>
      </w:r>
      <w:proofErr w:type="spellStart"/>
      <w:r w:rsidRPr="00861F66">
        <w:t>т.ч</w:t>
      </w:r>
      <w:proofErr w:type="spellEnd"/>
      <w:r w:rsidRPr="00861F66">
        <w:t>. преступлений, совершенных с использованием информационно-телекоммуникационных технологий».</w:t>
      </w:r>
    </w:p>
    <w:p w:rsidR="00B70B34" w:rsidRPr="00315836" w:rsidRDefault="00B70B34" w:rsidP="00B70B34">
      <w:pPr>
        <w:ind w:firstLine="708"/>
        <w:jc w:val="both"/>
        <w:rPr>
          <w:color w:val="000000"/>
        </w:rPr>
      </w:pPr>
      <w:r w:rsidRPr="00315836">
        <w:rPr>
          <w:color w:val="000000"/>
        </w:rPr>
        <w:t>Несмотря на постоянное информирование</w:t>
      </w:r>
      <w:r w:rsidRPr="00315836">
        <w:t xml:space="preserve"> </w:t>
      </w:r>
      <w:r w:rsidRPr="00315836">
        <w:rPr>
          <w:color w:val="000000"/>
        </w:rPr>
        <w:t xml:space="preserve">населения о наиболее распространённых способах неправомерного изъятия денежных средств </w:t>
      </w:r>
      <w:r w:rsidRPr="00315836">
        <w:rPr>
          <w:color w:val="000000"/>
        </w:rPr>
        <w:lastRenderedPageBreak/>
        <w:t xml:space="preserve">граждан, </w:t>
      </w:r>
      <w:r>
        <w:rPr>
          <w:color w:val="000000"/>
        </w:rPr>
        <w:t>преступления</w:t>
      </w:r>
      <w:r w:rsidRPr="00315836">
        <w:rPr>
          <w:color w:val="000000"/>
        </w:rPr>
        <w:t xml:space="preserve"> </w:t>
      </w:r>
      <w:r>
        <w:rPr>
          <w:color w:val="000000"/>
        </w:rPr>
        <w:t xml:space="preserve">о </w:t>
      </w:r>
      <w:r w:rsidRPr="00315836">
        <w:rPr>
          <w:color w:val="000000"/>
        </w:rPr>
        <w:t>хищения</w:t>
      </w:r>
      <w:r>
        <w:rPr>
          <w:color w:val="000000"/>
        </w:rPr>
        <w:t>х</w:t>
      </w:r>
      <w:r w:rsidRPr="00315836">
        <w:rPr>
          <w:color w:val="000000"/>
        </w:rPr>
        <w:t>, совершенны</w:t>
      </w:r>
      <w:r>
        <w:rPr>
          <w:color w:val="000000"/>
        </w:rPr>
        <w:t>х</w:t>
      </w:r>
      <w:r w:rsidRPr="00315836">
        <w:rPr>
          <w:color w:val="000000"/>
        </w:rPr>
        <w:t xml:space="preserve"> с использованием современных информационно-коммуникационных технологий</w:t>
      </w:r>
      <w:r>
        <w:rPr>
          <w:color w:val="000000"/>
        </w:rPr>
        <w:t>, продолжают иметь место</w:t>
      </w:r>
      <w:r w:rsidRPr="00315836">
        <w:rPr>
          <w:color w:val="000000"/>
        </w:rPr>
        <w:t>.</w:t>
      </w:r>
    </w:p>
    <w:p w:rsidR="00B70B34" w:rsidRPr="00315836" w:rsidRDefault="00B70B34" w:rsidP="00B70B34">
      <w:pPr>
        <w:ind w:firstLine="708"/>
        <w:jc w:val="both"/>
      </w:pPr>
      <w:r w:rsidRPr="00315836">
        <w:rPr>
          <w:color w:val="000000"/>
        </w:rPr>
        <w:t>Большую их часть составляют кражи и мошенничества. Выявлять применяемые преступниками способы таких хищений и эффективно противостоять им намного сложнее, чем обычным преступлениям, изменить эту ситуацию можно в том случае, если граждане при общении с неизвестными лицами будут проявлять повышенную бдительность,</w:t>
      </w:r>
      <w:r w:rsidRPr="00315836">
        <w:t xml:space="preserve"> более ответственно подходить к вопросу сохранности своих сбережений.</w:t>
      </w:r>
    </w:p>
    <w:p w:rsidR="00B70B34" w:rsidRPr="00861F66" w:rsidRDefault="00B70B34" w:rsidP="00B70B3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5836">
        <w:rPr>
          <w:sz w:val="28"/>
          <w:szCs w:val="28"/>
        </w:rPr>
        <w:t xml:space="preserve">Распространенный характер носят хищения, связанные с убеждением граждан оформить кредиты, а полученные средства перевести на «безопасные счета». Преступники, представляясь сотрудниками банка, а </w:t>
      </w:r>
      <w:proofErr w:type="gramStart"/>
      <w:r w:rsidRPr="00315836">
        <w:rPr>
          <w:sz w:val="28"/>
          <w:szCs w:val="28"/>
        </w:rPr>
        <w:t>также  представителями</w:t>
      </w:r>
      <w:proofErr w:type="gramEnd"/>
      <w:r w:rsidRPr="00315836">
        <w:rPr>
          <w:sz w:val="28"/>
          <w:szCs w:val="28"/>
        </w:rPr>
        <w:t xml:space="preserve"> правоохранительных органов, ложно информируют граждан о попытках хищения с их счетов денежных средств или оформления от их имени кредитов, для предотвращения которых требуется самостоятельное получение кредита и перевод денежных средств на «</w:t>
      </w:r>
      <w:r w:rsidRPr="00861F66">
        <w:rPr>
          <w:sz w:val="28"/>
          <w:szCs w:val="28"/>
        </w:rPr>
        <w:t xml:space="preserve">безопасный счет». </w:t>
      </w:r>
    </w:p>
    <w:p w:rsidR="00B70B34" w:rsidRDefault="00B70B34" w:rsidP="00B70B34">
      <w:pPr>
        <w:ind w:firstLine="709"/>
        <w:jc w:val="both"/>
      </w:pPr>
    </w:p>
    <w:p w:rsidR="00B70B34" w:rsidRPr="007A0D46" w:rsidRDefault="00B70B34" w:rsidP="00B70B34">
      <w:pPr>
        <w:spacing w:line="240" w:lineRule="exact"/>
        <w:jc w:val="both"/>
      </w:pPr>
      <w:r w:rsidRPr="007A0D46">
        <w:tab/>
      </w:r>
      <w:r w:rsidRPr="007A0D46">
        <w:tab/>
      </w:r>
      <w:r w:rsidRPr="007A0D46">
        <w:tab/>
      </w:r>
      <w:r w:rsidRPr="007A0D46">
        <w:tab/>
        <w:t>С.Д. Панафидин</w:t>
      </w:r>
    </w:p>
    <w:p w:rsidR="00781B1A" w:rsidRDefault="00781B1A" w:rsidP="00B82B63">
      <w:pPr>
        <w:contextualSpacing/>
        <w:jc w:val="both"/>
      </w:pPr>
    </w:p>
    <w:p w:rsidR="00781B1A" w:rsidRDefault="00B70B34" w:rsidP="00B82B63">
      <w:pPr>
        <w:contextualSpacing/>
        <w:jc w:val="both"/>
      </w:pPr>
      <w:r>
        <w:rPr>
          <w:noProof/>
        </w:rPr>
        <w:drawing>
          <wp:inline distT="0" distB="0" distL="0" distR="0" wp14:anchorId="715774A4" wp14:editId="7EEC2862">
            <wp:extent cx="5940425" cy="4511040"/>
            <wp:effectExtent l="0" t="0" r="317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34" w:rsidRDefault="00B70B34" w:rsidP="00B82B63">
      <w:pPr>
        <w:jc w:val="center"/>
        <w:rPr>
          <w:b/>
          <w:bCs/>
          <w:spacing w:val="-1"/>
          <w:sz w:val="24"/>
          <w:szCs w:val="24"/>
        </w:rPr>
      </w:pPr>
    </w:p>
    <w:p w:rsidR="00B70B34" w:rsidRDefault="00B70B34" w:rsidP="00B82B63">
      <w:pPr>
        <w:jc w:val="center"/>
        <w:rPr>
          <w:b/>
          <w:bCs/>
          <w:spacing w:val="-1"/>
          <w:sz w:val="24"/>
          <w:szCs w:val="24"/>
        </w:rPr>
      </w:pPr>
    </w:p>
    <w:p w:rsidR="00B70B34" w:rsidRDefault="00B70B34" w:rsidP="00B82B63">
      <w:pPr>
        <w:jc w:val="center"/>
        <w:rPr>
          <w:b/>
          <w:bCs/>
          <w:spacing w:val="-1"/>
          <w:sz w:val="24"/>
          <w:szCs w:val="24"/>
        </w:rPr>
      </w:pPr>
    </w:p>
    <w:p w:rsidR="00B70B34" w:rsidRDefault="00B70B34" w:rsidP="00B82B63">
      <w:pPr>
        <w:jc w:val="center"/>
        <w:rPr>
          <w:b/>
          <w:bCs/>
          <w:spacing w:val="-1"/>
          <w:sz w:val="24"/>
          <w:szCs w:val="24"/>
        </w:rPr>
      </w:pPr>
    </w:p>
    <w:p w:rsidR="00B82B63" w:rsidRPr="00B82B63" w:rsidRDefault="00B82B63" w:rsidP="00B82B63">
      <w:pPr>
        <w:jc w:val="center"/>
        <w:rPr>
          <w:b/>
          <w:bCs/>
          <w:spacing w:val="-1"/>
          <w:sz w:val="24"/>
          <w:szCs w:val="24"/>
        </w:rPr>
      </w:pPr>
      <w:r w:rsidRPr="00B82B63">
        <w:rPr>
          <w:b/>
          <w:bCs/>
          <w:spacing w:val="-1"/>
          <w:sz w:val="24"/>
          <w:szCs w:val="24"/>
        </w:rPr>
        <w:t xml:space="preserve">                             </w:t>
      </w:r>
    </w:p>
    <w:p w:rsidR="00B82B63" w:rsidRPr="00B82B63" w:rsidRDefault="00B82B63" w:rsidP="00B82B63">
      <w:pPr>
        <w:jc w:val="center"/>
        <w:rPr>
          <w:b/>
          <w:bCs/>
          <w:spacing w:val="-1"/>
          <w:sz w:val="24"/>
          <w:szCs w:val="24"/>
        </w:rPr>
      </w:pPr>
      <w:r w:rsidRPr="00B82B63">
        <w:rPr>
          <w:b/>
          <w:bCs/>
          <w:spacing w:val="-1"/>
          <w:sz w:val="24"/>
          <w:szCs w:val="24"/>
        </w:rPr>
        <w:lastRenderedPageBreak/>
        <w:t>СОВЕТ ДЕПУТАТОВ ВАРАКСИНСКОГО СЕЛЬСОВЕТА</w:t>
      </w:r>
    </w:p>
    <w:p w:rsidR="00B82B63" w:rsidRPr="00B82B63" w:rsidRDefault="00B82B63" w:rsidP="00B82B63">
      <w:pPr>
        <w:shd w:val="clear" w:color="auto" w:fill="FFFFFF"/>
        <w:jc w:val="center"/>
        <w:rPr>
          <w:sz w:val="24"/>
          <w:szCs w:val="24"/>
        </w:rPr>
      </w:pPr>
      <w:r w:rsidRPr="00B82B63">
        <w:rPr>
          <w:b/>
          <w:bCs/>
          <w:spacing w:val="-2"/>
          <w:sz w:val="24"/>
          <w:szCs w:val="24"/>
        </w:rPr>
        <w:t>КЫШТОВСКОГО РАЙОНА НОВОСИБИРСКОЙ ОБЛАСТИ</w:t>
      </w:r>
    </w:p>
    <w:p w:rsidR="00B82B63" w:rsidRPr="00B82B63" w:rsidRDefault="00B82B63" w:rsidP="00B82B63">
      <w:pPr>
        <w:shd w:val="clear" w:color="auto" w:fill="FFFFFF"/>
        <w:jc w:val="center"/>
        <w:rPr>
          <w:sz w:val="24"/>
          <w:szCs w:val="24"/>
        </w:rPr>
      </w:pPr>
      <w:r w:rsidRPr="00B82B63">
        <w:rPr>
          <w:sz w:val="24"/>
          <w:szCs w:val="24"/>
        </w:rPr>
        <w:t>шестого созыва</w:t>
      </w:r>
    </w:p>
    <w:p w:rsidR="00B82B63" w:rsidRPr="00B82B63" w:rsidRDefault="00B82B63" w:rsidP="00B82B63">
      <w:pPr>
        <w:shd w:val="clear" w:color="auto" w:fill="FFFFFF"/>
        <w:jc w:val="center"/>
        <w:rPr>
          <w:b/>
          <w:bCs/>
          <w:spacing w:val="-4"/>
          <w:w w:val="128"/>
          <w:sz w:val="24"/>
          <w:szCs w:val="24"/>
        </w:rPr>
      </w:pPr>
    </w:p>
    <w:p w:rsidR="00B82B63" w:rsidRPr="00B82B63" w:rsidRDefault="00B82B63" w:rsidP="00B82B63">
      <w:pPr>
        <w:shd w:val="clear" w:color="auto" w:fill="FFFFFF"/>
        <w:jc w:val="center"/>
        <w:rPr>
          <w:b/>
          <w:bCs/>
          <w:spacing w:val="-4"/>
          <w:w w:val="128"/>
          <w:sz w:val="24"/>
          <w:szCs w:val="24"/>
        </w:rPr>
      </w:pPr>
    </w:p>
    <w:p w:rsidR="00B82B63" w:rsidRPr="00B82B63" w:rsidRDefault="00B82B63" w:rsidP="00B82B63">
      <w:pPr>
        <w:shd w:val="clear" w:color="auto" w:fill="FFFFFF"/>
        <w:jc w:val="center"/>
        <w:rPr>
          <w:sz w:val="24"/>
          <w:szCs w:val="24"/>
        </w:rPr>
      </w:pPr>
      <w:r w:rsidRPr="00B82B63">
        <w:rPr>
          <w:b/>
          <w:bCs/>
          <w:spacing w:val="-4"/>
          <w:w w:val="128"/>
          <w:sz w:val="24"/>
          <w:szCs w:val="24"/>
        </w:rPr>
        <w:t>РЕШЕНИЕ</w:t>
      </w:r>
    </w:p>
    <w:p w:rsidR="00B82B63" w:rsidRPr="00B82B63" w:rsidRDefault="00B82B63" w:rsidP="00B82B63">
      <w:pPr>
        <w:shd w:val="clear" w:color="auto" w:fill="FFFFFF"/>
        <w:jc w:val="center"/>
        <w:rPr>
          <w:sz w:val="24"/>
          <w:szCs w:val="24"/>
        </w:rPr>
      </w:pPr>
      <w:r w:rsidRPr="00B82B63">
        <w:rPr>
          <w:sz w:val="24"/>
          <w:szCs w:val="24"/>
        </w:rPr>
        <w:t>(тридцать третьей сессии)</w:t>
      </w:r>
    </w:p>
    <w:p w:rsidR="00B82B63" w:rsidRPr="00B82B63" w:rsidRDefault="00B82B63" w:rsidP="00B82B63">
      <w:pPr>
        <w:shd w:val="clear" w:color="auto" w:fill="FFFFFF"/>
        <w:jc w:val="center"/>
        <w:rPr>
          <w:sz w:val="24"/>
          <w:szCs w:val="24"/>
        </w:rPr>
      </w:pPr>
    </w:p>
    <w:p w:rsidR="00B82B63" w:rsidRPr="00B82B63" w:rsidRDefault="00B82B63" w:rsidP="00B82B63">
      <w:pPr>
        <w:shd w:val="clear" w:color="auto" w:fill="FFFFFF"/>
        <w:tabs>
          <w:tab w:val="left" w:pos="3677"/>
          <w:tab w:val="left" w:pos="8496"/>
        </w:tabs>
        <w:rPr>
          <w:sz w:val="24"/>
          <w:szCs w:val="24"/>
        </w:rPr>
      </w:pPr>
      <w:r w:rsidRPr="00B82B63">
        <w:rPr>
          <w:sz w:val="24"/>
          <w:szCs w:val="24"/>
        </w:rPr>
        <w:t>15 ноября 2023 г.</w:t>
      </w:r>
      <w:r w:rsidRPr="00B82B63">
        <w:rPr>
          <w:sz w:val="24"/>
          <w:szCs w:val="24"/>
        </w:rPr>
        <w:tab/>
        <w:t xml:space="preserve">                                                                     </w:t>
      </w:r>
      <w:r w:rsidRPr="00B82B63">
        <w:rPr>
          <w:iCs/>
          <w:spacing w:val="-22"/>
          <w:sz w:val="24"/>
          <w:szCs w:val="24"/>
        </w:rPr>
        <w:t>№ 2</w:t>
      </w:r>
    </w:p>
    <w:p w:rsidR="00B82B63" w:rsidRPr="00B82B63" w:rsidRDefault="00B82B63" w:rsidP="00B82B63">
      <w:pPr>
        <w:jc w:val="center"/>
        <w:rPr>
          <w:sz w:val="24"/>
          <w:szCs w:val="24"/>
        </w:rPr>
      </w:pPr>
      <w:r w:rsidRPr="00B82B63">
        <w:rPr>
          <w:sz w:val="24"/>
          <w:szCs w:val="24"/>
        </w:rPr>
        <w:t xml:space="preserve">         </w:t>
      </w:r>
    </w:p>
    <w:p w:rsidR="00B82B63" w:rsidRPr="00B82B63" w:rsidRDefault="00B82B63" w:rsidP="00B82B63">
      <w:pPr>
        <w:shd w:val="clear" w:color="auto" w:fill="FFFFFF"/>
        <w:tabs>
          <w:tab w:val="left" w:leader="underscore" w:pos="2179"/>
        </w:tabs>
        <w:jc w:val="center"/>
        <w:rPr>
          <w:b/>
          <w:sz w:val="24"/>
          <w:szCs w:val="24"/>
        </w:rPr>
      </w:pPr>
      <w:proofErr w:type="gramStart"/>
      <w:r w:rsidRPr="00B82B63">
        <w:rPr>
          <w:b/>
          <w:sz w:val="24"/>
          <w:szCs w:val="24"/>
        </w:rPr>
        <w:t>О  ВНЕСЕНИИ</w:t>
      </w:r>
      <w:proofErr w:type="gramEnd"/>
      <w:r w:rsidRPr="00B82B63">
        <w:rPr>
          <w:b/>
          <w:sz w:val="24"/>
          <w:szCs w:val="24"/>
        </w:rPr>
        <w:t xml:space="preserve"> ИЗМЕНЕНИЙ В УСТАВ СЕЛЬСКОГО ПОСЕЛЕНИЯ ВАРАКСИНСКОГО СЕЛЬСОВЕТА КЫШТОВСКОГО МУНИЦИПАЛЬНОГО РАЙОНА НОВОСИБИРСКОЙ ОБЛАСТИ</w:t>
      </w:r>
    </w:p>
    <w:p w:rsidR="00B82B63" w:rsidRPr="00B82B63" w:rsidRDefault="00B82B63" w:rsidP="00B82B63">
      <w:pPr>
        <w:shd w:val="clear" w:color="auto" w:fill="FFFFFF"/>
        <w:tabs>
          <w:tab w:val="left" w:leader="underscore" w:pos="2179"/>
        </w:tabs>
        <w:jc w:val="center"/>
        <w:rPr>
          <w:color w:val="000000"/>
          <w:spacing w:val="-1"/>
          <w:sz w:val="24"/>
          <w:szCs w:val="24"/>
        </w:rPr>
      </w:pPr>
    </w:p>
    <w:p w:rsidR="00B82B63" w:rsidRPr="00B82B63" w:rsidRDefault="00B82B63" w:rsidP="00B82B63">
      <w:pPr>
        <w:shd w:val="clear" w:color="auto" w:fill="FFFFFF"/>
        <w:tabs>
          <w:tab w:val="left" w:leader="underscore" w:pos="2179"/>
        </w:tabs>
        <w:ind w:firstLine="710"/>
        <w:jc w:val="both"/>
        <w:rPr>
          <w:b/>
          <w:color w:val="000000"/>
          <w:spacing w:val="-1"/>
          <w:sz w:val="24"/>
          <w:szCs w:val="24"/>
        </w:rPr>
      </w:pPr>
      <w:r w:rsidRPr="00B82B63">
        <w:rPr>
          <w:color w:val="000000"/>
          <w:spacing w:val="-1"/>
          <w:sz w:val="24"/>
          <w:szCs w:val="24"/>
        </w:rPr>
        <w:t xml:space="preserve">В соответствии со ст. 7, 35, 44 Федерального закона от 06.10.2003 № 131-ФЗ «Об общих принципах организации местного самоуправления в Российской Федерации» Совет депутатов </w:t>
      </w:r>
      <w:proofErr w:type="spellStart"/>
      <w:r w:rsidRPr="00B82B63">
        <w:rPr>
          <w:color w:val="000000"/>
          <w:spacing w:val="-1"/>
          <w:sz w:val="24"/>
          <w:szCs w:val="24"/>
        </w:rPr>
        <w:t>Вараксинского</w:t>
      </w:r>
      <w:proofErr w:type="spellEnd"/>
      <w:r w:rsidRPr="00B82B63">
        <w:rPr>
          <w:color w:val="000000"/>
          <w:spacing w:val="-1"/>
          <w:sz w:val="24"/>
          <w:szCs w:val="24"/>
        </w:rPr>
        <w:t xml:space="preserve"> сельсовета </w:t>
      </w:r>
      <w:proofErr w:type="spellStart"/>
      <w:r w:rsidRPr="00B82B63">
        <w:rPr>
          <w:color w:val="000000"/>
          <w:spacing w:val="-1"/>
          <w:sz w:val="24"/>
          <w:szCs w:val="24"/>
        </w:rPr>
        <w:t>Кыштовского</w:t>
      </w:r>
      <w:proofErr w:type="spellEnd"/>
      <w:r w:rsidRPr="00B82B63">
        <w:rPr>
          <w:color w:val="000000"/>
          <w:spacing w:val="-1"/>
          <w:sz w:val="24"/>
          <w:szCs w:val="24"/>
        </w:rPr>
        <w:t xml:space="preserve"> района Новосибирской области </w:t>
      </w:r>
      <w:r w:rsidRPr="00B82B63">
        <w:rPr>
          <w:b/>
          <w:color w:val="000000"/>
          <w:spacing w:val="-1"/>
          <w:sz w:val="24"/>
          <w:szCs w:val="24"/>
        </w:rPr>
        <w:t>РЕШИЛ:</w:t>
      </w:r>
    </w:p>
    <w:p w:rsidR="00B82B63" w:rsidRPr="00B82B63" w:rsidRDefault="00B82B63" w:rsidP="00B82B63">
      <w:pPr>
        <w:ind w:firstLine="710"/>
        <w:rPr>
          <w:sz w:val="24"/>
          <w:szCs w:val="24"/>
        </w:rPr>
      </w:pPr>
    </w:p>
    <w:p w:rsidR="00B82B63" w:rsidRPr="00B82B63" w:rsidRDefault="00B82B63" w:rsidP="00B82B63">
      <w:pPr>
        <w:ind w:firstLine="710"/>
        <w:jc w:val="both"/>
        <w:rPr>
          <w:sz w:val="24"/>
          <w:szCs w:val="24"/>
        </w:rPr>
      </w:pPr>
      <w:r w:rsidRPr="00B82B63">
        <w:rPr>
          <w:color w:val="000000"/>
          <w:spacing w:val="-21"/>
          <w:sz w:val="24"/>
          <w:szCs w:val="24"/>
        </w:rPr>
        <w:t>1.</w:t>
      </w:r>
      <w:r w:rsidRPr="00B82B63">
        <w:rPr>
          <w:color w:val="000000"/>
          <w:sz w:val="24"/>
          <w:szCs w:val="24"/>
        </w:rPr>
        <w:t xml:space="preserve"> </w:t>
      </w:r>
      <w:r w:rsidRPr="00B82B63">
        <w:rPr>
          <w:sz w:val="24"/>
          <w:szCs w:val="24"/>
        </w:rPr>
        <w:t xml:space="preserve">Внести в Устав сельского поселения </w:t>
      </w:r>
      <w:proofErr w:type="spellStart"/>
      <w:r w:rsidRPr="00B82B63">
        <w:rPr>
          <w:sz w:val="24"/>
          <w:szCs w:val="24"/>
        </w:rPr>
        <w:t>Вараксинского</w:t>
      </w:r>
      <w:proofErr w:type="spellEnd"/>
      <w:r w:rsidRPr="00B82B63">
        <w:rPr>
          <w:sz w:val="24"/>
          <w:szCs w:val="24"/>
        </w:rPr>
        <w:t xml:space="preserve"> сельсовета </w:t>
      </w:r>
      <w:proofErr w:type="spellStart"/>
      <w:r w:rsidRPr="00B82B63">
        <w:rPr>
          <w:sz w:val="24"/>
          <w:szCs w:val="24"/>
        </w:rPr>
        <w:t>Кыштовского</w:t>
      </w:r>
      <w:proofErr w:type="spellEnd"/>
      <w:r w:rsidRPr="00B82B63">
        <w:rPr>
          <w:sz w:val="24"/>
          <w:szCs w:val="24"/>
        </w:rPr>
        <w:t xml:space="preserve"> муниципального района Новосибирской области следующие изменения:</w:t>
      </w:r>
    </w:p>
    <w:p w:rsidR="00B82B63" w:rsidRPr="00B82B63" w:rsidRDefault="00B82B63" w:rsidP="00B82B63">
      <w:pPr>
        <w:ind w:firstLine="710"/>
        <w:jc w:val="both"/>
        <w:rPr>
          <w:sz w:val="24"/>
          <w:szCs w:val="24"/>
        </w:rPr>
      </w:pPr>
    </w:p>
    <w:p w:rsidR="00B82B63" w:rsidRPr="00B82B63" w:rsidRDefault="00B82B63" w:rsidP="00B82B63">
      <w:pPr>
        <w:ind w:firstLine="710"/>
        <w:jc w:val="both"/>
        <w:rPr>
          <w:b/>
          <w:sz w:val="24"/>
          <w:szCs w:val="24"/>
        </w:rPr>
      </w:pPr>
      <w:r w:rsidRPr="00B82B63">
        <w:rPr>
          <w:b/>
          <w:sz w:val="24"/>
          <w:szCs w:val="24"/>
        </w:rPr>
        <w:t>1.1 Статья 21. Депутат Совета депутатов</w:t>
      </w:r>
    </w:p>
    <w:p w:rsidR="00B82B63" w:rsidRPr="00B82B63" w:rsidRDefault="00B82B63" w:rsidP="00B82B63">
      <w:pPr>
        <w:ind w:firstLine="710"/>
        <w:jc w:val="both"/>
        <w:rPr>
          <w:sz w:val="24"/>
          <w:szCs w:val="24"/>
        </w:rPr>
      </w:pPr>
    </w:p>
    <w:p w:rsidR="00B82B63" w:rsidRPr="00B82B63" w:rsidRDefault="00B82B63" w:rsidP="00B82B63">
      <w:pPr>
        <w:ind w:firstLine="710"/>
        <w:jc w:val="both"/>
        <w:rPr>
          <w:sz w:val="24"/>
          <w:szCs w:val="24"/>
        </w:rPr>
      </w:pPr>
      <w:r w:rsidRPr="00B82B63">
        <w:rPr>
          <w:sz w:val="24"/>
          <w:szCs w:val="24"/>
        </w:rPr>
        <w:t>1.1.1 дополнить частью 4.2 следующего содержания:</w:t>
      </w:r>
    </w:p>
    <w:p w:rsidR="00B82B63" w:rsidRPr="00B82B63" w:rsidRDefault="00B82B63" w:rsidP="00B82B63">
      <w:pPr>
        <w:ind w:firstLine="710"/>
        <w:jc w:val="both"/>
        <w:rPr>
          <w:sz w:val="24"/>
          <w:szCs w:val="24"/>
        </w:rPr>
      </w:pPr>
      <w:r w:rsidRPr="00B82B63">
        <w:rPr>
          <w:sz w:val="24"/>
          <w:szCs w:val="24"/>
        </w:rPr>
        <w:t>«4.2. Депутат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от 06.10.2003 № 131-ФЗ «Об общих принципах организации местного самоуправления в Российской Федерации»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указанных лиц обстоятельств в порядке, предусмотренном частями 3 - 6 статьи 13 Федерального закона от 25.12.2008 № 273-ФЗ «О противодействии коррупции».»</w:t>
      </w:r>
    </w:p>
    <w:p w:rsidR="00B82B63" w:rsidRPr="00B82B63" w:rsidRDefault="00B82B63" w:rsidP="00B82B63">
      <w:pPr>
        <w:ind w:firstLine="710"/>
        <w:jc w:val="both"/>
        <w:rPr>
          <w:sz w:val="24"/>
          <w:szCs w:val="24"/>
        </w:rPr>
      </w:pPr>
    </w:p>
    <w:p w:rsidR="00B82B63" w:rsidRPr="00B82B63" w:rsidRDefault="00B82B63" w:rsidP="00B82B63">
      <w:pPr>
        <w:autoSpaceDE w:val="0"/>
        <w:autoSpaceDN w:val="0"/>
        <w:adjustRightInd w:val="0"/>
        <w:ind w:firstLine="720"/>
        <w:jc w:val="both"/>
        <w:rPr>
          <w:b/>
          <w:sz w:val="24"/>
          <w:szCs w:val="24"/>
        </w:rPr>
      </w:pPr>
      <w:r w:rsidRPr="00B82B63">
        <w:rPr>
          <w:b/>
          <w:sz w:val="24"/>
          <w:szCs w:val="24"/>
        </w:rPr>
        <w:t>2.1. Статья 27 Глава поселения</w:t>
      </w:r>
    </w:p>
    <w:p w:rsidR="00B82B63" w:rsidRPr="00B82B63" w:rsidRDefault="00B82B63" w:rsidP="00B82B63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:rsidR="00B82B63" w:rsidRPr="00B82B63" w:rsidRDefault="00B82B63" w:rsidP="00B82B63">
      <w:pPr>
        <w:ind w:firstLine="709"/>
        <w:jc w:val="both"/>
        <w:rPr>
          <w:sz w:val="24"/>
          <w:szCs w:val="24"/>
        </w:rPr>
      </w:pPr>
      <w:r w:rsidRPr="00B82B63">
        <w:rPr>
          <w:sz w:val="24"/>
          <w:szCs w:val="24"/>
        </w:rPr>
        <w:t>2.1.1. дополнить частью 10 следующего содержания:</w:t>
      </w:r>
    </w:p>
    <w:p w:rsidR="00B82B63" w:rsidRPr="00B82B63" w:rsidRDefault="00B82B63" w:rsidP="00B82B63">
      <w:pPr>
        <w:ind w:firstLine="709"/>
        <w:jc w:val="both"/>
        <w:rPr>
          <w:sz w:val="24"/>
          <w:szCs w:val="24"/>
        </w:rPr>
      </w:pPr>
      <w:r w:rsidRPr="00B82B63">
        <w:rPr>
          <w:sz w:val="24"/>
          <w:szCs w:val="24"/>
        </w:rPr>
        <w:t>«10. Глава поселения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от 06.10.2003 № 131-ФЗ «Об общих принципах организации местного самоуправления в Российской Федерации»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 в порядке, предусмотренном частями 3 - 6 статьи 13 Федерального закона от 25.12.2008 № 273-ФЗ «О противодействии коррупции».»</w:t>
      </w:r>
    </w:p>
    <w:p w:rsidR="00B82B63" w:rsidRPr="00B82B63" w:rsidRDefault="00B82B63" w:rsidP="00B82B63">
      <w:pPr>
        <w:ind w:firstLine="709"/>
        <w:jc w:val="both"/>
        <w:rPr>
          <w:sz w:val="24"/>
          <w:szCs w:val="24"/>
        </w:rPr>
      </w:pPr>
    </w:p>
    <w:p w:rsidR="00B82B63" w:rsidRPr="00B82B63" w:rsidRDefault="00B82B63" w:rsidP="00B82B63">
      <w:pPr>
        <w:numPr>
          <w:ilvl w:val="0"/>
          <w:numId w:val="1"/>
        </w:numPr>
        <w:ind w:firstLineChars="291" w:firstLine="698"/>
        <w:jc w:val="both"/>
        <w:rPr>
          <w:color w:val="000000"/>
          <w:sz w:val="24"/>
          <w:szCs w:val="24"/>
        </w:rPr>
      </w:pPr>
      <w:r w:rsidRPr="00B82B63">
        <w:rPr>
          <w:sz w:val="24"/>
          <w:szCs w:val="24"/>
        </w:rPr>
        <w:t xml:space="preserve">Опубликовать проект </w:t>
      </w:r>
      <w:r w:rsidRPr="00B82B63">
        <w:rPr>
          <w:color w:val="000000"/>
          <w:sz w:val="24"/>
          <w:szCs w:val="24"/>
        </w:rPr>
        <w:t>Муниципального правового акта о проекте внесения</w:t>
      </w:r>
      <w:r w:rsidRPr="00B82B63">
        <w:rPr>
          <w:sz w:val="24"/>
          <w:szCs w:val="24"/>
        </w:rPr>
        <w:t xml:space="preserve"> изменений</w:t>
      </w:r>
      <w:r w:rsidRPr="00B82B63">
        <w:rPr>
          <w:color w:val="000000"/>
          <w:sz w:val="24"/>
          <w:szCs w:val="24"/>
        </w:rPr>
        <w:t xml:space="preserve"> в Устав сельского поселения </w:t>
      </w:r>
      <w:proofErr w:type="spellStart"/>
      <w:r w:rsidRPr="00B82B63">
        <w:rPr>
          <w:sz w:val="24"/>
          <w:szCs w:val="24"/>
        </w:rPr>
        <w:t>Вараксинского</w:t>
      </w:r>
      <w:proofErr w:type="spellEnd"/>
      <w:r w:rsidRPr="00B82B63">
        <w:rPr>
          <w:sz w:val="24"/>
          <w:szCs w:val="24"/>
        </w:rPr>
        <w:t xml:space="preserve"> сельсовета </w:t>
      </w:r>
      <w:proofErr w:type="spellStart"/>
      <w:r w:rsidRPr="00B82B63">
        <w:rPr>
          <w:color w:val="000000"/>
          <w:sz w:val="24"/>
          <w:szCs w:val="24"/>
        </w:rPr>
        <w:t>Кыштовского</w:t>
      </w:r>
      <w:proofErr w:type="spellEnd"/>
      <w:r w:rsidRPr="00B82B63">
        <w:rPr>
          <w:color w:val="000000"/>
          <w:sz w:val="24"/>
          <w:szCs w:val="24"/>
        </w:rPr>
        <w:t xml:space="preserve"> муниципального района Новосибирской области (далее – проект) в периодическом печатном издании «</w:t>
      </w:r>
      <w:proofErr w:type="spellStart"/>
      <w:r w:rsidRPr="00B82B63">
        <w:rPr>
          <w:color w:val="000000"/>
          <w:sz w:val="24"/>
          <w:szCs w:val="24"/>
        </w:rPr>
        <w:t>Вараксинский</w:t>
      </w:r>
      <w:proofErr w:type="spellEnd"/>
      <w:r w:rsidRPr="00B82B63">
        <w:rPr>
          <w:color w:val="000000"/>
          <w:sz w:val="24"/>
          <w:szCs w:val="24"/>
        </w:rPr>
        <w:t xml:space="preserve"> Вестник».</w:t>
      </w:r>
    </w:p>
    <w:p w:rsidR="00B82B63" w:rsidRPr="00B82B63" w:rsidRDefault="00B82B63" w:rsidP="00B82B63">
      <w:pPr>
        <w:ind w:leftChars="291" w:left="815"/>
        <w:jc w:val="both"/>
        <w:rPr>
          <w:color w:val="000000"/>
          <w:sz w:val="24"/>
          <w:szCs w:val="24"/>
        </w:rPr>
      </w:pPr>
    </w:p>
    <w:p w:rsidR="00B82B63" w:rsidRPr="00B82B63" w:rsidRDefault="00B82B63" w:rsidP="00B82B63">
      <w:pPr>
        <w:numPr>
          <w:ilvl w:val="0"/>
          <w:numId w:val="1"/>
        </w:numPr>
        <w:ind w:firstLineChars="291" w:firstLine="698"/>
        <w:jc w:val="both"/>
        <w:rPr>
          <w:sz w:val="24"/>
          <w:szCs w:val="24"/>
        </w:rPr>
      </w:pPr>
      <w:r w:rsidRPr="00B82B63">
        <w:rPr>
          <w:color w:val="000000"/>
          <w:sz w:val="24"/>
          <w:szCs w:val="24"/>
        </w:rPr>
        <w:t>Для обсуждения проекта изменений в Устав</w:t>
      </w:r>
      <w:r w:rsidRPr="00B82B63">
        <w:rPr>
          <w:sz w:val="24"/>
          <w:szCs w:val="24"/>
        </w:rPr>
        <w:t xml:space="preserve"> сельского поселения </w:t>
      </w:r>
      <w:proofErr w:type="spellStart"/>
      <w:r w:rsidRPr="00B82B63">
        <w:rPr>
          <w:sz w:val="24"/>
          <w:szCs w:val="24"/>
        </w:rPr>
        <w:t>Вараксинского</w:t>
      </w:r>
      <w:proofErr w:type="spellEnd"/>
      <w:r w:rsidRPr="00B82B63">
        <w:rPr>
          <w:sz w:val="24"/>
          <w:szCs w:val="24"/>
        </w:rPr>
        <w:t xml:space="preserve"> сельсовета</w:t>
      </w:r>
      <w:r w:rsidRPr="00B82B63">
        <w:rPr>
          <w:color w:val="000000"/>
          <w:sz w:val="24"/>
          <w:szCs w:val="24"/>
        </w:rPr>
        <w:t xml:space="preserve"> </w:t>
      </w:r>
      <w:proofErr w:type="spellStart"/>
      <w:r w:rsidRPr="00B82B63">
        <w:rPr>
          <w:color w:val="000000"/>
          <w:sz w:val="24"/>
          <w:szCs w:val="24"/>
        </w:rPr>
        <w:t>Кыштовского</w:t>
      </w:r>
      <w:proofErr w:type="spellEnd"/>
      <w:r w:rsidRPr="00B82B63">
        <w:rPr>
          <w:color w:val="000000"/>
          <w:sz w:val="24"/>
          <w:szCs w:val="24"/>
        </w:rPr>
        <w:t xml:space="preserve"> муниципального района Новосибирской области с участием жителей, Главе </w:t>
      </w:r>
      <w:proofErr w:type="spellStart"/>
      <w:r w:rsidRPr="00B82B63">
        <w:rPr>
          <w:sz w:val="24"/>
          <w:szCs w:val="24"/>
        </w:rPr>
        <w:t>Вараксинского</w:t>
      </w:r>
      <w:proofErr w:type="spellEnd"/>
      <w:r w:rsidRPr="00B82B63">
        <w:rPr>
          <w:sz w:val="24"/>
          <w:szCs w:val="24"/>
        </w:rPr>
        <w:t xml:space="preserve"> сельсовета </w:t>
      </w:r>
      <w:proofErr w:type="spellStart"/>
      <w:r w:rsidRPr="00B82B63">
        <w:rPr>
          <w:color w:val="000000"/>
          <w:sz w:val="24"/>
          <w:szCs w:val="24"/>
        </w:rPr>
        <w:t>Кыштовского</w:t>
      </w:r>
      <w:proofErr w:type="spellEnd"/>
      <w:r w:rsidRPr="00B82B63">
        <w:rPr>
          <w:color w:val="000000"/>
          <w:sz w:val="24"/>
          <w:szCs w:val="24"/>
        </w:rPr>
        <w:t xml:space="preserve"> района организовать проведение публичных слушаний 14.11.2023 </w:t>
      </w:r>
      <w:r w:rsidRPr="00B82B63">
        <w:rPr>
          <w:sz w:val="24"/>
          <w:szCs w:val="24"/>
        </w:rPr>
        <w:t>года.</w:t>
      </w:r>
    </w:p>
    <w:p w:rsidR="00B82B63" w:rsidRPr="00B82B63" w:rsidRDefault="00B82B63" w:rsidP="00B82B63">
      <w:pPr>
        <w:ind w:leftChars="291" w:left="815"/>
        <w:jc w:val="both"/>
        <w:rPr>
          <w:sz w:val="24"/>
          <w:szCs w:val="24"/>
        </w:rPr>
      </w:pPr>
    </w:p>
    <w:p w:rsidR="00B82B63" w:rsidRPr="00B82B63" w:rsidRDefault="00B82B63" w:rsidP="00B82B63">
      <w:pPr>
        <w:ind w:firstLine="700"/>
        <w:jc w:val="both"/>
        <w:rPr>
          <w:color w:val="000000"/>
          <w:sz w:val="24"/>
          <w:szCs w:val="24"/>
        </w:rPr>
      </w:pPr>
      <w:r w:rsidRPr="00B82B63">
        <w:rPr>
          <w:color w:val="000000"/>
          <w:sz w:val="24"/>
          <w:szCs w:val="24"/>
        </w:rPr>
        <w:t>4. Настоящее Решение вступает в силу после официального опубликования в периодическом печатном издании «</w:t>
      </w:r>
      <w:proofErr w:type="spellStart"/>
      <w:r w:rsidRPr="00B82B63">
        <w:rPr>
          <w:color w:val="000000"/>
          <w:sz w:val="24"/>
          <w:szCs w:val="24"/>
        </w:rPr>
        <w:t>Вараксинский</w:t>
      </w:r>
      <w:proofErr w:type="spellEnd"/>
      <w:r w:rsidRPr="00B82B63">
        <w:rPr>
          <w:color w:val="000000"/>
          <w:sz w:val="24"/>
          <w:szCs w:val="24"/>
        </w:rPr>
        <w:t xml:space="preserve"> Вестник».</w:t>
      </w:r>
    </w:p>
    <w:p w:rsidR="00B82B63" w:rsidRPr="00B82B63" w:rsidRDefault="00B82B63" w:rsidP="00B82B63">
      <w:pPr>
        <w:ind w:firstLine="709"/>
        <w:jc w:val="both"/>
        <w:rPr>
          <w:sz w:val="24"/>
          <w:szCs w:val="24"/>
        </w:rPr>
      </w:pPr>
    </w:p>
    <w:p w:rsidR="00B82B63" w:rsidRPr="00B82B63" w:rsidRDefault="00B82B63" w:rsidP="00B82B63">
      <w:pPr>
        <w:ind w:firstLine="709"/>
        <w:jc w:val="both"/>
        <w:rPr>
          <w:sz w:val="24"/>
          <w:szCs w:val="24"/>
        </w:rPr>
      </w:pPr>
    </w:p>
    <w:p w:rsidR="00B82B63" w:rsidRPr="00B82B63" w:rsidRDefault="00B82B63" w:rsidP="00B82B63">
      <w:pPr>
        <w:ind w:firstLine="709"/>
        <w:jc w:val="both"/>
        <w:rPr>
          <w:sz w:val="24"/>
          <w:szCs w:val="24"/>
        </w:rPr>
      </w:pPr>
      <w:r w:rsidRPr="00B82B63">
        <w:rPr>
          <w:sz w:val="24"/>
          <w:szCs w:val="24"/>
        </w:rPr>
        <w:t xml:space="preserve">Глава </w:t>
      </w:r>
      <w:proofErr w:type="spellStart"/>
      <w:r w:rsidRPr="00B82B63">
        <w:rPr>
          <w:sz w:val="24"/>
          <w:szCs w:val="24"/>
        </w:rPr>
        <w:t>Вараксинского</w:t>
      </w:r>
      <w:proofErr w:type="spellEnd"/>
      <w:r w:rsidRPr="00B82B63">
        <w:rPr>
          <w:sz w:val="24"/>
          <w:szCs w:val="24"/>
        </w:rPr>
        <w:t xml:space="preserve"> сельсовета </w:t>
      </w:r>
    </w:p>
    <w:p w:rsidR="00B82B63" w:rsidRPr="00B82B63" w:rsidRDefault="00B82B63" w:rsidP="00B82B63">
      <w:pPr>
        <w:ind w:firstLine="709"/>
        <w:jc w:val="both"/>
        <w:rPr>
          <w:sz w:val="24"/>
          <w:szCs w:val="24"/>
        </w:rPr>
      </w:pPr>
      <w:proofErr w:type="spellStart"/>
      <w:r w:rsidRPr="00B82B63">
        <w:rPr>
          <w:sz w:val="24"/>
          <w:szCs w:val="24"/>
        </w:rPr>
        <w:t>Кыштовского</w:t>
      </w:r>
      <w:proofErr w:type="spellEnd"/>
      <w:r w:rsidRPr="00B82B63">
        <w:rPr>
          <w:sz w:val="24"/>
          <w:szCs w:val="24"/>
        </w:rPr>
        <w:t xml:space="preserve"> района Новосибирской области_____________ Н.В. Рак</w:t>
      </w:r>
    </w:p>
    <w:p w:rsidR="00B82B63" w:rsidRPr="00B82B63" w:rsidRDefault="00B82B63" w:rsidP="00B82B63">
      <w:pPr>
        <w:ind w:firstLine="709"/>
        <w:jc w:val="both"/>
        <w:rPr>
          <w:sz w:val="24"/>
          <w:szCs w:val="24"/>
        </w:rPr>
      </w:pPr>
    </w:p>
    <w:p w:rsidR="00B82B63" w:rsidRPr="00B82B63" w:rsidRDefault="00B82B63" w:rsidP="00B82B63">
      <w:pPr>
        <w:ind w:firstLine="709"/>
        <w:jc w:val="both"/>
        <w:rPr>
          <w:sz w:val="24"/>
          <w:szCs w:val="24"/>
        </w:rPr>
      </w:pPr>
      <w:r w:rsidRPr="00B82B63">
        <w:rPr>
          <w:sz w:val="24"/>
          <w:szCs w:val="24"/>
        </w:rPr>
        <w:t xml:space="preserve">Председатель Совета депутатов </w:t>
      </w:r>
      <w:proofErr w:type="spellStart"/>
      <w:r w:rsidRPr="00B82B63">
        <w:rPr>
          <w:sz w:val="24"/>
          <w:szCs w:val="24"/>
        </w:rPr>
        <w:t>Вараксинского</w:t>
      </w:r>
      <w:proofErr w:type="spellEnd"/>
      <w:r w:rsidRPr="00B82B63">
        <w:rPr>
          <w:sz w:val="24"/>
          <w:szCs w:val="24"/>
        </w:rPr>
        <w:t xml:space="preserve"> сельсовета</w:t>
      </w:r>
    </w:p>
    <w:p w:rsidR="00B82B63" w:rsidRPr="00B82B63" w:rsidRDefault="00B82B63" w:rsidP="00B82B63">
      <w:pPr>
        <w:ind w:firstLine="709"/>
        <w:jc w:val="both"/>
        <w:rPr>
          <w:sz w:val="24"/>
          <w:szCs w:val="24"/>
        </w:rPr>
      </w:pPr>
      <w:proofErr w:type="spellStart"/>
      <w:r w:rsidRPr="00B82B63">
        <w:rPr>
          <w:sz w:val="24"/>
          <w:szCs w:val="24"/>
        </w:rPr>
        <w:t>Кыштовского</w:t>
      </w:r>
      <w:proofErr w:type="spellEnd"/>
      <w:r w:rsidRPr="00B82B63">
        <w:rPr>
          <w:sz w:val="24"/>
          <w:szCs w:val="24"/>
        </w:rPr>
        <w:t xml:space="preserve"> района Новосибирской области __________</w:t>
      </w:r>
      <w:proofErr w:type="spellStart"/>
      <w:r w:rsidRPr="00B82B63">
        <w:rPr>
          <w:sz w:val="24"/>
          <w:szCs w:val="24"/>
        </w:rPr>
        <w:t>С.Р.Берулава</w:t>
      </w:r>
      <w:proofErr w:type="spellEnd"/>
    </w:p>
    <w:p w:rsidR="00B82B63" w:rsidRPr="00B82B63" w:rsidRDefault="00B82B63" w:rsidP="00B82B63">
      <w:pPr>
        <w:ind w:firstLine="709"/>
        <w:jc w:val="center"/>
        <w:rPr>
          <w:sz w:val="24"/>
          <w:szCs w:val="24"/>
        </w:rPr>
      </w:pPr>
    </w:p>
    <w:p w:rsidR="00B82B63" w:rsidRDefault="00B82B63" w:rsidP="00B82B63">
      <w:pPr>
        <w:contextualSpacing/>
        <w:jc w:val="both"/>
      </w:pPr>
    </w:p>
    <w:p w:rsidR="00B123CA" w:rsidRDefault="00B123CA" w:rsidP="00B82B63">
      <w:pPr>
        <w:contextualSpacing/>
        <w:jc w:val="both"/>
      </w:pPr>
    </w:p>
    <w:p w:rsidR="00B123CA" w:rsidRDefault="00B123CA" w:rsidP="00B82B63">
      <w:pPr>
        <w:contextualSpacing/>
        <w:jc w:val="both"/>
      </w:pPr>
    </w:p>
    <w:p w:rsidR="00F531F2" w:rsidRPr="00952F79" w:rsidRDefault="00F531F2" w:rsidP="00F531F2">
      <w:pPr>
        <w:pStyle w:val="a4"/>
        <w:pBdr>
          <w:bottom w:val="single" w:sz="12" w:space="1" w:color="auto"/>
        </w:pBdr>
        <w:jc w:val="both"/>
        <w:rPr>
          <w:rFonts w:ascii="Times New Roman" w:hAnsi="Times New Roman"/>
          <w:sz w:val="24"/>
          <w:szCs w:val="24"/>
        </w:rPr>
      </w:pPr>
    </w:p>
    <w:p w:rsidR="00F531F2" w:rsidRPr="00952F79" w:rsidRDefault="00F531F2" w:rsidP="00F531F2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952F79">
        <w:rPr>
          <w:rFonts w:ascii="Times New Roman" w:hAnsi="Times New Roman"/>
          <w:i/>
          <w:sz w:val="24"/>
          <w:szCs w:val="24"/>
        </w:rPr>
        <w:t xml:space="preserve">Издатель: орган местного самоуправления </w:t>
      </w:r>
      <w:proofErr w:type="spellStart"/>
      <w:r w:rsidRPr="00952F79">
        <w:rPr>
          <w:rFonts w:ascii="Times New Roman" w:hAnsi="Times New Roman"/>
          <w:i/>
          <w:sz w:val="24"/>
          <w:szCs w:val="24"/>
        </w:rPr>
        <w:t>Вараксинского</w:t>
      </w:r>
      <w:proofErr w:type="spellEnd"/>
      <w:r w:rsidRPr="00952F79">
        <w:rPr>
          <w:rFonts w:ascii="Times New Roman" w:hAnsi="Times New Roman"/>
          <w:i/>
          <w:sz w:val="24"/>
          <w:szCs w:val="24"/>
        </w:rPr>
        <w:t xml:space="preserve"> сельсовета </w:t>
      </w:r>
      <w:proofErr w:type="spellStart"/>
      <w:r w:rsidRPr="00952F79">
        <w:rPr>
          <w:rFonts w:ascii="Times New Roman" w:hAnsi="Times New Roman"/>
          <w:i/>
          <w:sz w:val="24"/>
          <w:szCs w:val="24"/>
        </w:rPr>
        <w:t>Кыштовского</w:t>
      </w:r>
      <w:proofErr w:type="spellEnd"/>
      <w:r w:rsidRPr="00952F79">
        <w:rPr>
          <w:rFonts w:ascii="Times New Roman" w:hAnsi="Times New Roman"/>
          <w:i/>
          <w:sz w:val="24"/>
          <w:szCs w:val="24"/>
        </w:rPr>
        <w:t xml:space="preserve"> района Новосибирской области. Редакционный Совет – Рак Н.В., Колесникова И.В. Распечатка «</w:t>
      </w:r>
      <w:proofErr w:type="spellStart"/>
      <w:r w:rsidRPr="00952F79">
        <w:rPr>
          <w:rFonts w:ascii="Times New Roman" w:hAnsi="Times New Roman"/>
          <w:i/>
          <w:sz w:val="24"/>
          <w:szCs w:val="24"/>
        </w:rPr>
        <w:t>Вараксинского</w:t>
      </w:r>
      <w:proofErr w:type="spellEnd"/>
      <w:r w:rsidRPr="00952F79">
        <w:rPr>
          <w:rFonts w:ascii="Times New Roman" w:hAnsi="Times New Roman"/>
          <w:i/>
          <w:sz w:val="24"/>
          <w:szCs w:val="24"/>
        </w:rPr>
        <w:t xml:space="preserve"> Вестника» осуществлена на оборудовании </w:t>
      </w:r>
      <w:proofErr w:type="spellStart"/>
      <w:r w:rsidRPr="00952F79">
        <w:rPr>
          <w:rFonts w:ascii="Times New Roman" w:hAnsi="Times New Roman"/>
          <w:i/>
          <w:sz w:val="24"/>
          <w:szCs w:val="24"/>
        </w:rPr>
        <w:t>Вараксинского</w:t>
      </w:r>
      <w:proofErr w:type="spellEnd"/>
      <w:r w:rsidRPr="00952F79">
        <w:rPr>
          <w:rFonts w:ascii="Times New Roman" w:hAnsi="Times New Roman"/>
          <w:i/>
          <w:sz w:val="24"/>
          <w:szCs w:val="24"/>
        </w:rPr>
        <w:t xml:space="preserve"> сельсовета, отпечатано на формате А-4</w:t>
      </w:r>
    </w:p>
    <w:p w:rsidR="00B123CA" w:rsidRDefault="00B123CA" w:rsidP="00B82B63">
      <w:pPr>
        <w:contextualSpacing/>
        <w:jc w:val="both"/>
      </w:pPr>
      <w:bookmarkStart w:id="0" w:name="_GoBack"/>
      <w:bookmarkEnd w:id="0"/>
    </w:p>
    <w:p w:rsidR="00B123CA" w:rsidRDefault="00B123CA" w:rsidP="00B82B63">
      <w:pPr>
        <w:contextualSpacing/>
        <w:jc w:val="both"/>
      </w:pPr>
    </w:p>
    <w:p w:rsidR="00B123CA" w:rsidRDefault="00B123CA" w:rsidP="00B82B63">
      <w:pPr>
        <w:contextualSpacing/>
        <w:jc w:val="both"/>
      </w:pPr>
    </w:p>
    <w:p w:rsidR="00B123CA" w:rsidRDefault="00B123CA" w:rsidP="00B82B63">
      <w:pPr>
        <w:contextualSpacing/>
        <w:jc w:val="both"/>
      </w:pPr>
    </w:p>
    <w:p w:rsidR="00B123CA" w:rsidRDefault="00B123CA" w:rsidP="00B82B63">
      <w:pPr>
        <w:contextualSpacing/>
        <w:jc w:val="both"/>
      </w:pPr>
    </w:p>
    <w:p w:rsidR="00B123CA" w:rsidRDefault="00B123CA" w:rsidP="00B82B63">
      <w:pPr>
        <w:contextualSpacing/>
        <w:jc w:val="both"/>
      </w:pPr>
    </w:p>
    <w:p w:rsidR="00B123CA" w:rsidRDefault="00B123CA" w:rsidP="00B82B63">
      <w:pPr>
        <w:contextualSpacing/>
        <w:jc w:val="both"/>
      </w:pPr>
    </w:p>
    <w:p w:rsidR="00B123CA" w:rsidRDefault="00B123CA" w:rsidP="00B82B63">
      <w:pPr>
        <w:contextualSpacing/>
        <w:jc w:val="both"/>
      </w:pPr>
    </w:p>
    <w:p w:rsidR="00B123CA" w:rsidRDefault="00B123CA" w:rsidP="00B82B63">
      <w:pPr>
        <w:contextualSpacing/>
        <w:jc w:val="both"/>
      </w:pPr>
    </w:p>
    <w:p w:rsidR="00B123CA" w:rsidRDefault="00B123CA" w:rsidP="00B82B63">
      <w:pPr>
        <w:contextualSpacing/>
        <w:jc w:val="both"/>
      </w:pPr>
    </w:p>
    <w:p w:rsidR="00B123CA" w:rsidRDefault="00B123CA" w:rsidP="00B82B63">
      <w:pPr>
        <w:contextualSpacing/>
        <w:jc w:val="both"/>
      </w:pPr>
    </w:p>
    <w:p w:rsidR="00B123CA" w:rsidRDefault="00B123CA" w:rsidP="00B82B63">
      <w:pPr>
        <w:contextualSpacing/>
        <w:jc w:val="both"/>
      </w:pPr>
    </w:p>
    <w:p w:rsidR="00B123CA" w:rsidRDefault="00B123CA" w:rsidP="00B82B63">
      <w:pPr>
        <w:contextualSpacing/>
        <w:jc w:val="both"/>
      </w:pPr>
    </w:p>
    <w:p w:rsidR="00B123CA" w:rsidRDefault="00B123CA" w:rsidP="00B82B63">
      <w:pPr>
        <w:contextualSpacing/>
        <w:jc w:val="both"/>
      </w:pPr>
    </w:p>
    <w:p w:rsidR="00B123CA" w:rsidRDefault="00B123CA" w:rsidP="00B123CA">
      <w:pPr>
        <w:contextualSpacing/>
        <w:jc w:val="both"/>
      </w:pPr>
    </w:p>
    <w:p w:rsidR="00B123CA" w:rsidRDefault="00B123CA" w:rsidP="00B123CA">
      <w:pPr>
        <w:contextualSpacing/>
        <w:jc w:val="both"/>
      </w:pPr>
    </w:p>
    <w:p w:rsidR="00B123CA" w:rsidRDefault="00B123CA" w:rsidP="00B123CA">
      <w:pPr>
        <w:contextualSpacing/>
        <w:jc w:val="both"/>
      </w:pPr>
    </w:p>
    <w:p w:rsidR="00B123CA" w:rsidRDefault="00B123CA" w:rsidP="00B123CA">
      <w:pPr>
        <w:contextualSpacing/>
        <w:jc w:val="both"/>
      </w:pPr>
    </w:p>
    <w:p w:rsidR="00B123CA" w:rsidRDefault="00B123CA" w:rsidP="00B123CA">
      <w:pPr>
        <w:contextualSpacing/>
        <w:jc w:val="both"/>
      </w:pPr>
    </w:p>
    <w:p w:rsidR="00B123CA" w:rsidRDefault="00B123CA" w:rsidP="00B123CA">
      <w:pPr>
        <w:contextualSpacing/>
        <w:jc w:val="both"/>
      </w:pPr>
    </w:p>
    <w:p w:rsidR="00B123CA" w:rsidRDefault="00B123CA" w:rsidP="00B123CA">
      <w:pPr>
        <w:contextualSpacing/>
        <w:jc w:val="both"/>
      </w:pPr>
    </w:p>
    <w:p w:rsidR="00B123CA" w:rsidRDefault="00B123CA" w:rsidP="00B123CA">
      <w:pPr>
        <w:contextualSpacing/>
        <w:jc w:val="both"/>
      </w:pPr>
    </w:p>
    <w:p w:rsidR="00B123CA" w:rsidRDefault="00B123CA" w:rsidP="00B123CA">
      <w:pPr>
        <w:contextualSpacing/>
        <w:jc w:val="both"/>
      </w:pPr>
    </w:p>
    <w:p w:rsidR="00B123CA" w:rsidRDefault="00B123CA" w:rsidP="00B123CA">
      <w:pPr>
        <w:contextualSpacing/>
        <w:jc w:val="both"/>
      </w:pPr>
    </w:p>
    <w:p w:rsidR="00B123CA" w:rsidRDefault="00B123CA" w:rsidP="00B123CA">
      <w:pPr>
        <w:contextualSpacing/>
        <w:jc w:val="both"/>
      </w:pPr>
    </w:p>
    <w:p w:rsidR="00B123CA" w:rsidRDefault="00B123CA" w:rsidP="00B123CA">
      <w:pPr>
        <w:contextualSpacing/>
        <w:jc w:val="both"/>
      </w:pPr>
    </w:p>
    <w:p w:rsidR="00B123CA" w:rsidRDefault="00B123CA" w:rsidP="00B123CA">
      <w:pPr>
        <w:contextualSpacing/>
        <w:jc w:val="both"/>
      </w:pPr>
    </w:p>
    <w:p w:rsidR="00B123CA" w:rsidRDefault="00B123CA" w:rsidP="00B123CA">
      <w:pPr>
        <w:contextualSpacing/>
        <w:jc w:val="both"/>
      </w:pPr>
    </w:p>
    <w:p w:rsidR="00B123CA" w:rsidRDefault="00B123CA" w:rsidP="00B123CA">
      <w:pPr>
        <w:contextualSpacing/>
        <w:jc w:val="both"/>
      </w:pPr>
    </w:p>
    <w:p w:rsidR="00B123CA" w:rsidRDefault="00B123CA" w:rsidP="00B123CA">
      <w:pPr>
        <w:contextualSpacing/>
        <w:jc w:val="both"/>
      </w:pPr>
    </w:p>
    <w:p w:rsidR="00B123CA" w:rsidRDefault="00B123CA" w:rsidP="00B123CA"/>
    <w:p w:rsidR="00B123CA" w:rsidRDefault="00B123CA" w:rsidP="00B123CA"/>
    <w:p w:rsidR="00B123CA" w:rsidRDefault="00B123CA" w:rsidP="00B123CA">
      <w:pPr>
        <w:contextualSpacing/>
        <w:jc w:val="both"/>
      </w:pPr>
    </w:p>
    <w:p w:rsidR="00B123CA" w:rsidRDefault="00B123CA" w:rsidP="00B82B63">
      <w:pPr>
        <w:contextualSpacing/>
        <w:jc w:val="both"/>
      </w:pPr>
    </w:p>
    <w:p w:rsidR="00B123CA" w:rsidRDefault="00B123CA" w:rsidP="00B82B63">
      <w:pPr>
        <w:contextualSpacing/>
        <w:jc w:val="both"/>
      </w:pPr>
    </w:p>
    <w:sectPr w:rsidR="00B123CA" w:rsidSect="00B123CA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04404"/>
    <w:multiLevelType w:val="singleLevel"/>
    <w:tmpl w:val="32A04404"/>
    <w:lvl w:ilvl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4BE"/>
    <w:rsid w:val="007244BE"/>
    <w:rsid w:val="00781B1A"/>
    <w:rsid w:val="00B123CA"/>
    <w:rsid w:val="00B70B34"/>
    <w:rsid w:val="00B82B63"/>
    <w:rsid w:val="00D87921"/>
    <w:rsid w:val="00E914D9"/>
    <w:rsid w:val="00F5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0B4178-BC10-4C9D-B12A-05C1C433C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2B6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B82B63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B82B63"/>
    <w:pPr>
      <w:spacing w:line="254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B70B3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F91C0-F142-4137-975F-C334A9083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резерв</dc:creator>
  <cp:keywords/>
  <dc:description/>
  <cp:lastModifiedBy>Администратор резерв</cp:lastModifiedBy>
  <cp:revision>4</cp:revision>
  <dcterms:created xsi:type="dcterms:W3CDTF">2023-12-06T03:33:00Z</dcterms:created>
  <dcterms:modified xsi:type="dcterms:W3CDTF">2023-12-24T16:51:00Z</dcterms:modified>
</cp:coreProperties>
</file>