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9E6" w:rsidRPr="00952F79" w:rsidRDefault="005529E6" w:rsidP="005529E6">
      <w:pPr>
        <w:pStyle w:val="a4"/>
        <w:jc w:val="center"/>
        <w:rPr>
          <w:rFonts w:ascii="Times New Roman" w:hAnsi="Times New Roman"/>
          <w:b/>
          <w:i/>
          <w:sz w:val="24"/>
          <w:szCs w:val="24"/>
          <w:u w:val="single"/>
        </w:rPr>
      </w:pPr>
      <w:r w:rsidRPr="00952F79">
        <w:rPr>
          <w:rFonts w:ascii="Times New Roman" w:hAnsi="Times New Roman"/>
          <w:b/>
          <w:i/>
          <w:sz w:val="24"/>
          <w:szCs w:val="24"/>
          <w:u w:val="single"/>
        </w:rPr>
        <w:t>Периодическое печатное издание органа местного самоуправления Вараксинского сельсовета Кыштовского района Новосибирской области</w:t>
      </w:r>
    </w:p>
    <w:p w:rsidR="005529E6" w:rsidRPr="00952F79" w:rsidRDefault="005529E6" w:rsidP="005529E6">
      <w:pPr>
        <w:pStyle w:val="a4"/>
        <w:jc w:val="center"/>
        <w:rPr>
          <w:rFonts w:ascii="Times New Roman" w:hAnsi="Times New Roman"/>
          <w:bCs/>
          <w:sz w:val="24"/>
          <w:szCs w:val="24"/>
        </w:rPr>
      </w:pPr>
      <w:r w:rsidRPr="00952F79">
        <w:rPr>
          <w:rFonts w:ascii="Times New Roman" w:hAnsi="Times New Roman"/>
          <w:bCs/>
          <w:sz w:val="24"/>
          <w:szCs w:val="24"/>
        </w:rPr>
        <w:t>*</w:t>
      </w:r>
      <w:r w:rsidRPr="00952F79">
        <w:rPr>
          <w:rFonts w:ascii="Times New Roman" w:hAnsi="Times New Roman"/>
          <w:sz w:val="24"/>
          <w:szCs w:val="24"/>
        </w:rPr>
        <w:t>издаётся с 30.04.2008 года** бесплатный</w:t>
      </w:r>
    </w:p>
    <w:p w:rsidR="005529E6" w:rsidRPr="00952F79" w:rsidRDefault="005529E6" w:rsidP="005529E6">
      <w:pPr>
        <w:pStyle w:val="a4"/>
        <w:rPr>
          <w:rFonts w:ascii="Times New Roman" w:hAnsi="Times New Roman"/>
          <w:sz w:val="24"/>
          <w:szCs w:val="24"/>
        </w:rPr>
      </w:pPr>
      <w:r w:rsidRPr="00952F79">
        <w:rPr>
          <w:rFonts w:ascii="Times New Roman" w:hAnsi="Times New Roman"/>
          <w:sz w:val="24"/>
          <w:szCs w:val="24"/>
        </w:rPr>
        <w:t>_____________________________________________________________________________</w:t>
      </w:r>
    </w:p>
    <w:p w:rsidR="005529E6" w:rsidRPr="00C3000D" w:rsidRDefault="005529E6" w:rsidP="005529E6">
      <w:pPr>
        <w:pStyle w:val="a4"/>
        <w:jc w:val="center"/>
        <w:rPr>
          <w:rFonts w:ascii="Cambria" w:hAnsi="Cambria"/>
          <w:b/>
          <w:sz w:val="48"/>
          <w:szCs w:val="48"/>
        </w:rPr>
      </w:pPr>
      <w:r w:rsidRPr="00C3000D">
        <w:rPr>
          <w:rFonts w:ascii="Cambria" w:hAnsi="Cambria"/>
          <w:b/>
          <w:sz w:val="48"/>
          <w:szCs w:val="48"/>
        </w:rPr>
        <w:t>ВАРАКСИНСКИЙ ВЕСТНИК</w:t>
      </w:r>
    </w:p>
    <w:p w:rsidR="005529E6" w:rsidRPr="00952F79" w:rsidRDefault="005529E6" w:rsidP="005529E6">
      <w:pPr>
        <w:pStyle w:val="a4"/>
        <w:jc w:val="center"/>
        <w:rPr>
          <w:rFonts w:ascii="Times New Roman" w:hAnsi="Times New Roman"/>
          <w:i/>
          <w:sz w:val="24"/>
          <w:szCs w:val="24"/>
        </w:rPr>
      </w:pPr>
      <w:r w:rsidRPr="00952F79">
        <w:rPr>
          <w:rFonts w:ascii="Times New Roman" w:hAnsi="Times New Roman"/>
          <w:i/>
          <w:sz w:val="24"/>
          <w:szCs w:val="24"/>
        </w:rPr>
        <w:t>_____________________________________________________________________________</w:t>
      </w:r>
    </w:p>
    <w:p w:rsidR="005529E6" w:rsidRPr="00952F79" w:rsidRDefault="005529E6" w:rsidP="005529E6">
      <w:pPr>
        <w:pStyle w:val="a4"/>
        <w:rPr>
          <w:rFonts w:ascii="Times New Roman" w:hAnsi="Times New Roman"/>
          <w:b/>
          <w:sz w:val="24"/>
          <w:szCs w:val="24"/>
        </w:rPr>
      </w:pPr>
      <w:r>
        <w:rPr>
          <w:rFonts w:ascii="Times New Roman" w:hAnsi="Times New Roman"/>
          <w:b/>
          <w:sz w:val="24"/>
          <w:szCs w:val="24"/>
        </w:rPr>
        <w:t xml:space="preserve"> № 27  22.09</w:t>
      </w:r>
      <w:r w:rsidRPr="00952F79">
        <w:rPr>
          <w:rFonts w:ascii="Times New Roman" w:hAnsi="Times New Roman"/>
          <w:b/>
          <w:sz w:val="24"/>
          <w:szCs w:val="24"/>
        </w:rPr>
        <w:t xml:space="preserve">.2023 год   </w:t>
      </w:r>
    </w:p>
    <w:p w:rsidR="005529E6" w:rsidRPr="00FF2696" w:rsidRDefault="005529E6" w:rsidP="005529E6">
      <w:pPr>
        <w:rPr>
          <w:rFonts w:ascii="Times New Roman" w:hAnsi="Times New Roman" w:cs="Times New Roman"/>
          <w:b/>
          <w:sz w:val="24"/>
          <w:szCs w:val="24"/>
        </w:rPr>
      </w:pPr>
      <w:r w:rsidRPr="00952F79">
        <w:rPr>
          <w:rFonts w:ascii="Times New Roman" w:hAnsi="Times New Roman" w:cs="Times New Roman"/>
          <w:b/>
          <w:sz w:val="24"/>
          <w:szCs w:val="24"/>
        </w:rPr>
        <w:t>_____________________________________________________________________________</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АДМИНИСТРАЦИЯ ВАРАКСИНСКОГО СЕЛЬСОВЕТА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КЫШТОВСКОГО РАЙОНА НОВОСИБИРСКОЙ ОБЛАСТИ</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ПОСТАНОВЛЕНИЕ</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От 18.09.2023                                                                                    № 52</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lang w:eastAsia="ru-RU"/>
        </w:rPr>
        <w:t xml:space="preserve">       О признании утратившим силу  постановление администрации Вараксинского сельсовета Кыштовского района Новосибирской области от 11.05.2017 № 18 « Об организации сбора и определении места первичного сбора и размещения отработанных ртутьсодержащих ламп на территории Вараксинского сельсовета Кыштовского района Новосибирской области».</w:t>
      </w: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5529E6">
        <w:rPr>
          <w:rFonts w:ascii="Times New Roman" w:eastAsia="Times New Roman" w:hAnsi="Times New Roman" w:cs="Times New Roman"/>
          <w:sz w:val="24"/>
          <w:szCs w:val="24"/>
          <w:lang w:eastAsia="ru-RU"/>
        </w:rPr>
        <w:t>, администрация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ПОСТАНОВЛЯЕТ:</w:t>
      </w:r>
    </w:p>
    <w:p w:rsidR="005529E6" w:rsidRPr="005529E6" w:rsidRDefault="005529E6" w:rsidP="005529E6">
      <w:pPr>
        <w:pStyle w:val="a4"/>
        <w:rPr>
          <w:rFonts w:ascii="Times New Roman" w:eastAsia="Times New Roman" w:hAnsi="Times New Roman"/>
          <w:spacing w:val="2"/>
          <w:sz w:val="24"/>
          <w:szCs w:val="24"/>
          <w:lang w:eastAsia="ru-RU"/>
        </w:rPr>
      </w:pPr>
      <w:r w:rsidRPr="005529E6">
        <w:rPr>
          <w:rFonts w:ascii="Times New Roman" w:hAnsi="Times New Roman"/>
          <w:sz w:val="24"/>
          <w:szCs w:val="24"/>
        </w:rPr>
        <w:t xml:space="preserve">        1. Признать утратившим силу постановление</w:t>
      </w:r>
      <w:r w:rsidRPr="005529E6">
        <w:rPr>
          <w:rFonts w:ascii="Times New Roman" w:eastAsia="Times New Roman" w:hAnsi="Times New Roman"/>
          <w:sz w:val="24"/>
          <w:szCs w:val="24"/>
          <w:lang w:eastAsia="ru-RU"/>
        </w:rPr>
        <w:t xml:space="preserve"> администрации Вараксинского сельсовета Кыштовского района Новосибирской области от </w:t>
      </w:r>
      <w:r w:rsidRPr="005529E6">
        <w:rPr>
          <w:rFonts w:ascii="Times New Roman" w:hAnsi="Times New Roman"/>
          <w:sz w:val="24"/>
          <w:szCs w:val="24"/>
          <w:lang w:eastAsia="ru-RU"/>
        </w:rPr>
        <w:t xml:space="preserve"> 11.05.2017 № 18 « Об организации сбора и определении места первичного сбора и размещения отработанных ртутьсодержащих ламп на территории Вараксинского сельсовета Кыштовского района Новосибирской области».</w:t>
      </w:r>
    </w:p>
    <w:p w:rsidR="005529E6" w:rsidRPr="005529E6" w:rsidRDefault="005529E6" w:rsidP="005529E6">
      <w:pPr>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ind w:left="7" w:firstLineChars="200" w:firstLine="480"/>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3.  Постановление вступает в силу с момента опубликования.</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Глава Вараксинского сельсовета </w:t>
      </w:r>
    </w:p>
    <w:p w:rsidR="005529E6" w:rsidRPr="005529E6" w:rsidRDefault="005529E6" w:rsidP="005529E6">
      <w:pPr>
        <w:rPr>
          <w:rFonts w:ascii="Times New Roman" w:hAnsi="Times New Roman" w:cs="Times New Roman"/>
          <w:sz w:val="24"/>
          <w:szCs w:val="24"/>
        </w:rPr>
      </w:pPr>
      <w:r w:rsidRPr="005529E6">
        <w:rPr>
          <w:rFonts w:ascii="Times New Roman" w:eastAsia="Times New Roman" w:hAnsi="Times New Roman" w:cs="Times New Roman"/>
          <w:sz w:val="24"/>
          <w:szCs w:val="24"/>
          <w:lang w:eastAsia="ru-RU"/>
        </w:rPr>
        <w:t xml:space="preserve">Кыштовского района Новосибирской области                       Н.В. Рак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АДМИНИСТРАЦИЯ ВАРАКСИНСКОГО СЕЛЬСОВЕТА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КЫШТОВСКОГО РАЙОНА НОВОСИБИРСКОЙ ОБЛАСТИ</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lastRenderedPageBreak/>
        <w:t>ПОСТАНОВЛЕНИЕ</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От 18.09.2023                                                                                    № 53</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lang w:eastAsia="ru-RU"/>
        </w:rPr>
        <w:t xml:space="preserve">       О признании утратившим силу  постановление администрации Вараксинского сельсовета Кыштовского района Новосибирской области от 12.12.2012 № 51 « О проведении антикоррупционной экспертизы нормативных правовых актов и их проектов в администрации Вараксинского сельсовета Кыштовского района Новосибирской области».</w:t>
      </w: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5529E6">
        <w:rPr>
          <w:rFonts w:ascii="Times New Roman" w:eastAsia="Times New Roman" w:hAnsi="Times New Roman" w:cs="Times New Roman"/>
          <w:sz w:val="24"/>
          <w:szCs w:val="24"/>
          <w:lang w:eastAsia="ru-RU"/>
        </w:rPr>
        <w:t>, администрация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ПОСТАНОВЛЯЕТ:</w:t>
      </w:r>
    </w:p>
    <w:p w:rsidR="005529E6" w:rsidRPr="005529E6" w:rsidRDefault="005529E6" w:rsidP="005529E6">
      <w:pPr>
        <w:pStyle w:val="a4"/>
        <w:rPr>
          <w:rFonts w:ascii="Times New Roman" w:eastAsia="Times New Roman" w:hAnsi="Times New Roman"/>
          <w:spacing w:val="2"/>
          <w:sz w:val="24"/>
          <w:szCs w:val="24"/>
          <w:lang w:eastAsia="ru-RU"/>
        </w:rPr>
      </w:pPr>
      <w:r w:rsidRPr="005529E6">
        <w:rPr>
          <w:rFonts w:ascii="Times New Roman" w:hAnsi="Times New Roman"/>
          <w:sz w:val="24"/>
          <w:szCs w:val="24"/>
        </w:rPr>
        <w:t xml:space="preserve">        1. Признать утратившим силу постановление</w:t>
      </w:r>
      <w:r w:rsidRPr="005529E6">
        <w:rPr>
          <w:rFonts w:ascii="Times New Roman" w:eastAsia="Times New Roman" w:hAnsi="Times New Roman"/>
          <w:sz w:val="24"/>
          <w:szCs w:val="24"/>
          <w:lang w:eastAsia="ru-RU"/>
        </w:rPr>
        <w:t xml:space="preserve"> администрации Вараксинского сельсовета Кыштовского района Новосибирской области от </w:t>
      </w:r>
      <w:r w:rsidRPr="005529E6">
        <w:rPr>
          <w:rFonts w:ascii="Times New Roman" w:hAnsi="Times New Roman"/>
          <w:sz w:val="24"/>
          <w:szCs w:val="24"/>
          <w:lang w:eastAsia="ru-RU"/>
        </w:rPr>
        <w:t xml:space="preserve"> 12.12.2012 № 51 «О проведении антикоррупционной экспертизы нормативных правовых актов и их проектов в администрации Вараксинского сельсовета Кыштовского района Новосибирской области».</w:t>
      </w:r>
    </w:p>
    <w:p w:rsidR="005529E6" w:rsidRPr="005529E6" w:rsidRDefault="005529E6" w:rsidP="005529E6">
      <w:pPr>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ind w:left="7" w:firstLineChars="200" w:firstLine="480"/>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3.  Постановление вступает в силу с момента опубликования.</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Глава Вараксинского сельсовета </w:t>
      </w:r>
    </w:p>
    <w:p w:rsidR="005529E6" w:rsidRPr="005529E6" w:rsidRDefault="005529E6" w:rsidP="005529E6">
      <w:pPr>
        <w:rPr>
          <w:rFonts w:ascii="Times New Roman" w:hAnsi="Times New Roman" w:cs="Times New Roman"/>
          <w:sz w:val="24"/>
          <w:szCs w:val="24"/>
        </w:rPr>
      </w:pPr>
      <w:r w:rsidRPr="005529E6">
        <w:rPr>
          <w:rFonts w:ascii="Times New Roman" w:eastAsia="Times New Roman" w:hAnsi="Times New Roman" w:cs="Times New Roman"/>
          <w:sz w:val="24"/>
          <w:szCs w:val="24"/>
          <w:lang w:eastAsia="ru-RU"/>
        </w:rPr>
        <w:t xml:space="preserve">Кыштовского района Новосибирской области                       Н.В. Рак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АДМИНИСТРАЦИЯ ВАРАКСИНСКОГО СЕЛЬСОВЕТА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КЫШТОВСКОГО РАЙОНА НОВОСИБИРСКОЙ ОБЛАСТИ</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ПОСТАНОВЛЕНИЕ</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От 18.09.2023                                                                                    № 54</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lang w:eastAsia="ru-RU"/>
        </w:rPr>
        <w:t xml:space="preserve">       О признании утратившим силу постановление администрации Вараксинского сельсовета Кыштовского района Новосибирской области от 31.03.2015 № 17</w:t>
      </w:r>
      <w:r w:rsidRPr="005529E6">
        <w:rPr>
          <w:rFonts w:ascii="Times New Roman" w:hAnsi="Times New Roman" w:cs="Times New Roman"/>
          <w:b/>
          <w:sz w:val="24"/>
          <w:szCs w:val="24"/>
          <w:lang w:eastAsia="ru-RU"/>
        </w:rPr>
        <w:t xml:space="preserve"> </w:t>
      </w:r>
      <w:r w:rsidRPr="005529E6">
        <w:rPr>
          <w:rFonts w:ascii="Times New Roman" w:hAnsi="Times New Roman" w:cs="Times New Roman"/>
          <w:sz w:val="24"/>
          <w:szCs w:val="24"/>
          <w:lang w:eastAsia="ru-RU"/>
        </w:rPr>
        <w:t>«</w:t>
      </w:r>
      <w:r w:rsidRPr="005529E6">
        <w:rPr>
          <w:rFonts w:ascii="Times New Roman" w:hAnsi="Times New Roman" w:cs="Times New Roman"/>
          <w:bCs/>
          <w:color w:val="000000"/>
          <w:sz w:val="24"/>
          <w:szCs w:val="24"/>
        </w:rPr>
        <w:t>Об утверждении административного регламента по предоставлению земельных участков, находящихся в муниципальной собственности, а также земельных участков из земель, государственная собственность на которые не разграничена Вараксинского сельсовета, в собственность граждан бесплатно</w:t>
      </w:r>
      <w:r w:rsidRPr="005529E6">
        <w:rPr>
          <w:rFonts w:ascii="Times New Roman" w:hAnsi="Times New Roman" w:cs="Times New Roman"/>
          <w:sz w:val="24"/>
          <w:szCs w:val="24"/>
          <w:lang w:eastAsia="ru-RU"/>
        </w:rPr>
        <w:t>».</w:t>
      </w: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5529E6">
        <w:rPr>
          <w:rFonts w:ascii="Times New Roman" w:eastAsia="Times New Roman" w:hAnsi="Times New Roman" w:cs="Times New Roman"/>
          <w:sz w:val="24"/>
          <w:szCs w:val="24"/>
          <w:lang w:eastAsia="ru-RU"/>
        </w:rPr>
        <w:t>, администрация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ПОСТАНОВЛЯЕТ:</w:t>
      </w:r>
    </w:p>
    <w:p w:rsidR="005529E6" w:rsidRPr="005529E6" w:rsidRDefault="005529E6" w:rsidP="005529E6">
      <w:pPr>
        <w:pStyle w:val="a4"/>
        <w:rPr>
          <w:rFonts w:ascii="Times New Roman" w:eastAsia="Times New Roman" w:hAnsi="Times New Roman"/>
          <w:spacing w:val="2"/>
          <w:sz w:val="24"/>
          <w:szCs w:val="24"/>
          <w:lang w:eastAsia="ru-RU"/>
        </w:rPr>
      </w:pPr>
      <w:r w:rsidRPr="005529E6">
        <w:rPr>
          <w:rFonts w:ascii="Times New Roman" w:hAnsi="Times New Roman"/>
          <w:sz w:val="24"/>
          <w:szCs w:val="24"/>
        </w:rPr>
        <w:t xml:space="preserve">        1. Признать утратившим силу постановление</w:t>
      </w:r>
      <w:r w:rsidRPr="005529E6">
        <w:rPr>
          <w:rFonts w:ascii="Times New Roman" w:eastAsia="Times New Roman" w:hAnsi="Times New Roman"/>
          <w:sz w:val="24"/>
          <w:szCs w:val="24"/>
          <w:lang w:eastAsia="ru-RU"/>
        </w:rPr>
        <w:t xml:space="preserve"> администрации Вараксинского сельсовета Кыштовского района Новосибирской области от </w:t>
      </w:r>
      <w:r w:rsidRPr="005529E6">
        <w:rPr>
          <w:rFonts w:ascii="Times New Roman" w:hAnsi="Times New Roman"/>
          <w:sz w:val="24"/>
          <w:szCs w:val="24"/>
          <w:lang w:eastAsia="ru-RU"/>
        </w:rPr>
        <w:t xml:space="preserve"> 31.03.2015 № 17</w:t>
      </w:r>
      <w:r w:rsidRPr="005529E6">
        <w:rPr>
          <w:rFonts w:ascii="Times New Roman" w:hAnsi="Times New Roman"/>
          <w:b/>
          <w:sz w:val="24"/>
          <w:szCs w:val="24"/>
          <w:lang w:eastAsia="ru-RU"/>
        </w:rPr>
        <w:t xml:space="preserve"> </w:t>
      </w:r>
      <w:r w:rsidRPr="005529E6">
        <w:rPr>
          <w:rFonts w:ascii="Times New Roman" w:hAnsi="Times New Roman"/>
          <w:sz w:val="24"/>
          <w:szCs w:val="24"/>
          <w:lang w:eastAsia="ru-RU"/>
        </w:rPr>
        <w:t>«</w:t>
      </w:r>
      <w:r w:rsidRPr="005529E6">
        <w:rPr>
          <w:rFonts w:ascii="Times New Roman" w:hAnsi="Times New Roman"/>
          <w:bCs/>
          <w:color w:val="000000"/>
          <w:sz w:val="24"/>
          <w:szCs w:val="24"/>
        </w:rPr>
        <w:t xml:space="preserve">Об утверждении административного регламента по предоставлению земельных участков, </w:t>
      </w:r>
      <w:r w:rsidRPr="005529E6">
        <w:rPr>
          <w:rFonts w:ascii="Times New Roman" w:hAnsi="Times New Roman"/>
          <w:bCs/>
          <w:color w:val="000000"/>
          <w:sz w:val="24"/>
          <w:szCs w:val="24"/>
        </w:rPr>
        <w:lastRenderedPageBreak/>
        <w:t>находящихся в муниципальной собственности, а также земельных участков из земель, государственная собственность на которые не разграничена Вараксинского сельсовета, в собственность граждан бесплатно</w:t>
      </w:r>
      <w:r w:rsidRPr="005529E6">
        <w:rPr>
          <w:rFonts w:ascii="Times New Roman" w:hAnsi="Times New Roman"/>
          <w:sz w:val="24"/>
          <w:szCs w:val="24"/>
          <w:lang w:eastAsia="ru-RU"/>
        </w:rPr>
        <w:t>».</w:t>
      </w:r>
    </w:p>
    <w:p w:rsidR="005529E6" w:rsidRPr="005529E6" w:rsidRDefault="005529E6" w:rsidP="005529E6">
      <w:pPr>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ind w:left="7" w:firstLineChars="200" w:firstLine="480"/>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3.  Постановление вступает в силу с момента опубликования.</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Глава Вараксинского сельсовета </w:t>
      </w:r>
    </w:p>
    <w:p w:rsidR="005529E6" w:rsidRPr="005529E6" w:rsidRDefault="005529E6" w:rsidP="005529E6">
      <w:pPr>
        <w:rPr>
          <w:rFonts w:ascii="Times New Roman" w:hAnsi="Times New Roman" w:cs="Times New Roman"/>
          <w:sz w:val="24"/>
          <w:szCs w:val="24"/>
        </w:rPr>
      </w:pPr>
      <w:r w:rsidRPr="005529E6">
        <w:rPr>
          <w:rFonts w:ascii="Times New Roman" w:eastAsia="Times New Roman" w:hAnsi="Times New Roman" w:cs="Times New Roman"/>
          <w:sz w:val="24"/>
          <w:szCs w:val="24"/>
          <w:lang w:eastAsia="ru-RU"/>
        </w:rPr>
        <w:t xml:space="preserve">Кыштовского района Новосибирской области                       Н.В. Рак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АДМИНИСТРАЦИЯ ВАРАКСИНСКОГО СЕЛЬСОВЕТА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КЫШТОВСКОГО РАЙОНА НОВОСИБИРСКОЙ ОБЛАСТИ</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ПОСТАНОВЛЕНИЕ</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От 18.09.2023                                                                                    № 55</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lang w:eastAsia="ru-RU"/>
        </w:rPr>
        <w:t xml:space="preserve">       О признании утратившим силу постановление администрации Вараксинского сельсовета Кыштовского района Новосибирской области от 30.09.2015 № 36</w:t>
      </w:r>
      <w:r w:rsidRPr="005529E6">
        <w:rPr>
          <w:rFonts w:ascii="Times New Roman" w:hAnsi="Times New Roman" w:cs="Times New Roman"/>
          <w:b/>
          <w:sz w:val="24"/>
          <w:szCs w:val="24"/>
          <w:lang w:eastAsia="ru-RU"/>
        </w:rPr>
        <w:t xml:space="preserve"> </w:t>
      </w:r>
      <w:r w:rsidRPr="005529E6">
        <w:rPr>
          <w:rFonts w:ascii="Times New Roman" w:hAnsi="Times New Roman" w:cs="Times New Roman"/>
          <w:sz w:val="24"/>
          <w:szCs w:val="24"/>
          <w:lang w:eastAsia="ru-RU"/>
        </w:rPr>
        <w:t>«</w:t>
      </w:r>
      <w:r w:rsidRPr="005529E6">
        <w:rPr>
          <w:rFonts w:ascii="Times New Roman" w:hAnsi="Times New Roman" w:cs="Times New Roman"/>
          <w:bCs/>
          <w:color w:val="000000"/>
          <w:sz w:val="24"/>
          <w:szCs w:val="24"/>
        </w:rPr>
        <w:t xml:space="preserve">Об утверждении правил присвоения, изменения, аннулирования адресов на территории  Вараксинского сельсовета </w:t>
      </w:r>
      <w:r w:rsidRPr="005529E6">
        <w:rPr>
          <w:rFonts w:ascii="Times New Roman" w:hAnsi="Times New Roman" w:cs="Times New Roman"/>
          <w:sz w:val="24"/>
          <w:szCs w:val="24"/>
          <w:lang w:eastAsia="ru-RU"/>
        </w:rPr>
        <w:t>Кыштовского района Новосибирской области».</w:t>
      </w: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5529E6">
        <w:rPr>
          <w:rFonts w:ascii="Times New Roman" w:eastAsia="Times New Roman" w:hAnsi="Times New Roman" w:cs="Times New Roman"/>
          <w:sz w:val="24"/>
          <w:szCs w:val="24"/>
          <w:lang w:eastAsia="ru-RU"/>
        </w:rPr>
        <w:t>, администрация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ПОСТАНОВЛЯЕТ:</w:t>
      </w:r>
    </w:p>
    <w:p w:rsidR="005529E6" w:rsidRPr="005529E6" w:rsidRDefault="005529E6" w:rsidP="005529E6">
      <w:pPr>
        <w:pStyle w:val="a4"/>
        <w:rPr>
          <w:rFonts w:ascii="Times New Roman" w:eastAsia="Times New Roman" w:hAnsi="Times New Roman"/>
          <w:spacing w:val="2"/>
          <w:sz w:val="24"/>
          <w:szCs w:val="24"/>
          <w:lang w:eastAsia="ru-RU"/>
        </w:rPr>
      </w:pPr>
      <w:r w:rsidRPr="005529E6">
        <w:rPr>
          <w:rFonts w:ascii="Times New Roman" w:hAnsi="Times New Roman"/>
          <w:sz w:val="24"/>
          <w:szCs w:val="24"/>
        </w:rPr>
        <w:t xml:space="preserve">        1. Признать утратившим силу постановление</w:t>
      </w:r>
      <w:r w:rsidRPr="005529E6">
        <w:rPr>
          <w:rFonts w:ascii="Times New Roman" w:eastAsia="Times New Roman" w:hAnsi="Times New Roman"/>
          <w:sz w:val="24"/>
          <w:szCs w:val="24"/>
          <w:lang w:eastAsia="ru-RU"/>
        </w:rPr>
        <w:t xml:space="preserve"> администрации Вараксинского сельсовета Кыштовского района Новосибирской области от </w:t>
      </w:r>
      <w:r w:rsidRPr="005529E6">
        <w:rPr>
          <w:rFonts w:ascii="Times New Roman" w:hAnsi="Times New Roman"/>
          <w:sz w:val="24"/>
          <w:szCs w:val="24"/>
          <w:lang w:eastAsia="ru-RU"/>
        </w:rPr>
        <w:t xml:space="preserve"> 30.09.2015 № 36</w:t>
      </w:r>
      <w:r w:rsidRPr="005529E6">
        <w:rPr>
          <w:rFonts w:ascii="Times New Roman" w:hAnsi="Times New Roman"/>
          <w:b/>
          <w:sz w:val="24"/>
          <w:szCs w:val="24"/>
          <w:lang w:eastAsia="ru-RU"/>
        </w:rPr>
        <w:t xml:space="preserve"> </w:t>
      </w:r>
      <w:r w:rsidRPr="005529E6">
        <w:rPr>
          <w:rFonts w:ascii="Times New Roman" w:hAnsi="Times New Roman"/>
          <w:sz w:val="24"/>
          <w:szCs w:val="24"/>
          <w:lang w:eastAsia="ru-RU"/>
        </w:rPr>
        <w:t>«</w:t>
      </w:r>
      <w:r w:rsidRPr="005529E6">
        <w:rPr>
          <w:rFonts w:ascii="Times New Roman" w:hAnsi="Times New Roman"/>
          <w:bCs/>
          <w:color w:val="000000"/>
          <w:sz w:val="24"/>
          <w:szCs w:val="24"/>
        </w:rPr>
        <w:t xml:space="preserve">Об утверждении правил присвоения, изменения, аннулирования адресов на территории  Вараксинского сельсовета </w:t>
      </w:r>
      <w:r w:rsidRPr="005529E6">
        <w:rPr>
          <w:rFonts w:ascii="Times New Roman" w:hAnsi="Times New Roman"/>
          <w:sz w:val="24"/>
          <w:szCs w:val="24"/>
          <w:lang w:eastAsia="ru-RU"/>
        </w:rPr>
        <w:t>Кыштовского района Новосибирской области».</w:t>
      </w:r>
    </w:p>
    <w:p w:rsidR="005529E6" w:rsidRPr="005529E6" w:rsidRDefault="005529E6" w:rsidP="005529E6">
      <w:pPr>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ind w:left="7" w:firstLineChars="200" w:firstLine="480"/>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3.  Постановление вступает в силу с момента опубликования.</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Глава Вараксинского сельсовета </w:t>
      </w:r>
    </w:p>
    <w:p w:rsidR="005529E6" w:rsidRPr="005529E6" w:rsidRDefault="005529E6" w:rsidP="005529E6">
      <w:pPr>
        <w:rPr>
          <w:rFonts w:ascii="Times New Roman" w:hAnsi="Times New Roman" w:cs="Times New Roman"/>
          <w:sz w:val="24"/>
          <w:szCs w:val="24"/>
        </w:rPr>
      </w:pPr>
      <w:r w:rsidRPr="005529E6">
        <w:rPr>
          <w:rFonts w:ascii="Times New Roman" w:eastAsia="Times New Roman" w:hAnsi="Times New Roman" w:cs="Times New Roman"/>
          <w:sz w:val="24"/>
          <w:szCs w:val="24"/>
          <w:lang w:eastAsia="ru-RU"/>
        </w:rPr>
        <w:t xml:space="preserve">Кыштовского района Новосибирской области                       Н.В. Рак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АДМИНИСТРАЦИЯ ВАРАКСИНСКОГО СЕЛЬСОВЕТА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КЫШТОВСКОГО РАЙОНА НОВОСИБИРСКОЙ ОБЛАСТИ</w:t>
      </w:r>
    </w:p>
    <w:p w:rsidR="005529E6" w:rsidRPr="005529E6" w:rsidRDefault="005529E6" w:rsidP="005529E6">
      <w:pPr>
        <w:shd w:val="clear" w:color="auto" w:fill="FFFFFF"/>
        <w:spacing w:after="0" w:line="240" w:lineRule="auto"/>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ПОСТАНОВЛЕНИЕ</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От 18.09.2023                                                                                    № 56</w:t>
      </w: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lang w:eastAsia="ru-RU"/>
        </w:rPr>
        <w:lastRenderedPageBreak/>
        <w:t xml:space="preserve">       О признании утратившим силу постановление администрации Вараксинского сельсовета Кыштовского района Новосибирской области от 30.11.2015 № 39« О проведении оценки регулирующего  воздействия проектов муниципальных нормативных правовых актов администрации Вараксинского сельсовета Кыштовского района Новосибирской области».</w:t>
      </w: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5529E6">
        <w:rPr>
          <w:rFonts w:ascii="Times New Roman" w:eastAsia="Times New Roman" w:hAnsi="Times New Roman" w:cs="Times New Roman"/>
          <w:sz w:val="24"/>
          <w:szCs w:val="24"/>
          <w:lang w:eastAsia="ru-RU"/>
        </w:rPr>
        <w:t>, администрация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ПОСТАНОВЛЯЕТ:</w:t>
      </w:r>
    </w:p>
    <w:p w:rsidR="005529E6" w:rsidRPr="005529E6" w:rsidRDefault="005529E6" w:rsidP="005529E6">
      <w:pPr>
        <w:pStyle w:val="a4"/>
        <w:rPr>
          <w:rFonts w:ascii="Times New Roman" w:eastAsia="Times New Roman" w:hAnsi="Times New Roman"/>
          <w:spacing w:val="2"/>
          <w:sz w:val="24"/>
          <w:szCs w:val="24"/>
          <w:lang w:eastAsia="ru-RU"/>
        </w:rPr>
      </w:pPr>
      <w:r w:rsidRPr="005529E6">
        <w:rPr>
          <w:rFonts w:ascii="Times New Roman" w:hAnsi="Times New Roman"/>
          <w:sz w:val="24"/>
          <w:szCs w:val="24"/>
        </w:rPr>
        <w:t xml:space="preserve">        1. Признать утратившим силу постановление</w:t>
      </w:r>
      <w:r w:rsidRPr="005529E6">
        <w:rPr>
          <w:rFonts w:ascii="Times New Roman" w:eastAsia="Times New Roman" w:hAnsi="Times New Roman"/>
          <w:sz w:val="24"/>
          <w:szCs w:val="24"/>
          <w:lang w:eastAsia="ru-RU"/>
        </w:rPr>
        <w:t xml:space="preserve"> администрации Вараксинского сельсовета Кыштовского района Новосибирской области от </w:t>
      </w:r>
      <w:r w:rsidRPr="005529E6">
        <w:rPr>
          <w:rFonts w:ascii="Times New Roman" w:hAnsi="Times New Roman"/>
          <w:sz w:val="24"/>
          <w:szCs w:val="24"/>
          <w:lang w:eastAsia="ru-RU"/>
        </w:rPr>
        <w:t xml:space="preserve"> 30.11.2015 № 39« О проведении оценки регулирующего  воздействия проектов муниципальных нормативных правовых актов администрации Вараксинского сельсовета Кыштовского района Новосибирской области».</w:t>
      </w:r>
    </w:p>
    <w:p w:rsidR="005529E6" w:rsidRPr="005529E6" w:rsidRDefault="005529E6" w:rsidP="005529E6">
      <w:pPr>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ind w:left="7" w:firstLineChars="200" w:firstLine="480"/>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3.  Постановление вступает в силу с момента опубликования.</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Глава Вараксинского сельсовета </w:t>
      </w:r>
    </w:p>
    <w:p w:rsidR="005529E6" w:rsidRPr="005529E6" w:rsidRDefault="005529E6" w:rsidP="005529E6">
      <w:pPr>
        <w:rPr>
          <w:rFonts w:ascii="Times New Roman" w:hAnsi="Times New Roman" w:cs="Times New Roman"/>
          <w:sz w:val="24"/>
          <w:szCs w:val="24"/>
        </w:rPr>
      </w:pPr>
      <w:r w:rsidRPr="005529E6">
        <w:rPr>
          <w:rFonts w:ascii="Times New Roman" w:eastAsia="Times New Roman" w:hAnsi="Times New Roman" w:cs="Times New Roman"/>
          <w:sz w:val="24"/>
          <w:szCs w:val="24"/>
          <w:lang w:eastAsia="ru-RU"/>
        </w:rPr>
        <w:t xml:space="preserve">Кыштовского района Новосибирской области                       Н.В. Рак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АДМИНИСТРАЦИЯ ВАРАКСИНСКОГО СЕЛЬСОВЕТА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КЫШТОВСКОГО РАЙОНА НОВОСИБИРСКОЙ ОБЛАСТИ</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ПОСТАНОВЛЕНИЕ</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От 18.09.2023                                                                                    № 57</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lang w:eastAsia="ru-RU"/>
        </w:rPr>
        <w:t xml:space="preserve">       О признании утратившим силу постановление администрации Вараксинского сельсовета Кыштовского района Новосибирской области от 16.06.2016 №  42 «</w:t>
      </w:r>
      <w:r w:rsidRPr="005529E6">
        <w:rPr>
          <w:rFonts w:ascii="Times New Roman" w:hAnsi="Times New Roman" w:cs="Times New Roman"/>
          <w:bCs/>
          <w:color w:val="000000"/>
          <w:sz w:val="24"/>
          <w:szCs w:val="24"/>
        </w:rPr>
        <w:t>Об утверждении Регламента составления протокола об административном правонарушении</w:t>
      </w:r>
      <w:r w:rsidRPr="005529E6">
        <w:rPr>
          <w:rFonts w:ascii="Times New Roman" w:hAnsi="Times New Roman" w:cs="Times New Roman"/>
          <w:sz w:val="24"/>
          <w:szCs w:val="24"/>
          <w:lang w:eastAsia="ru-RU"/>
        </w:rPr>
        <w:t>».</w:t>
      </w: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5529E6">
        <w:rPr>
          <w:rFonts w:ascii="Times New Roman" w:eastAsia="Times New Roman" w:hAnsi="Times New Roman" w:cs="Times New Roman"/>
          <w:sz w:val="24"/>
          <w:szCs w:val="24"/>
          <w:lang w:eastAsia="ru-RU"/>
        </w:rPr>
        <w:t>, администрация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ПОСТАНОВЛЯЕТ:</w:t>
      </w:r>
    </w:p>
    <w:p w:rsidR="005529E6" w:rsidRPr="005529E6" w:rsidRDefault="005529E6" w:rsidP="005529E6">
      <w:pPr>
        <w:pStyle w:val="a4"/>
        <w:rPr>
          <w:rFonts w:ascii="Times New Roman" w:eastAsia="Times New Roman" w:hAnsi="Times New Roman"/>
          <w:spacing w:val="2"/>
          <w:sz w:val="24"/>
          <w:szCs w:val="24"/>
          <w:lang w:eastAsia="ru-RU"/>
        </w:rPr>
      </w:pPr>
      <w:r w:rsidRPr="005529E6">
        <w:rPr>
          <w:rFonts w:ascii="Times New Roman" w:hAnsi="Times New Roman"/>
          <w:sz w:val="24"/>
          <w:szCs w:val="24"/>
        </w:rPr>
        <w:t xml:space="preserve">        1. Признать утратившим силу постановление</w:t>
      </w:r>
      <w:r w:rsidRPr="005529E6">
        <w:rPr>
          <w:rFonts w:ascii="Times New Roman" w:eastAsia="Times New Roman" w:hAnsi="Times New Roman"/>
          <w:sz w:val="24"/>
          <w:szCs w:val="24"/>
          <w:lang w:eastAsia="ru-RU"/>
        </w:rPr>
        <w:t xml:space="preserve"> администрации Вараксинского сельсовета Кыштовского района Новосибирской области от </w:t>
      </w:r>
      <w:r w:rsidRPr="005529E6">
        <w:rPr>
          <w:rFonts w:ascii="Times New Roman" w:hAnsi="Times New Roman"/>
          <w:sz w:val="24"/>
          <w:szCs w:val="24"/>
          <w:lang w:eastAsia="ru-RU"/>
        </w:rPr>
        <w:t xml:space="preserve"> 16.06.2016 №  42 «</w:t>
      </w:r>
      <w:r w:rsidRPr="005529E6">
        <w:rPr>
          <w:rFonts w:ascii="Times New Roman" w:hAnsi="Times New Roman"/>
          <w:bCs/>
          <w:color w:val="000000"/>
          <w:sz w:val="24"/>
          <w:szCs w:val="24"/>
        </w:rPr>
        <w:t>Об утверждении Регламента составления протокола об административном правонарушении</w:t>
      </w:r>
      <w:r w:rsidRPr="005529E6">
        <w:rPr>
          <w:rFonts w:ascii="Times New Roman" w:hAnsi="Times New Roman"/>
          <w:sz w:val="24"/>
          <w:szCs w:val="24"/>
          <w:lang w:eastAsia="ru-RU"/>
        </w:rPr>
        <w:t>».</w:t>
      </w:r>
    </w:p>
    <w:p w:rsidR="005529E6" w:rsidRPr="005529E6" w:rsidRDefault="005529E6" w:rsidP="005529E6">
      <w:pPr>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ind w:left="7" w:firstLineChars="200" w:firstLine="480"/>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3.  Постановление вступает в силу с момента опубликования.</w:t>
      </w:r>
    </w:p>
    <w:p w:rsidR="005529E6" w:rsidRPr="005529E6" w:rsidRDefault="005529E6" w:rsidP="005529E6">
      <w:pPr>
        <w:shd w:val="clear" w:color="auto" w:fill="FFFFFF"/>
        <w:spacing w:after="0" w:line="240" w:lineRule="auto"/>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Глава Вараксинского сельсовета </w:t>
      </w:r>
    </w:p>
    <w:p w:rsidR="005529E6" w:rsidRPr="005529E6" w:rsidRDefault="005529E6" w:rsidP="005529E6">
      <w:pPr>
        <w:rPr>
          <w:rFonts w:ascii="Times New Roman" w:hAnsi="Times New Roman" w:cs="Times New Roman"/>
          <w:sz w:val="24"/>
          <w:szCs w:val="24"/>
        </w:rPr>
      </w:pPr>
      <w:r w:rsidRPr="005529E6">
        <w:rPr>
          <w:rFonts w:ascii="Times New Roman" w:eastAsia="Times New Roman" w:hAnsi="Times New Roman" w:cs="Times New Roman"/>
          <w:sz w:val="24"/>
          <w:szCs w:val="24"/>
          <w:lang w:eastAsia="ru-RU"/>
        </w:rPr>
        <w:lastRenderedPageBreak/>
        <w:t xml:space="preserve">Кыштовского района Новосибирской области                       Н.В. Рак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АДМИНИСТРАЦИЯ ВАРАКСИНСКОГО СЕЛЬСОВЕТА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КЫШТОВСКОГО РАЙОНА НОВОСИБИРСКОЙ ОБЛАСТИ</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ПОСТАНОВЛЕНИЕ</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От 18.09.2023                                                                                    № 58</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pStyle w:val="a5"/>
        <w:spacing w:before="0" w:beforeAutospacing="0" w:after="0" w:afterAutospacing="0"/>
      </w:pPr>
      <w:r w:rsidRPr="005529E6">
        <w:t xml:space="preserve">            О признании утратившим силу постановление администрации Вараксинского сельсовета Кыштовского района Новосибирской области от 24.05.2018 № 29 «</w:t>
      </w:r>
      <w:r w:rsidRPr="005529E6">
        <w:rPr>
          <w:color w:val="000000"/>
        </w:rPr>
        <w:t> </w:t>
      </w:r>
      <w:r w:rsidRPr="005529E6">
        <w:rPr>
          <w:bCs/>
          <w:color w:val="000000"/>
        </w:rPr>
        <w:t>Об утверждении порядка осуществления внутреннего муниципального финансового контроля и контроля в сфере закупок товаров, работ, услуг для обеспечения муниципальных нужд Вараксинского сельсовета Кыштовского района Новосибирской области</w:t>
      </w:r>
      <w:r w:rsidRPr="005529E6">
        <w:t>».</w:t>
      </w:r>
    </w:p>
    <w:p w:rsidR="005529E6" w:rsidRPr="005529E6" w:rsidRDefault="005529E6" w:rsidP="005529E6">
      <w:pPr>
        <w:pStyle w:val="a5"/>
        <w:spacing w:before="0" w:beforeAutospacing="0" w:after="0" w:afterAutospacing="0"/>
        <w:ind w:firstLine="567"/>
        <w:jc w:val="center"/>
        <w:rPr>
          <w:color w:val="000000"/>
        </w:rPr>
      </w:pP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5529E6">
        <w:rPr>
          <w:rFonts w:ascii="Times New Roman" w:eastAsia="Times New Roman" w:hAnsi="Times New Roman" w:cs="Times New Roman"/>
          <w:sz w:val="24"/>
          <w:szCs w:val="24"/>
          <w:lang w:eastAsia="ru-RU"/>
        </w:rPr>
        <w:t>, администрация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ПОСТАНОВЛЯЕТ:</w:t>
      </w:r>
    </w:p>
    <w:p w:rsidR="005529E6" w:rsidRPr="005529E6" w:rsidRDefault="005529E6" w:rsidP="005529E6">
      <w:pPr>
        <w:pStyle w:val="a4"/>
        <w:rPr>
          <w:rFonts w:ascii="Times New Roman" w:eastAsia="Times New Roman" w:hAnsi="Times New Roman"/>
          <w:spacing w:val="2"/>
          <w:sz w:val="24"/>
          <w:szCs w:val="24"/>
          <w:lang w:eastAsia="ru-RU"/>
        </w:rPr>
      </w:pPr>
      <w:r w:rsidRPr="005529E6">
        <w:rPr>
          <w:rFonts w:ascii="Times New Roman" w:hAnsi="Times New Roman"/>
          <w:sz w:val="24"/>
          <w:szCs w:val="24"/>
        </w:rPr>
        <w:t xml:space="preserve">        1. Признать утратившим силу постановление</w:t>
      </w:r>
      <w:r w:rsidRPr="005529E6">
        <w:rPr>
          <w:rFonts w:ascii="Times New Roman" w:eastAsia="Times New Roman" w:hAnsi="Times New Roman"/>
          <w:sz w:val="24"/>
          <w:szCs w:val="24"/>
          <w:lang w:eastAsia="ru-RU"/>
        </w:rPr>
        <w:t xml:space="preserve"> администрации Вараксинского сельсовета Кыштовского района Новосибирской области от </w:t>
      </w:r>
      <w:r w:rsidRPr="005529E6">
        <w:rPr>
          <w:rFonts w:ascii="Times New Roman" w:hAnsi="Times New Roman"/>
          <w:sz w:val="24"/>
          <w:szCs w:val="24"/>
          <w:lang w:eastAsia="ru-RU"/>
        </w:rPr>
        <w:t xml:space="preserve"> 24.05.2018</w:t>
      </w:r>
      <w:r w:rsidRPr="005529E6">
        <w:rPr>
          <w:rFonts w:ascii="Times New Roman" w:hAnsi="Times New Roman"/>
          <w:sz w:val="24"/>
          <w:szCs w:val="24"/>
        </w:rPr>
        <w:t xml:space="preserve"> № </w:t>
      </w:r>
      <w:r w:rsidRPr="005529E6">
        <w:rPr>
          <w:rFonts w:ascii="Times New Roman" w:hAnsi="Times New Roman"/>
          <w:sz w:val="24"/>
          <w:szCs w:val="24"/>
          <w:lang w:eastAsia="ru-RU"/>
        </w:rPr>
        <w:t>29 «</w:t>
      </w:r>
      <w:r w:rsidRPr="005529E6">
        <w:rPr>
          <w:rFonts w:ascii="Times New Roman" w:hAnsi="Times New Roman"/>
          <w:color w:val="000000"/>
          <w:sz w:val="24"/>
          <w:szCs w:val="24"/>
        </w:rPr>
        <w:t> </w:t>
      </w:r>
      <w:r w:rsidRPr="005529E6">
        <w:rPr>
          <w:rFonts w:ascii="Times New Roman" w:hAnsi="Times New Roman"/>
          <w:bCs/>
          <w:color w:val="000000"/>
          <w:sz w:val="24"/>
          <w:szCs w:val="24"/>
        </w:rPr>
        <w:t>Об утверждении порядка осуществления внутреннего муниципального финансового контроля и контроля в сфере закупок товаров, работ, услуг для обеспечения муниципальных нужд Вараксинского сельсовета Кыштовского района Новосибирской области</w:t>
      </w:r>
      <w:r w:rsidRPr="005529E6">
        <w:rPr>
          <w:rFonts w:ascii="Times New Roman" w:hAnsi="Times New Roman"/>
          <w:sz w:val="24"/>
          <w:szCs w:val="24"/>
          <w:lang w:eastAsia="ru-RU"/>
        </w:rPr>
        <w:t>».</w:t>
      </w:r>
    </w:p>
    <w:p w:rsidR="005529E6" w:rsidRPr="005529E6" w:rsidRDefault="005529E6" w:rsidP="005529E6">
      <w:pPr>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ind w:left="7" w:firstLineChars="200" w:firstLine="480"/>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3.  Постановление вступает в силу с момента опубликования.</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Глава Вараксинского сельсовета </w:t>
      </w:r>
    </w:p>
    <w:p w:rsidR="005529E6" w:rsidRPr="005529E6" w:rsidRDefault="005529E6" w:rsidP="005529E6">
      <w:pPr>
        <w:rPr>
          <w:rFonts w:ascii="Times New Roman" w:hAnsi="Times New Roman" w:cs="Times New Roman"/>
          <w:sz w:val="24"/>
          <w:szCs w:val="24"/>
        </w:rPr>
      </w:pPr>
      <w:r w:rsidRPr="005529E6">
        <w:rPr>
          <w:rFonts w:ascii="Times New Roman" w:eastAsia="Times New Roman" w:hAnsi="Times New Roman" w:cs="Times New Roman"/>
          <w:sz w:val="24"/>
          <w:szCs w:val="24"/>
          <w:lang w:eastAsia="ru-RU"/>
        </w:rPr>
        <w:t xml:space="preserve">Кыштовского района Новосибирской области                       Н.В. Рак         </w:t>
      </w:r>
    </w:p>
    <w:p w:rsidR="005529E6" w:rsidRPr="005529E6" w:rsidRDefault="005529E6" w:rsidP="005529E6">
      <w:pPr>
        <w:pStyle w:val="a4"/>
        <w:jc w:val="center"/>
        <w:rPr>
          <w:rFonts w:ascii="Times New Roman" w:hAnsi="Times New Roman"/>
        </w:rPr>
      </w:pPr>
      <w:r w:rsidRPr="005529E6">
        <w:rPr>
          <w:rFonts w:ascii="Times New Roman" w:hAnsi="Times New Roman"/>
        </w:rPr>
        <w:t>АДМИНИСТРАЦИЯ ВАРАКСИНСКОГО СЕЛЬСОВЕТА</w:t>
      </w:r>
    </w:p>
    <w:p w:rsidR="005529E6" w:rsidRPr="005529E6" w:rsidRDefault="005529E6" w:rsidP="005529E6">
      <w:pPr>
        <w:pStyle w:val="a4"/>
        <w:jc w:val="center"/>
        <w:rPr>
          <w:rFonts w:ascii="Times New Roman" w:hAnsi="Times New Roman"/>
        </w:rPr>
      </w:pPr>
      <w:r w:rsidRPr="005529E6">
        <w:rPr>
          <w:rFonts w:ascii="Times New Roman" w:hAnsi="Times New Roman"/>
        </w:rPr>
        <w:t>КЫШТОВСКОГО РАЙОНА НОВОСИБИРСКОЙ ОБЛАСТИ</w:t>
      </w:r>
    </w:p>
    <w:p w:rsidR="005529E6" w:rsidRPr="005529E6" w:rsidRDefault="005529E6" w:rsidP="005529E6">
      <w:pPr>
        <w:pStyle w:val="a4"/>
        <w:jc w:val="center"/>
        <w:rPr>
          <w:rFonts w:ascii="Times New Roman" w:hAnsi="Times New Roman"/>
        </w:rPr>
      </w:pPr>
      <w:r>
        <w:rPr>
          <w:rFonts w:ascii="Times New Roman" w:hAnsi="Times New Roman"/>
        </w:rPr>
        <w:t>ПОСТАНОВЛЕНИЕ</w:t>
      </w:r>
    </w:p>
    <w:p w:rsidR="005529E6" w:rsidRPr="005529E6" w:rsidRDefault="005529E6" w:rsidP="005529E6">
      <w:pPr>
        <w:jc w:val="both"/>
        <w:rPr>
          <w:rFonts w:ascii="Times New Roman" w:hAnsi="Times New Roman" w:cs="Times New Roman"/>
          <w:sz w:val="24"/>
          <w:szCs w:val="24"/>
        </w:rPr>
      </w:pPr>
      <w:r w:rsidRPr="005529E6">
        <w:rPr>
          <w:rFonts w:ascii="Times New Roman" w:hAnsi="Times New Roman" w:cs="Times New Roman"/>
          <w:sz w:val="24"/>
          <w:szCs w:val="24"/>
        </w:rPr>
        <w:t>От 18.09.2023 года                                                                    № 59</w:t>
      </w:r>
    </w:p>
    <w:p w:rsidR="005529E6" w:rsidRPr="005529E6" w:rsidRDefault="005529E6" w:rsidP="005529E6">
      <w:pPr>
        <w:jc w:val="center"/>
        <w:rPr>
          <w:rFonts w:ascii="Times New Roman" w:hAnsi="Times New Roman" w:cs="Times New Roman"/>
          <w:sz w:val="24"/>
          <w:szCs w:val="24"/>
        </w:rPr>
      </w:pPr>
      <w:r w:rsidRPr="005529E6">
        <w:rPr>
          <w:rFonts w:ascii="Times New Roman" w:hAnsi="Times New Roman" w:cs="Times New Roman"/>
          <w:sz w:val="24"/>
          <w:szCs w:val="24"/>
        </w:rPr>
        <w:t>О внесении изменений в постановление администрации Вараксинского сельсовета Кыштовского района Новосибирской области от 12.02.2019 № 13 «</w:t>
      </w:r>
      <w:r w:rsidRPr="005529E6">
        <w:rPr>
          <w:rFonts w:ascii="Times New Roman" w:hAnsi="Times New Roman" w:cs="Times New Roman"/>
          <w:bCs/>
          <w:sz w:val="24"/>
          <w:szCs w:val="24"/>
        </w:rPr>
        <w:t>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r w:rsidRPr="005529E6">
        <w:rPr>
          <w:rFonts w:ascii="Times New Roman" w:hAnsi="Times New Roman" w:cs="Times New Roman"/>
          <w:sz w:val="24"/>
          <w:szCs w:val="24"/>
        </w:rPr>
        <w:t>»</w:t>
      </w:r>
    </w:p>
    <w:p w:rsidR="005529E6" w:rsidRPr="005529E6" w:rsidRDefault="005529E6" w:rsidP="005529E6">
      <w:pPr>
        <w:tabs>
          <w:tab w:val="left" w:pos="284"/>
        </w:tabs>
        <w:ind w:right="-1"/>
        <w:jc w:val="both"/>
        <w:rPr>
          <w:rFonts w:ascii="Times New Roman" w:hAnsi="Times New Roman" w:cs="Times New Roman"/>
          <w:sz w:val="24"/>
          <w:szCs w:val="24"/>
        </w:rPr>
      </w:pPr>
      <w:r w:rsidRPr="005529E6">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администрация Вараксинского сельсовета Кыштовского района Новосибирской области</w:t>
      </w:r>
    </w:p>
    <w:p w:rsidR="005529E6" w:rsidRPr="005529E6" w:rsidRDefault="005529E6" w:rsidP="005529E6">
      <w:pPr>
        <w:jc w:val="both"/>
        <w:rPr>
          <w:rFonts w:ascii="Times New Roman" w:hAnsi="Times New Roman" w:cs="Times New Roman"/>
          <w:sz w:val="24"/>
          <w:szCs w:val="24"/>
        </w:rPr>
      </w:pPr>
      <w:r w:rsidRPr="005529E6">
        <w:rPr>
          <w:rFonts w:ascii="Times New Roman" w:hAnsi="Times New Roman" w:cs="Times New Roman"/>
          <w:sz w:val="24"/>
          <w:szCs w:val="24"/>
        </w:rPr>
        <w:lastRenderedPageBreak/>
        <w:t>ПОСТАНОВЛЯЕТ:</w:t>
      </w:r>
    </w:p>
    <w:p w:rsidR="005529E6" w:rsidRPr="005529E6" w:rsidRDefault="005529E6" w:rsidP="005529E6">
      <w:pPr>
        <w:numPr>
          <w:ilvl w:val="0"/>
          <w:numId w:val="1"/>
        </w:numPr>
        <w:spacing w:after="0" w:line="240" w:lineRule="auto"/>
        <w:ind w:left="0" w:firstLine="709"/>
        <w:jc w:val="both"/>
        <w:rPr>
          <w:rFonts w:ascii="Times New Roman" w:hAnsi="Times New Roman" w:cs="Times New Roman"/>
          <w:sz w:val="24"/>
          <w:szCs w:val="24"/>
        </w:rPr>
      </w:pPr>
      <w:r w:rsidRPr="005529E6">
        <w:rPr>
          <w:rFonts w:ascii="Times New Roman" w:hAnsi="Times New Roman" w:cs="Times New Roman"/>
          <w:sz w:val="24"/>
          <w:szCs w:val="24"/>
        </w:rPr>
        <w:t>Внести в постановление администрации Вараксинского сельсовета Кыштовского района Новосибирской области от 12.02.2019 № 13 «</w:t>
      </w:r>
      <w:r w:rsidRPr="005529E6">
        <w:rPr>
          <w:rFonts w:ascii="Times New Roman" w:hAnsi="Times New Roman" w:cs="Times New Roman"/>
          <w:bCs/>
          <w:sz w:val="24"/>
          <w:szCs w:val="24"/>
        </w:rPr>
        <w:t>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r w:rsidRPr="005529E6">
        <w:rPr>
          <w:rFonts w:ascii="Times New Roman" w:hAnsi="Times New Roman" w:cs="Times New Roman"/>
          <w:sz w:val="24"/>
          <w:szCs w:val="24"/>
        </w:rPr>
        <w:t>» следующие изменения:</w:t>
      </w:r>
    </w:p>
    <w:p w:rsidR="005529E6" w:rsidRPr="005529E6" w:rsidRDefault="005529E6" w:rsidP="005529E6">
      <w:pPr>
        <w:numPr>
          <w:ilvl w:val="1"/>
          <w:numId w:val="1"/>
        </w:numPr>
        <w:spacing w:after="0" w:line="240" w:lineRule="auto"/>
        <w:ind w:left="0" w:firstLine="709"/>
        <w:jc w:val="both"/>
        <w:rPr>
          <w:rFonts w:ascii="Times New Roman" w:hAnsi="Times New Roman" w:cs="Times New Roman"/>
          <w:sz w:val="24"/>
          <w:szCs w:val="24"/>
        </w:rPr>
      </w:pPr>
      <w:r w:rsidRPr="005529E6">
        <w:rPr>
          <w:rFonts w:ascii="Times New Roman" w:hAnsi="Times New Roman" w:cs="Times New Roman"/>
          <w:sz w:val="24"/>
          <w:szCs w:val="24"/>
        </w:rPr>
        <w:t xml:space="preserve">В административном регламенте </w:t>
      </w:r>
      <w:r w:rsidRPr="005529E6">
        <w:rPr>
          <w:rFonts w:ascii="Times New Roman" w:hAnsi="Times New Roman" w:cs="Times New Roman"/>
          <w:bCs/>
          <w:sz w:val="24"/>
          <w:szCs w:val="24"/>
        </w:rPr>
        <w:t>предоставления муниципальной услуги по признанию граждан малоимущими в целях постановки на учет в качестве нуждающихся в жилых помещениях</w:t>
      </w:r>
      <w:r w:rsidRPr="005529E6">
        <w:rPr>
          <w:rFonts w:ascii="Times New Roman" w:hAnsi="Times New Roman" w:cs="Times New Roman"/>
          <w:sz w:val="24"/>
          <w:szCs w:val="24"/>
        </w:rPr>
        <w:t>:</w:t>
      </w:r>
    </w:p>
    <w:p w:rsidR="005529E6" w:rsidRPr="005529E6" w:rsidRDefault="005529E6" w:rsidP="005529E6">
      <w:pPr>
        <w:pStyle w:val="a6"/>
        <w:numPr>
          <w:ilvl w:val="2"/>
          <w:numId w:val="1"/>
        </w:numPr>
        <w:tabs>
          <w:tab w:val="left" w:pos="1701"/>
        </w:tabs>
        <w:ind w:left="0" w:firstLine="709"/>
        <w:jc w:val="both"/>
        <w:rPr>
          <w:sz w:val="24"/>
          <w:szCs w:val="24"/>
        </w:rPr>
      </w:pPr>
      <w:r w:rsidRPr="005529E6">
        <w:rPr>
          <w:sz w:val="24"/>
          <w:szCs w:val="24"/>
        </w:rPr>
        <w:t>В пункте 2.6 слова «- справка с места жительства о составе семьи гражданина;» исключить;</w:t>
      </w:r>
    </w:p>
    <w:p w:rsidR="005529E6" w:rsidRPr="005529E6" w:rsidRDefault="005529E6" w:rsidP="005529E6">
      <w:pPr>
        <w:pStyle w:val="a6"/>
        <w:numPr>
          <w:ilvl w:val="2"/>
          <w:numId w:val="1"/>
        </w:numPr>
        <w:tabs>
          <w:tab w:val="left" w:pos="1701"/>
        </w:tabs>
        <w:ind w:left="0" w:firstLine="709"/>
        <w:jc w:val="both"/>
        <w:rPr>
          <w:sz w:val="24"/>
          <w:szCs w:val="24"/>
        </w:rPr>
      </w:pPr>
      <w:r w:rsidRPr="005529E6">
        <w:rPr>
          <w:sz w:val="24"/>
          <w:szCs w:val="24"/>
        </w:rPr>
        <w:t>Пункт 2.6.1 дополнить абзацем следующего содержания:</w:t>
      </w:r>
    </w:p>
    <w:p w:rsidR="005529E6" w:rsidRPr="005529E6" w:rsidRDefault="005529E6" w:rsidP="005529E6">
      <w:pPr>
        <w:pStyle w:val="a5"/>
        <w:spacing w:before="0" w:beforeAutospacing="0" w:after="0" w:afterAutospacing="0"/>
        <w:ind w:firstLine="454"/>
        <w:jc w:val="both"/>
        <w:rPr>
          <w:color w:val="000000"/>
        </w:rPr>
      </w:pPr>
      <w:r w:rsidRPr="005529E6">
        <w:t>«</w:t>
      </w:r>
      <w:r w:rsidRPr="005529E6">
        <w:rPr>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5529E6" w:rsidRPr="005529E6" w:rsidRDefault="005529E6" w:rsidP="005529E6">
      <w:pPr>
        <w:pStyle w:val="a5"/>
        <w:spacing w:before="0" w:beforeAutospacing="0" w:after="0" w:afterAutospacing="0"/>
        <w:ind w:firstLine="454"/>
        <w:jc w:val="both"/>
        <w:rPr>
          <w:color w:val="000000"/>
        </w:rPr>
      </w:pPr>
      <w:r w:rsidRPr="005529E6">
        <w:rPr>
          <w:color w:val="000000"/>
        </w:rPr>
        <w:t>При предоставлении муниципальной услуги в электронной форме идентификация и аутентификация могут осуществляться посредством:</w:t>
      </w:r>
    </w:p>
    <w:p w:rsidR="005529E6" w:rsidRPr="005529E6" w:rsidRDefault="005529E6" w:rsidP="005529E6">
      <w:pPr>
        <w:pStyle w:val="a5"/>
        <w:spacing w:before="0" w:beforeAutospacing="0" w:after="0" w:afterAutospacing="0"/>
        <w:ind w:firstLine="454"/>
        <w:jc w:val="both"/>
        <w:rPr>
          <w:color w:val="000000"/>
        </w:rPr>
      </w:pPr>
      <w:r w:rsidRPr="005529E6">
        <w:rPr>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529E6" w:rsidRPr="005529E6" w:rsidRDefault="005529E6" w:rsidP="005529E6">
      <w:pPr>
        <w:pStyle w:val="a5"/>
        <w:spacing w:before="0" w:beforeAutospacing="0" w:after="0" w:afterAutospacing="0"/>
        <w:ind w:firstLine="454"/>
        <w:jc w:val="both"/>
        <w:rPr>
          <w:color w:val="000000"/>
        </w:rPr>
      </w:pPr>
      <w:r w:rsidRPr="005529E6">
        <w:rPr>
          <w:color w:val="00000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529E6" w:rsidRPr="005529E6" w:rsidRDefault="005529E6" w:rsidP="005529E6">
      <w:pPr>
        <w:pStyle w:val="a6"/>
        <w:numPr>
          <w:ilvl w:val="2"/>
          <w:numId w:val="1"/>
        </w:numPr>
        <w:tabs>
          <w:tab w:val="left" w:pos="1701"/>
        </w:tabs>
        <w:ind w:left="0" w:firstLine="709"/>
        <w:jc w:val="both"/>
        <w:rPr>
          <w:sz w:val="24"/>
          <w:szCs w:val="24"/>
        </w:rPr>
      </w:pPr>
      <w:r w:rsidRPr="005529E6">
        <w:rPr>
          <w:sz w:val="24"/>
          <w:szCs w:val="24"/>
        </w:rPr>
        <w:t>Пункт 2.7 изложить в следующей редакции:</w:t>
      </w:r>
    </w:p>
    <w:p w:rsidR="005529E6" w:rsidRPr="005529E6" w:rsidRDefault="005529E6" w:rsidP="005529E6">
      <w:pPr>
        <w:pStyle w:val="a5"/>
        <w:spacing w:before="0" w:beforeAutospacing="0" w:after="0" w:afterAutospacing="0"/>
        <w:ind w:firstLine="709"/>
        <w:jc w:val="both"/>
      </w:pPr>
      <w:r w:rsidRPr="005529E6">
        <w:t>«2.7. Перечень документов, необходимых для предоставления муниципальной услуги и находящихся в распоряжении,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w:t>
      </w:r>
    </w:p>
    <w:p w:rsidR="005529E6" w:rsidRPr="005529E6" w:rsidRDefault="005529E6" w:rsidP="005529E6">
      <w:pPr>
        <w:pStyle w:val="a5"/>
        <w:spacing w:before="0" w:beforeAutospacing="0" w:after="0" w:afterAutospacing="0"/>
        <w:ind w:firstLine="709"/>
        <w:jc w:val="both"/>
      </w:pPr>
      <w:r w:rsidRPr="005529E6">
        <w:t xml:space="preserve">- </w:t>
      </w:r>
      <w:r w:rsidRPr="005529E6">
        <w:rPr>
          <w:shd w:val="clear" w:color="auto" w:fill="FFFFFF"/>
        </w:rPr>
        <w:t>документы, подтверждающие право собственности гражданина и членов его семьи на объекты недвижимого имущества, подлежащие налогообложению, права на которые зарегистрированы в Едином государственном реестре недвижимости</w:t>
      </w:r>
      <w:r w:rsidRPr="005529E6">
        <w:t>.</w:t>
      </w:r>
    </w:p>
    <w:p w:rsidR="005529E6" w:rsidRPr="005529E6" w:rsidRDefault="005529E6" w:rsidP="005529E6">
      <w:pPr>
        <w:pStyle w:val="a5"/>
        <w:spacing w:before="0" w:beforeAutospacing="0" w:after="0" w:afterAutospacing="0"/>
        <w:ind w:firstLine="709"/>
        <w:jc w:val="both"/>
      </w:pPr>
      <w:r w:rsidRPr="005529E6">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5529E6" w:rsidRPr="005529E6" w:rsidRDefault="005529E6" w:rsidP="005529E6">
      <w:pPr>
        <w:pStyle w:val="a5"/>
        <w:spacing w:before="0" w:beforeAutospacing="0" w:after="0" w:afterAutospacing="0"/>
        <w:ind w:firstLine="709"/>
        <w:jc w:val="both"/>
      </w:pPr>
      <w:r w:rsidRPr="005529E6">
        <w:t>-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w:t>
      </w:r>
    </w:p>
    <w:p w:rsidR="005529E6" w:rsidRPr="005529E6" w:rsidRDefault="005529E6" w:rsidP="005529E6">
      <w:pPr>
        <w:pStyle w:val="a5"/>
        <w:spacing w:before="0" w:beforeAutospacing="0" w:after="0" w:afterAutospacing="0"/>
        <w:ind w:firstLine="709"/>
        <w:jc w:val="both"/>
      </w:pPr>
      <w:r w:rsidRPr="005529E6">
        <w:t xml:space="preserve">-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w:t>
      </w:r>
      <w:r w:rsidRPr="005529E6">
        <w:lastRenderedPageBreak/>
        <w:t xml:space="preserve">с особенностями исчисления налога в отношении отдельных видов доходов, предусмотренных Налоговым </w:t>
      </w:r>
      <w:hyperlink r:id="rId8" w:tgtFrame="_blank" w:history="1">
        <w:r w:rsidRPr="005529E6">
          <w:rPr>
            <w:rStyle w:val="11"/>
          </w:rPr>
          <w:t>кодексом</w:t>
        </w:r>
      </w:hyperlink>
      <w:r w:rsidRPr="005529E6">
        <w:t xml:space="preserve"> Российской Федерации»;</w:t>
      </w:r>
    </w:p>
    <w:p w:rsidR="005529E6" w:rsidRPr="005529E6" w:rsidRDefault="005529E6" w:rsidP="005529E6">
      <w:pPr>
        <w:pStyle w:val="a6"/>
        <w:numPr>
          <w:ilvl w:val="2"/>
          <w:numId w:val="1"/>
        </w:numPr>
        <w:tabs>
          <w:tab w:val="left" w:pos="1701"/>
        </w:tabs>
        <w:ind w:left="0" w:firstLine="709"/>
        <w:jc w:val="both"/>
        <w:rPr>
          <w:sz w:val="24"/>
          <w:szCs w:val="24"/>
        </w:rPr>
      </w:pPr>
      <w:r w:rsidRPr="005529E6">
        <w:rPr>
          <w:sz w:val="24"/>
          <w:szCs w:val="24"/>
        </w:rPr>
        <w:t>Дополнить пунктом 2.8.1 следующего содержания</w:t>
      </w:r>
      <w:r w:rsidRPr="005529E6">
        <w:rPr>
          <w:bCs/>
          <w:sz w:val="24"/>
          <w:szCs w:val="24"/>
        </w:rPr>
        <w:t>:</w:t>
      </w:r>
    </w:p>
    <w:p w:rsidR="005529E6" w:rsidRPr="005529E6" w:rsidRDefault="005529E6" w:rsidP="005529E6">
      <w:pPr>
        <w:pStyle w:val="a6"/>
        <w:tabs>
          <w:tab w:val="left" w:pos="1701"/>
        </w:tabs>
        <w:ind w:left="0" w:firstLine="709"/>
        <w:jc w:val="both"/>
        <w:rPr>
          <w:sz w:val="24"/>
          <w:szCs w:val="24"/>
        </w:rPr>
      </w:pPr>
      <w:r w:rsidRPr="005529E6">
        <w:rPr>
          <w:bCs/>
          <w:sz w:val="24"/>
          <w:szCs w:val="24"/>
        </w:rPr>
        <w:t xml:space="preserve">«2.8.1. </w:t>
      </w:r>
      <w:r w:rsidRPr="005529E6">
        <w:rPr>
          <w:sz w:val="24"/>
          <w:szCs w:val="24"/>
        </w:rPr>
        <w:t>Основания для отказа в приеме документов, необходимых для предоставления муниципальной услуги: отсутствуют».</w:t>
      </w:r>
    </w:p>
    <w:p w:rsidR="005529E6" w:rsidRDefault="005529E6" w:rsidP="005529E6">
      <w:pPr>
        <w:numPr>
          <w:ilvl w:val="0"/>
          <w:numId w:val="1"/>
        </w:numPr>
        <w:spacing w:after="0" w:line="240" w:lineRule="auto"/>
        <w:ind w:left="0" w:firstLine="709"/>
        <w:jc w:val="both"/>
        <w:rPr>
          <w:rFonts w:ascii="Times New Roman" w:hAnsi="Times New Roman" w:cs="Times New Roman"/>
          <w:sz w:val="24"/>
          <w:szCs w:val="24"/>
        </w:rPr>
      </w:pPr>
      <w:r w:rsidRPr="005529E6">
        <w:rPr>
          <w:rFonts w:ascii="Times New Roman" w:hAnsi="Times New Roman" w:cs="Times New Roman"/>
          <w:sz w:val="24"/>
          <w:szCs w:val="24"/>
        </w:rPr>
        <w:t>Опубликовать настоящее постановление в периодическом печатном издании «Вараксинский Вестник» и на официальном сайте администрации Вараксинского сельсовета Кыштовского района Новосибирской области в сети Интернет.</w:t>
      </w:r>
    </w:p>
    <w:p w:rsidR="005529E6" w:rsidRPr="005529E6" w:rsidRDefault="005529E6" w:rsidP="005529E6">
      <w:pPr>
        <w:spacing w:after="0" w:line="240" w:lineRule="auto"/>
        <w:jc w:val="both"/>
        <w:rPr>
          <w:rFonts w:ascii="Times New Roman" w:hAnsi="Times New Roman" w:cs="Times New Roman"/>
          <w:sz w:val="24"/>
          <w:szCs w:val="24"/>
        </w:rPr>
      </w:pPr>
    </w:p>
    <w:p w:rsidR="005529E6" w:rsidRPr="005529E6" w:rsidRDefault="005529E6" w:rsidP="005529E6">
      <w:pPr>
        <w:jc w:val="both"/>
        <w:rPr>
          <w:rFonts w:ascii="Times New Roman" w:hAnsi="Times New Roman" w:cs="Times New Roman"/>
          <w:sz w:val="24"/>
          <w:szCs w:val="24"/>
        </w:rPr>
      </w:pPr>
      <w:r w:rsidRPr="005529E6">
        <w:rPr>
          <w:rFonts w:ascii="Times New Roman" w:hAnsi="Times New Roman" w:cs="Times New Roman"/>
          <w:sz w:val="24"/>
          <w:szCs w:val="24"/>
        </w:rPr>
        <w:t xml:space="preserve">Глава Вараксинского сельсовета </w:t>
      </w:r>
    </w:p>
    <w:p w:rsidR="005529E6" w:rsidRPr="005529E6" w:rsidRDefault="005529E6" w:rsidP="005529E6">
      <w:pPr>
        <w:rPr>
          <w:rFonts w:ascii="Times New Roman" w:hAnsi="Times New Roman" w:cs="Times New Roman"/>
          <w:sz w:val="24"/>
          <w:szCs w:val="24"/>
        </w:rPr>
      </w:pPr>
      <w:r w:rsidRPr="005529E6">
        <w:rPr>
          <w:rFonts w:ascii="Times New Roman" w:hAnsi="Times New Roman" w:cs="Times New Roman"/>
          <w:sz w:val="24"/>
          <w:szCs w:val="24"/>
        </w:rPr>
        <w:t>Кыштовского района Новосибирской области                              Н.В. Рак</w:t>
      </w:r>
    </w:p>
    <w:p w:rsidR="005529E6" w:rsidRPr="005529E6" w:rsidRDefault="005529E6" w:rsidP="005529E6">
      <w:pPr>
        <w:ind w:right="-284"/>
        <w:jc w:val="center"/>
        <w:rPr>
          <w:rFonts w:ascii="Times New Roman" w:hAnsi="Times New Roman" w:cs="Times New Roman"/>
          <w:b/>
          <w:sz w:val="24"/>
          <w:szCs w:val="24"/>
        </w:rPr>
      </w:pPr>
      <w:r w:rsidRPr="005529E6">
        <w:rPr>
          <w:rFonts w:ascii="Times New Roman" w:hAnsi="Times New Roman" w:cs="Times New Roman"/>
          <w:b/>
          <w:sz w:val="24"/>
          <w:szCs w:val="24"/>
        </w:rPr>
        <w:t>АДМИНИСТРАЦИЯ ВАРАКСИНСКОГО СЕЛЬСОВЕТА</w:t>
      </w:r>
    </w:p>
    <w:p w:rsidR="005529E6" w:rsidRPr="005529E6" w:rsidRDefault="005529E6" w:rsidP="005529E6">
      <w:pPr>
        <w:ind w:right="-284"/>
        <w:jc w:val="center"/>
        <w:rPr>
          <w:rFonts w:ascii="Times New Roman" w:hAnsi="Times New Roman" w:cs="Times New Roman"/>
          <w:b/>
          <w:sz w:val="24"/>
          <w:szCs w:val="24"/>
        </w:rPr>
      </w:pPr>
      <w:r w:rsidRPr="005529E6">
        <w:rPr>
          <w:rFonts w:ascii="Times New Roman" w:hAnsi="Times New Roman" w:cs="Times New Roman"/>
          <w:b/>
          <w:sz w:val="24"/>
          <w:szCs w:val="24"/>
        </w:rPr>
        <w:t xml:space="preserve">  КЫШТОВСКОГО РАЙОНА НОВОСИБИРСКОЙ ОБЛАСТИ </w:t>
      </w:r>
    </w:p>
    <w:p w:rsidR="005529E6" w:rsidRPr="005529E6" w:rsidRDefault="005529E6" w:rsidP="005529E6">
      <w:pPr>
        <w:ind w:right="-284"/>
        <w:jc w:val="center"/>
        <w:rPr>
          <w:rFonts w:ascii="Times New Roman" w:hAnsi="Times New Roman" w:cs="Times New Roman"/>
          <w:b/>
          <w:sz w:val="24"/>
          <w:szCs w:val="24"/>
        </w:rPr>
      </w:pPr>
      <w:r w:rsidRPr="005529E6">
        <w:rPr>
          <w:rFonts w:ascii="Times New Roman" w:hAnsi="Times New Roman" w:cs="Times New Roman"/>
          <w:b/>
          <w:sz w:val="24"/>
          <w:szCs w:val="24"/>
        </w:rPr>
        <w:t xml:space="preserve">ПОСТАНОВЛЕНИЕ </w:t>
      </w:r>
    </w:p>
    <w:p w:rsidR="005529E6" w:rsidRPr="005529E6" w:rsidRDefault="005529E6" w:rsidP="005529E6">
      <w:pPr>
        <w:widowControl w:val="0"/>
        <w:suppressAutoHyphens/>
        <w:rPr>
          <w:rFonts w:ascii="Times New Roman" w:hAnsi="Times New Roman" w:cs="Times New Roman"/>
          <w:sz w:val="24"/>
          <w:szCs w:val="24"/>
        </w:rPr>
      </w:pPr>
      <w:r w:rsidRPr="005529E6">
        <w:rPr>
          <w:rFonts w:ascii="Times New Roman" w:hAnsi="Times New Roman" w:cs="Times New Roman"/>
          <w:sz w:val="24"/>
          <w:szCs w:val="24"/>
        </w:rPr>
        <w:t>18.09.2023г.                                                                                          № 60</w:t>
      </w:r>
    </w:p>
    <w:p w:rsidR="005529E6" w:rsidRPr="005529E6" w:rsidRDefault="005529E6" w:rsidP="005529E6">
      <w:pPr>
        <w:pStyle w:val="a7"/>
        <w:ind w:left="227" w:right="295"/>
        <w:jc w:val="center"/>
        <w:rPr>
          <w:sz w:val="24"/>
          <w:szCs w:val="24"/>
        </w:rPr>
      </w:pPr>
      <w:r w:rsidRPr="005529E6">
        <w:rPr>
          <w:sz w:val="24"/>
          <w:szCs w:val="24"/>
        </w:rPr>
        <w:t>О внесении изменений в постановление администрации Вараксинского сельсовета Кыштовского района Новосибирской области от 10.01.2023 № 2 «Об утверждении Положения о проведении аттестации муниципальных служащих администрации Вараксинского сельсовета Кыштовского района Новосибирской области»</w:t>
      </w:r>
    </w:p>
    <w:p w:rsidR="005529E6" w:rsidRPr="005529E6" w:rsidRDefault="005529E6" w:rsidP="005529E6">
      <w:pPr>
        <w:pStyle w:val="headertexttopleveltextcentertext"/>
        <w:spacing w:before="0" w:beforeAutospacing="0" w:after="0" w:afterAutospacing="0"/>
        <w:ind w:firstLine="0"/>
      </w:pPr>
    </w:p>
    <w:p w:rsidR="005529E6" w:rsidRPr="005529E6" w:rsidRDefault="005529E6" w:rsidP="005529E6">
      <w:pPr>
        <w:pStyle w:val="headertexttopleveltextcentertext"/>
        <w:spacing w:before="0" w:beforeAutospacing="0" w:after="0" w:afterAutospacing="0"/>
        <w:rPr>
          <w:lang w:eastAsia="ar-SA"/>
        </w:rPr>
      </w:pPr>
      <w:r w:rsidRPr="005529E6">
        <w:t xml:space="preserve">В соответствии с  Федеральным </w:t>
      </w:r>
      <w:hyperlink r:id="rId9" w:history="1">
        <w:r w:rsidRPr="005529E6">
          <w:t>законом от 06.10.2003 № 131-ФЗ "Об общих принципах организации местного самоуправления в Российской Федерации"</w:t>
        </w:r>
      </w:hyperlink>
      <w:r w:rsidRPr="005529E6">
        <w:t xml:space="preserve">, администрация Вараксинского сельсовета Кыштовского района Новосибирской области </w:t>
      </w:r>
      <w:r w:rsidRPr="005529E6">
        <w:rPr>
          <w:lang w:eastAsia="ar-SA"/>
        </w:rPr>
        <w:t xml:space="preserve"> </w:t>
      </w:r>
    </w:p>
    <w:p w:rsidR="005529E6" w:rsidRPr="005529E6" w:rsidRDefault="005529E6" w:rsidP="005529E6">
      <w:pPr>
        <w:pStyle w:val="headertexttopleveltextcentertext"/>
        <w:spacing w:before="0" w:beforeAutospacing="0" w:after="0" w:afterAutospacing="0"/>
        <w:ind w:firstLine="0"/>
        <w:rPr>
          <w:b/>
          <w:lang w:eastAsia="ar-SA"/>
        </w:rPr>
      </w:pPr>
      <w:r w:rsidRPr="005529E6">
        <w:rPr>
          <w:b/>
          <w:lang w:eastAsia="ar-SA"/>
        </w:rPr>
        <w:t>ПОСТАНОВЛЯЕТ:</w:t>
      </w:r>
    </w:p>
    <w:p w:rsidR="005529E6" w:rsidRPr="005529E6" w:rsidRDefault="005529E6" w:rsidP="005529E6">
      <w:pPr>
        <w:pStyle w:val="headertexttopleveltextcentertext"/>
        <w:numPr>
          <w:ilvl w:val="0"/>
          <w:numId w:val="2"/>
        </w:numPr>
        <w:spacing w:before="0" w:beforeAutospacing="0" w:after="0" w:afterAutospacing="0"/>
        <w:ind w:left="0" w:firstLine="567"/>
      </w:pPr>
      <w:r w:rsidRPr="005529E6">
        <w:t>Внести в постановление администрации Вараксинского сельсовета Кыштовского района Новосибирской области от 10.01.2023 № 2 «Об утверждении Положения о проведении аттестации муниципальных служащих администрации Вараксинского сельсовета Кыштовского района Новосибирской области» следующие изменения:</w:t>
      </w:r>
    </w:p>
    <w:p w:rsidR="005529E6" w:rsidRPr="005529E6" w:rsidRDefault="005529E6" w:rsidP="005529E6">
      <w:pPr>
        <w:pStyle w:val="headertexttopleveltextcentertext"/>
        <w:numPr>
          <w:ilvl w:val="1"/>
          <w:numId w:val="2"/>
        </w:numPr>
        <w:spacing w:before="0" w:beforeAutospacing="0" w:after="0" w:afterAutospacing="0" w:line="240" w:lineRule="atLeast"/>
        <w:ind w:left="0" w:firstLine="397"/>
      </w:pPr>
      <w:r w:rsidRPr="005529E6">
        <w:t>В Положение о проведении аттестации муниципальных служащих администрации Вараксинского сельсовета Кыштовского района Новосибирской области:</w:t>
      </w:r>
    </w:p>
    <w:p w:rsidR="005529E6" w:rsidRPr="005529E6" w:rsidRDefault="005529E6" w:rsidP="005529E6">
      <w:pPr>
        <w:pStyle w:val="headertexttopleveltextcentertext"/>
        <w:spacing w:before="0" w:beforeAutospacing="0" w:after="0" w:afterAutospacing="0" w:line="240" w:lineRule="atLeast"/>
        <w:ind w:firstLine="397"/>
      </w:pPr>
      <w:r w:rsidRPr="005529E6">
        <w:rPr>
          <w:color w:val="000000"/>
        </w:rPr>
        <w:t xml:space="preserve">1.1.1. </w:t>
      </w:r>
      <w:r w:rsidRPr="005529E6">
        <w:t>В абзаце втором пункта 2.4 слова «члены избирательной комиссии муниципального образования» - исключить.</w:t>
      </w:r>
    </w:p>
    <w:p w:rsidR="005529E6" w:rsidRPr="005529E6" w:rsidRDefault="005529E6" w:rsidP="005529E6">
      <w:pPr>
        <w:pStyle w:val="headertexttopleveltextcentertext"/>
        <w:spacing w:before="0" w:beforeAutospacing="0" w:after="0" w:afterAutospacing="0" w:line="240" w:lineRule="atLeast"/>
        <w:ind w:firstLine="567"/>
      </w:pPr>
      <w:r w:rsidRPr="005529E6">
        <w:t>2.  Опубликовать настоящее постановление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ind w:firstLine="567"/>
        <w:rPr>
          <w:rFonts w:ascii="Times New Roman" w:hAnsi="Times New Roman" w:cs="Times New Roman"/>
          <w:color w:val="000000"/>
          <w:sz w:val="24"/>
          <w:szCs w:val="24"/>
        </w:rPr>
      </w:pPr>
      <w:r w:rsidRPr="005529E6">
        <w:rPr>
          <w:rFonts w:ascii="Times New Roman" w:hAnsi="Times New Roman" w:cs="Times New Roman"/>
          <w:color w:val="000000"/>
          <w:sz w:val="24"/>
          <w:szCs w:val="24"/>
        </w:rPr>
        <w:t xml:space="preserve">3. Настоящие постановление вступает в силу с момента опубликования. </w:t>
      </w:r>
    </w:p>
    <w:p w:rsidR="005529E6" w:rsidRPr="005529E6" w:rsidRDefault="005529E6" w:rsidP="005529E6">
      <w:pPr>
        <w:pStyle w:val="12"/>
        <w:ind w:firstLine="567"/>
        <w:jc w:val="both"/>
        <w:rPr>
          <w:rFonts w:ascii="Times New Roman" w:hAnsi="Times New Roman" w:cs="Times New Roman"/>
          <w:bCs/>
          <w:sz w:val="24"/>
          <w:szCs w:val="24"/>
          <w:lang w:eastAsia="ru-RU"/>
        </w:rPr>
      </w:pPr>
      <w:r w:rsidRPr="005529E6">
        <w:rPr>
          <w:rFonts w:ascii="Times New Roman" w:hAnsi="Times New Roman" w:cs="Times New Roman"/>
          <w:bCs/>
          <w:sz w:val="24"/>
          <w:szCs w:val="24"/>
          <w:lang w:eastAsia="ru-RU"/>
        </w:rPr>
        <w:t>4. Контроль за исполнением настоящего постановления оставляю за собой.</w:t>
      </w:r>
    </w:p>
    <w:p w:rsidR="005529E6" w:rsidRPr="005529E6" w:rsidRDefault="005529E6" w:rsidP="005529E6">
      <w:pPr>
        <w:pStyle w:val="headertexttopleveltextcentertext"/>
        <w:spacing w:before="0" w:beforeAutospacing="0" w:after="0" w:afterAutospacing="0" w:line="240" w:lineRule="atLeast"/>
        <w:ind w:firstLine="0"/>
      </w:pPr>
    </w:p>
    <w:p w:rsidR="005529E6" w:rsidRPr="005529E6" w:rsidRDefault="005529E6" w:rsidP="005529E6">
      <w:pPr>
        <w:pStyle w:val="headertexttopleveltextcentertext"/>
        <w:spacing w:before="0" w:beforeAutospacing="0" w:after="0" w:afterAutospacing="0"/>
        <w:ind w:firstLine="0"/>
      </w:pPr>
      <w:r w:rsidRPr="005529E6">
        <w:t>Глава Вараксинского сельсовета</w:t>
      </w:r>
    </w:p>
    <w:p w:rsidR="005529E6" w:rsidRPr="005529E6" w:rsidRDefault="005529E6" w:rsidP="005529E6">
      <w:pPr>
        <w:pStyle w:val="headertexttopleveltextcentertext"/>
        <w:spacing w:before="0" w:beforeAutospacing="0" w:after="0" w:afterAutospacing="0"/>
        <w:ind w:firstLine="0"/>
      </w:pPr>
      <w:r w:rsidRPr="005529E6">
        <w:t>Кыштовского района Новосибирской области                       Н.В. Рак</w:t>
      </w:r>
    </w:p>
    <w:p w:rsidR="005529E6" w:rsidRPr="005529E6" w:rsidRDefault="005529E6" w:rsidP="005529E6">
      <w:pPr>
        <w:pStyle w:val="headertexttopleveltextcentertext"/>
        <w:spacing w:before="0" w:beforeAutospacing="0" w:after="0" w:afterAutospacing="0"/>
        <w:ind w:left="567" w:firstLine="0"/>
      </w:pPr>
    </w:p>
    <w:p w:rsidR="005529E6" w:rsidRPr="005529E6" w:rsidRDefault="005529E6" w:rsidP="005529E6">
      <w:pPr>
        <w:shd w:val="clear" w:color="auto" w:fill="FFFFFF"/>
        <w:jc w:val="center"/>
        <w:rPr>
          <w:rFonts w:ascii="Times New Roman" w:hAnsi="Times New Roman" w:cs="Times New Roman"/>
          <w:sz w:val="24"/>
          <w:szCs w:val="24"/>
        </w:rPr>
      </w:pPr>
      <w:r w:rsidRPr="005529E6">
        <w:rPr>
          <w:rFonts w:ascii="Times New Roman" w:hAnsi="Times New Roman" w:cs="Times New Roman"/>
          <w:sz w:val="24"/>
          <w:szCs w:val="24"/>
        </w:rPr>
        <w:t xml:space="preserve">АДМИНИСТРАЦИЯ ВАРАКСИНСКОГО СЕЛЬСОВЕТА </w:t>
      </w:r>
    </w:p>
    <w:p w:rsidR="005529E6" w:rsidRPr="005529E6" w:rsidRDefault="005529E6" w:rsidP="005529E6">
      <w:pPr>
        <w:shd w:val="clear" w:color="auto" w:fill="FFFFFF"/>
        <w:jc w:val="center"/>
        <w:rPr>
          <w:rFonts w:ascii="Times New Roman" w:hAnsi="Times New Roman" w:cs="Times New Roman"/>
          <w:sz w:val="24"/>
          <w:szCs w:val="24"/>
        </w:rPr>
      </w:pPr>
      <w:r w:rsidRPr="005529E6">
        <w:rPr>
          <w:rFonts w:ascii="Times New Roman" w:hAnsi="Times New Roman" w:cs="Times New Roman"/>
          <w:sz w:val="24"/>
          <w:szCs w:val="24"/>
        </w:rPr>
        <w:t>КЫШТОВСКОГО РАЙОНА НОВОСИБИРСКОЙ ОБЛАСТИ</w:t>
      </w:r>
    </w:p>
    <w:p w:rsidR="005529E6" w:rsidRPr="005529E6" w:rsidRDefault="005529E6" w:rsidP="005529E6">
      <w:pPr>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ПОСТАНОВЛЕНИЕ</w:t>
      </w:r>
    </w:p>
    <w:p w:rsidR="005529E6" w:rsidRPr="005529E6" w:rsidRDefault="005529E6" w:rsidP="005529E6">
      <w:pPr>
        <w:shd w:val="clear" w:color="auto" w:fill="FFFFFF"/>
        <w:jc w:val="both"/>
        <w:rPr>
          <w:rFonts w:ascii="Times New Roman" w:hAnsi="Times New Roman" w:cs="Times New Roman"/>
          <w:sz w:val="24"/>
          <w:szCs w:val="24"/>
        </w:rPr>
      </w:pPr>
      <w:r w:rsidRPr="005529E6">
        <w:rPr>
          <w:rFonts w:ascii="Times New Roman" w:hAnsi="Times New Roman" w:cs="Times New Roman"/>
          <w:sz w:val="24"/>
          <w:szCs w:val="24"/>
        </w:rPr>
        <w:t>От 18.09.2023                                                                                    № 61</w:t>
      </w:r>
    </w:p>
    <w:p w:rsidR="005529E6" w:rsidRPr="005529E6" w:rsidRDefault="005529E6" w:rsidP="005529E6">
      <w:pPr>
        <w:jc w:val="center"/>
        <w:rPr>
          <w:rFonts w:ascii="Times New Roman" w:hAnsi="Times New Roman" w:cs="Times New Roman"/>
          <w:sz w:val="24"/>
          <w:szCs w:val="24"/>
        </w:rPr>
      </w:pPr>
      <w:r w:rsidRPr="005529E6">
        <w:rPr>
          <w:rFonts w:ascii="Times New Roman" w:hAnsi="Times New Roman" w:cs="Times New Roman"/>
          <w:sz w:val="24"/>
          <w:szCs w:val="24"/>
        </w:rPr>
        <w:t xml:space="preserve">            О признании утратившими силу некоторых постановлений администрации  Вараксинского сельсовета Кыштовског</w:t>
      </w:r>
      <w:r>
        <w:rPr>
          <w:rFonts w:ascii="Times New Roman" w:hAnsi="Times New Roman" w:cs="Times New Roman"/>
          <w:sz w:val="24"/>
          <w:szCs w:val="24"/>
        </w:rPr>
        <w:t xml:space="preserve">о района Новосибирской области </w:t>
      </w:r>
    </w:p>
    <w:p w:rsidR="005529E6" w:rsidRPr="005529E6" w:rsidRDefault="005529E6" w:rsidP="005529E6">
      <w:pPr>
        <w:rPr>
          <w:rFonts w:ascii="Times New Roman" w:hAnsi="Times New Roman" w:cs="Times New Roman"/>
          <w:sz w:val="24"/>
          <w:szCs w:val="24"/>
        </w:rPr>
      </w:pPr>
      <w:r w:rsidRPr="005529E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Вараксинского сельсовета Кыштовского района Новосибирской области</w:t>
      </w:r>
    </w:p>
    <w:p w:rsidR="005529E6" w:rsidRPr="005529E6" w:rsidRDefault="005529E6" w:rsidP="005529E6">
      <w:pPr>
        <w:shd w:val="clear" w:color="auto" w:fill="FFFFFF"/>
        <w:jc w:val="both"/>
        <w:rPr>
          <w:rFonts w:ascii="Times New Roman" w:hAnsi="Times New Roman" w:cs="Times New Roman"/>
          <w:sz w:val="24"/>
          <w:szCs w:val="24"/>
        </w:rPr>
      </w:pPr>
      <w:r w:rsidRPr="005529E6">
        <w:rPr>
          <w:rFonts w:ascii="Times New Roman" w:hAnsi="Times New Roman" w:cs="Times New Roman"/>
          <w:sz w:val="24"/>
          <w:szCs w:val="24"/>
        </w:rPr>
        <w:t>ПОСТАНОВЛЯЕТ:</w:t>
      </w:r>
    </w:p>
    <w:p w:rsidR="005529E6" w:rsidRPr="005529E6" w:rsidRDefault="005529E6" w:rsidP="005529E6">
      <w:pPr>
        <w:pStyle w:val="a4"/>
        <w:numPr>
          <w:ilvl w:val="0"/>
          <w:numId w:val="3"/>
        </w:numPr>
        <w:spacing w:after="0" w:line="240" w:lineRule="auto"/>
        <w:jc w:val="both"/>
        <w:rPr>
          <w:rFonts w:ascii="Times New Roman" w:hAnsi="Times New Roman"/>
          <w:sz w:val="24"/>
          <w:szCs w:val="24"/>
        </w:rPr>
      </w:pPr>
      <w:r w:rsidRPr="005529E6">
        <w:rPr>
          <w:rFonts w:ascii="Times New Roman" w:hAnsi="Times New Roman"/>
          <w:sz w:val="24"/>
          <w:szCs w:val="24"/>
        </w:rPr>
        <w:t>Признать утратившими силу:</w:t>
      </w:r>
    </w:p>
    <w:p w:rsidR="005529E6" w:rsidRPr="005529E6" w:rsidRDefault="005529E6" w:rsidP="005529E6">
      <w:pPr>
        <w:pStyle w:val="a4"/>
        <w:ind w:firstLine="396"/>
        <w:jc w:val="both"/>
        <w:rPr>
          <w:rFonts w:ascii="Times New Roman" w:hAnsi="Times New Roman"/>
          <w:sz w:val="24"/>
          <w:szCs w:val="24"/>
          <w:lang w:eastAsia="ru-RU"/>
        </w:rPr>
      </w:pPr>
      <w:r w:rsidRPr="005529E6">
        <w:rPr>
          <w:rFonts w:ascii="Times New Roman" w:hAnsi="Times New Roman"/>
          <w:sz w:val="24"/>
          <w:szCs w:val="24"/>
        </w:rPr>
        <w:t>1.1 Постановление</w:t>
      </w:r>
      <w:r w:rsidRPr="005529E6">
        <w:rPr>
          <w:rFonts w:ascii="Times New Roman" w:eastAsia="Times New Roman" w:hAnsi="Times New Roman"/>
          <w:sz w:val="24"/>
          <w:szCs w:val="24"/>
          <w:lang w:eastAsia="ru-RU"/>
        </w:rPr>
        <w:t xml:space="preserve"> администрации Вараксинского сельсовета Кыштовского района Новосибирской области от </w:t>
      </w:r>
      <w:r w:rsidRPr="005529E6">
        <w:rPr>
          <w:rFonts w:ascii="Times New Roman" w:hAnsi="Times New Roman"/>
          <w:sz w:val="24"/>
          <w:szCs w:val="24"/>
          <w:lang w:eastAsia="ru-RU"/>
        </w:rPr>
        <w:t xml:space="preserve"> 17.02.2020</w:t>
      </w:r>
      <w:r w:rsidRPr="005529E6">
        <w:rPr>
          <w:rFonts w:ascii="Times New Roman" w:hAnsi="Times New Roman"/>
          <w:sz w:val="24"/>
          <w:szCs w:val="24"/>
        </w:rPr>
        <w:t xml:space="preserve"> № </w:t>
      </w:r>
      <w:r w:rsidRPr="005529E6">
        <w:rPr>
          <w:rFonts w:ascii="Times New Roman" w:hAnsi="Times New Roman"/>
          <w:sz w:val="24"/>
          <w:szCs w:val="24"/>
          <w:lang w:eastAsia="ru-RU"/>
        </w:rPr>
        <w:t>20 «</w:t>
      </w:r>
      <w:r w:rsidRPr="005529E6">
        <w:rPr>
          <w:rFonts w:ascii="Times New Roman" w:hAnsi="Times New Roman"/>
          <w:bCs/>
          <w:color w:val="000000"/>
          <w:sz w:val="24"/>
          <w:szCs w:val="24"/>
          <w:lang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5529E6">
        <w:rPr>
          <w:rFonts w:ascii="Times New Roman" w:hAnsi="Times New Roman"/>
          <w:sz w:val="24"/>
          <w:szCs w:val="24"/>
          <w:lang w:eastAsia="ru-RU"/>
        </w:rPr>
        <w:t>».</w:t>
      </w:r>
    </w:p>
    <w:p w:rsidR="005529E6" w:rsidRPr="005529E6" w:rsidRDefault="005529E6" w:rsidP="005529E6">
      <w:pPr>
        <w:pStyle w:val="headertexttopleveltextcentertext"/>
        <w:spacing w:before="0" w:beforeAutospacing="0" w:after="0" w:afterAutospacing="0"/>
        <w:ind w:firstLine="567"/>
      </w:pPr>
      <w:r w:rsidRPr="005529E6">
        <w:t xml:space="preserve">1.2 Постановление администрации Вараксинского сельсовета Кыштовского района Новосибирской области от  07.04.2023 № 19 «О внесении изменений в постановление администрации Вараксинского сельсовета Кыштовского района Новосибирской области от 17.02.2020 № 20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p>
    <w:p w:rsidR="005529E6" w:rsidRPr="005529E6" w:rsidRDefault="005529E6" w:rsidP="005529E6">
      <w:pPr>
        <w:jc w:val="both"/>
        <w:rPr>
          <w:rFonts w:ascii="Times New Roman" w:hAnsi="Times New Roman" w:cs="Times New Roman"/>
          <w:sz w:val="24"/>
          <w:szCs w:val="24"/>
        </w:rPr>
      </w:pPr>
      <w:r w:rsidRPr="005529E6">
        <w:rPr>
          <w:rFonts w:ascii="Times New Roman" w:hAnsi="Times New Roman" w:cs="Times New Roman"/>
          <w:sz w:val="24"/>
          <w:szCs w:val="24"/>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shd w:val="clear" w:color="auto" w:fill="FFFFFF"/>
        <w:ind w:left="7" w:firstLineChars="200" w:firstLine="480"/>
        <w:jc w:val="both"/>
        <w:rPr>
          <w:rFonts w:ascii="Times New Roman" w:hAnsi="Times New Roman" w:cs="Times New Roman"/>
          <w:sz w:val="24"/>
          <w:szCs w:val="24"/>
        </w:rPr>
      </w:pPr>
      <w:r w:rsidRPr="005529E6">
        <w:rPr>
          <w:rFonts w:ascii="Times New Roman" w:hAnsi="Times New Roman" w:cs="Times New Roman"/>
          <w:sz w:val="24"/>
          <w:szCs w:val="24"/>
        </w:rPr>
        <w:t xml:space="preserve">3.  Постановление вступает </w:t>
      </w:r>
      <w:r>
        <w:rPr>
          <w:rFonts w:ascii="Times New Roman" w:hAnsi="Times New Roman" w:cs="Times New Roman"/>
          <w:sz w:val="24"/>
          <w:szCs w:val="24"/>
        </w:rPr>
        <w:t>в силу с момента опубликования.</w:t>
      </w:r>
    </w:p>
    <w:p w:rsidR="005529E6" w:rsidRPr="005529E6" w:rsidRDefault="005529E6" w:rsidP="005529E6">
      <w:pPr>
        <w:shd w:val="clear" w:color="auto" w:fill="FFFFFF"/>
        <w:rPr>
          <w:rFonts w:ascii="Times New Roman" w:hAnsi="Times New Roman" w:cs="Times New Roman"/>
          <w:sz w:val="24"/>
          <w:szCs w:val="24"/>
        </w:rPr>
      </w:pPr>
      <w:r w:rsidRPr="005529E6">
        <w:rPr>
          <w:rFonts w:ascii="Times New Roman" w:hAnsi="Times New Roman" w:cs="Times New Roman"/>
          <w:sz w:val="24"/>
          <w:szCs w:val="24"/>
        </w:rPr>
        <w:t xml:space="preserve">Глава Вараксинского сельсовета </w:t>
      </w:r>
    </w:p>
    <w:p w:rsidR="005529E6" w:rsidRPr="005529E6" w:rsidRDefault="005529E6" w:rsidP="005529E6">
      <w:pPr>
        <w:rPr>
          <w:rFonts w:ascii="Times New Roman" w:hAnsi="Times New Roman" w:cs="Times New Roman"/>
          <w:sz w:val="24"/>
          <w:szCs w:val="24"/>
        </w:rPr>
      </w:pPr>
      <w:r w:rsidRPr="005529E6">
        <w:rPr>
          <w:rFonts w:ascii="Times New Roman" w:hAnsi="Times New Roman" w:cs="Times New Roman"/>
          <w:sz w:val="24"/>
          <w:szCs w:val="24"/>
        </w:rPr>
        <w:t xml:space="preserve">Кыштовского района Новосибирской области                       Н.В. Рак         </w:t>
      </w:r>
    </w:p>
    <w:p w:rsidR="005529E6" w:rsidRPr="005529E6" w:rsidRDefault="005529E6" w:rsidP="005529E6">
      <w:pPr>
        <w:spacing w:after="0" w:line="240" w:lineRule="auto"/>
        <w:jc w:val="center"/>
        <w:rPr>
          <w:rFonts w:ascii="Times New Roman" w:hAnsi="Times New Roman" w:cs="Times New Roman"/>
          <w:caps/>
          <w:sz w:val="24"/>
          <w:szCs w:val="24"/>
        </w:rPr>
      </w:pPr>
      <w:r w:rsidRPr="005529E6">
        <w:rPr>
          <w:rFonts w:ascii="Times New Roman" w:hAnsi="Times New Roman" w:cs="Times New Roman"/>
          <w:caps/>
          <w:sz w:val="24"/>
          <w:szCs w:val="24"/>
        </w:rPr>
        <w:t>АДМИНИСТРАЦИЯ ВАРАКСИНСКОГО сельсовета</w:t>
      </w:r>
    </w:p>
    <w:p w:rsidR="005529E6" w:rsidRPr="005529E6" w:rsidRDefault="005529E6" w:rsidP="005529E6">
      <w:pPr>
        <w:spacing w:after="0" w:line="240" w:lineRule="auto"/>
        <w:jc w:val="center"/>
        <w:rPr>
          <w:rFonts w:ascii="Times New Roman" w:hAnsi="Times New Roman" w:cs="Times New Roman"/>
          <w:caps/>
          <w:sz w:val="24"/>
          <w:szCs w:val="24"/>
        </w:rPr>
      </w:pPr>
      <w:r w:rsidRPr="005529E6">
        <w:rPr>
          <w:rFonts w:ascii="Times New Roman" w:hAnsi="Times New Roman" w:cs="Times New Roman"/>
          <w:caps/>
          <w:sz w:val="24"/>
          <w:szCs w:val="24"/>
        </w:rPr>
        <w:t>КЫШТОВСКОГО района Новосибирской области</w:t>
      </w:r>
    </w:p>
    <w:p w:rsidR="005529E6" w:rsidRPr="005529E6" w:rsidRDefault="005529E6" w:rsidP="005529E6">
      <w:pPr>
        <w:spacing w:after="0" w:line="240" w:lineRule="auto"/>
        <w:rPr>
          <w:rFonts w:ascii="Times New Roman" w:eastAsia="Calibri" w:hAnsi="Times New Roman" w:cs="Times New Roman"/>
          <w:sz w:val="24"/>
          <w:szCs w:val="24"/>
        </w:rPr>
      </w:pPr>
    </w:p>
    <w:p w:rsidR="005529E6" w:rsidRPr="005529E6" w:rsidRDefault="005529E6" w:rsidP="005529E6">
      <w:pPr>
        <w:spacing w:after="0" w:line="240" w:lineRule="auto"/>
        <w:jc w:val="center"/>
        <w:rPr>
          <w:rFonts w:ascii="Times New Roman" w:hAnsi="Times New Roman" w:cs="Times New Roman"/>
          <w:b/>
          <w:sz w:val="24"/>
          <w:szCs w:val="24"/>
        </w:rPr>
      </w:pPr>
      <w:r w:rsidRPr="005529E6">
        <w:rPr>
          <w:rFonts w:ascii="Times New Roman" w:hAnsi="Times New Roman" w:cs="Times New Roman"/>
          <w:b/>
          <w:sz w:val="24"/>
          <w:szCs w:val="24"/>
        </w:rPr>
        <w:t>ПОСТАНОВЛЕНИЕ</w:t>
      </w:r>
    </w:p>
    <w:p w:rsidR="005529E6" w:rsidRPr="005529E6" w:rsidRDefault="005529E6" w:rsidP="005529E6">
      <w:pPr>
        <w:spacing w:after="0" w:line="240" w:lineRule="auto"/>
        <w:jc w:val="center"/>
        <w:rPr>
          <w:rFonts w:ascii="Times New Roman" w:hAnsi="Times New Roman" w:cs="Times New Roman"/>
          <w:sz w:val="24"/>
          <w:szCs w:val="24"/>
        </w:rPr>
      </w:pPr>
    </w:p>
    <w:p w:rsidR="005529E6" w:rsidRPr="005529E6" w:rsidRDefault="005529E6" w:rsidP="005529E6">
      <w:pPr>
        <w:spacing w:after="0" w:line="240" w:lineRule="auto"/>
        <w:jc w:val="center"/>
        <w:rPr>
          <w:rFonts w:ascii="Times New Roman" w:hAnsi="Times New Roman" w:cs="Times New Roman"/>
          <w:sz w:val="24"/>
          <w:szCs w:val="24"/>
        </w:rPr>
      </w:pPr>
    </w:p>
    <w:p w:rsidR="005529E6" w:rsidRPr="005529E6" w:rsidRDefault="005529E6" w:rsidP="005529E6">
      <w:pPr>
        <w:spacing w:after="0" w:line="240" w:lineRule="auto"/>
        <w:rPr>
          <w:rFonts w:ascii="Times New Roman" w:hAnsi="Times New Roman" w:cs="Times New Roman"/>
          <w:sz w:val="24"/>
          <w:szCs w:val="24"/>
        </w:rPr>
      </w:pPr>
      <w:r w:rsidRPr="005529E6">
        <w:rPr>
          <w:rFonts w:ascii="Times New Roman" w:hAnsi="Times New Roman" w:cs="Times New Roman"/>
          <w:sz w:val="24"/>
          <w:szCs w:val="24"/>
        </w:rPr>
        <w:t>от 28.08.2023 года                                                                           № 62</w:t>
      </w:r>
    </w:p>
    <w:p w:rsidR="005529E6" w:rsidRPr="005529E6" w:rsidRDefault="005529E6" w:rsidP="005529E6">
      <w:pPr>
        <w:spacing w:after="0" w:line="240" w:lineRule="auto"/>
        <w:jc w:val="center"/>
        <w:rPr>
          <w:rFonts w:ascii="Times New Roman" w:eastAsia="Times New Roman" w:hAnsi="Times New Roman" w:cs="Times New Roman"/>
          <w:sz w:val="24"/>
          <w:szCs w:val="24"/>
        </w:rPr>
      </w:pPr>
    </w:p>
    <w:p w:rsidR="005529E6" w:rsidRPr="005529E6" w:rsidRDefault="005529E6" w:rsidP="005529E6">
      <w:pPr>
        <w:pStyle w:val="1"/>
        <w:spacing w:before="0"/>
        <w:jc w:val="center"/>
        <w:textAlignment w:val="baseline"/>
        <w:rPr>
          <w:rFonts w:ascii="Times New Roman" w:hAnsi="Times New Roman" w:cs="Times New Roman"/>
          <w:b w:val="0"/>
          <w:color w:val="auto"/>
          <w:sz w:val="24"/>
          <w:szCs w:val="24"/>
          <w:shd w:val="clear" w:color="auto" w:fill="FFFFFF"/>
        </w:rPr>
      </w:pPr>
      <w:r w:rsidRPr="005529E6">
        <w:rPr>
          <w:rFonts w:ascii="Times New Roman" w:eastAsia="Times New Roman" w:hAnsi="Times New Roman" w:cs="Times New Roman"/>
          <w:b w:val="0"/>
          <w:color w:val="auto"/>
          <w:sz w:val="24"/>
          <w:szCs w:val="24"/>
        </w:rPr>
        <w:t xml:space="preserve">О внесении изменений в постановление администрации Вараксинского сельсовета Кыштовского района Новосибирской области от 01.03.2023 № 9 </w:t>
      </w:r>
      <w:r w:rsidRPr="005529E6">
        <w:rPr>
          <w:rFonts w:ascii="Times New Roman" w:hAnsi="Times New Roman" w:cs="Times New Roman"/>
          <w:b w:val="0"/>
          <w:color w:val="auto"/>
          <w:sz w:val="24"/>
          <w:szCs w:val="24"/>
        </w:rPr>
        <w:t xml:space="preserve">Об утверждении исчерпывающего перечня сведений, </w:t>
      </w:r>
      <w:r w:rsidRPr="005529E6">
        <w:rPr>
          <w:rFonts w:ascii="Times New Roman" w:hAnsi="Times New Roman" w:cs="Times New Roman"/>
          <w:b w:val="0"/>
          <w:color w:val="auto"/>
          <w:sz w:val="24"/>
          <w:szCs w:val="24"/>
          <w:shd w:val="clear" w:color="auto" w:fill="FFFFFF"/>
        </w:rPr>
        <w:t>которые могут </w:t>
      </w:r>
      <w:r w:rsidRPr="005529E6">
        <w:rPr>
          <w:rStyle w:val="a9"/>
          <w:rFonts w:ascii="Times New Roman" w:hAnsi="Times New Roman" w:cs="Times New Roman"/>
          <w:b w:val="0"/>
          <w:color w:val="auto"/>
          <w:sz w:val="24"/>
          <w:szCs w:val="24"/>
        </w:rPr>
        <w:t>запрашиваться</w:t>
      </w:r>
      <w:r w:rsidRPr="005529E6">
        <w:rPr>
          <w:rFonts w:ascii="Times New Roman" w:hAnsi="Times New Roman" w:cs="Times New Roman"/>
          <w:b w:val="0"/>
          <w:color w:val="auto"/>
          <w:sz w:val="24"/>
          <w:szCs w:val="24"/>
        </w:rPr>
        <w:t> </w:t>
      </w:r>
      <w:r w:rsidRPr="005529E6">
        <w:rPr>
          <w:rStyle w:val="a9"/>
          <w:rFonts w:ascii="Times New Roman" w:hAnsi="Times New Roman" w:cs="Times New Roman"/>
          <w:b w:val="0"/>
          <w:color w:val="auto"/>
          <w:sz w:val="24"/>
          <w:szCs w:val="24"/>
        </w:rPr>
        <w:t>контрольным</w:t>
      </w:r>
      <w:r w:rsidRPr="005529E6">
        <w:rPr>
          <w:rFonts w:ascii="Times New Roman" w:hAnsi="Times New Roman" w:cs="Times New Roman"/>
          <w:b w:val="0"/>
          <w:color w:val="auto"/>
          <w:sz w:val="24"/>
          <w:szCs w:val="24"/>
        </w:rPr>
        <w:t> (надзорным) </w:t>
      </w:r>
      <w:r w:rsidRPr="005529E6">
        <w:rPr>
          <w:rStyle w:val="a9"/>
          <w:rFonts w:ascii="Times New Roman" w:hAnsi="Times New Roman" w:cs="Times New Roman"/>
          <w:b w:val="0"/>
          <w:color w:val="auto"/>
          <w:sz w:val="24"/>
          <w:szCs w:val="24"/>
        </w:rPr>
        <w:t>органом</w:t>
      </w:r>
      <w:r w:rsidRPr="005529E6">
        <w:rPr>
          <w:rFonts w:ascii="Times New Roman" w:hAnsi="Times New Roman" w:cs="Times New Roman"/>
          <w:b w:val="0"/>
          <w:color w:val="auto"/>
          <w:sz w:val="24"/>
          <w:szCs w:val="24"/>
        </w:rPr>
        <w:t> у</w:t>
      </w:r>
      <w:r w:rsidRPr="005529E6">
        <w:rPr>
          <w:rFonts w:ascii="Times New Roman" w:hAnsi="Times New Roman" w:cs="Times New Roman"/>
          <w:b w:val="0"/>
          <w:color w:val="auto"/>
          <w:sz w:val="24"/>
          <w:szCs w:val="24"/>
          <w:shd w:val="clear" w:color="auto" w:fill="FFFFFF"/>
        </w:rPr>
        <w:t xml:space="preserve"> контролируемого лица при осуществлении муниципального контроля</w:t>
      </w:r>
    </w:p>
    <w:p w:rsidR="005529E6" w:rsidRPr="005529E6" w:rsidRDefault="005529E6" w:rsidP="005529E6">
      <w:pPr>
        <w:spacing w:after="0" w:line="240" w:lineRule="auto"/>
        <w:ind w:firstLine="567"/>
        <w:jc w:val="both"/>
        <w:rPr>
          <w:rFonts w:ascii="Times New Roman" w:hAnsi="Times New Roman" w:cs="Times New Roman"/>
          <w:color w:val="000000" w:themeColor="text1"/>
          <w:sz w:val="24"/>
          <w:szCs w:val="24"/>
        </w:rPr>
      </w:pPr>
    </w:p>
    <w:p w:rsidR="005529E6" w:rsidRPr="005529E6" w:rsidRDefault="005529E6" w:rsidP="005529E6">
      <w:pPr>
        <w:spacing w:after="0" w:line="240" w:lineRule="auto"/>
        <w:ind w:firstLine="708"/>
        <w:jc w:val="both"/>
        <w:rPr>
          <w:rFonts w:ascii="Times New Roman" w:hAnsi="Times New Roman" w:cs="Times New Roman"/>
          <w:sz w:val="24"/>
          <w:szCs w:val="24"/>
        </w:rPr>
      </w:pPr>
      <w:r w:rsidRPr="005529E6">
        <w:rPr>
          <w:rFonts w:ascii="Times New Roman" w:eastAsia="Times New Roman" w:hAnsi="Times New Roman" w:cs="Times New Roman"/>
          <w:sz w:val="24"/>
          <w:szCs w:val="24"/>
        </w:rPr>
        <w:lastRenderedPageBreak/>
        <w:t>В соответствии с Федеральным законом №131-ФЗ от 06.10.2003 «Об общих принципах организации местного самоуправления в Российской Федерации», администрация</w:t>
      </w:r>
      <w:r w:rsidRPr="005529E6">
        <w:rPr>
          <w:rFonts w:ascii="Times New Roman" w:hAnsi="Times New Roman" w:cs="Times New Roman"/>
          <w:sz w:val="24"/>
          <w:szCs w:val="24"/>
        </w:rPr>
        <w:t xml:space="preserve"> </w:t>
      </w:r>
      <w:r w:rsidRPr="005529E6">
        <w:rPr>
          <w:rFonts w:ascii="Times New Roman" w:eastAsia="Times New Roman" w:hAnsi="Times New Roman" w:cs="Times New Roman"/>
          <w:sz w:val="24"/>
          <w:szCs w:val="24"/>
        </w:rPr>
        <w:t xml:space="preserve">Вараксинского сельсовета Кыштовского </w:t>
      </w:r>
      <w:r w:rsidRPr="005529E6">
        <w:rPr>
          <w:rFonts w:ascii="Times New Roman" w:hAnsi="Times New Roman" w:cs="Times New Roman"/>
          <w:sz w:val="24"/>
          <w:szCs w:val="24"/>
        </w:rPr>
        <w:t>района Новосибирской области</w:t>
      </w:r>
    </w:p>
    <w:p w:rsidR="005529E6" w:rsidRPr="005529E6" w:rsidRDefault="005529E6" w:rsidP="005529E6">
      <w:pPr>
        <w:spacing w:after="0" w:line="240" w:lineRule="auto"/>
        <w:jc w:val="both"/>
        <w:rPr>
          <w:rFonts w:ascii="Times New Roman" w:hAnsi="Times New Roman" w:cs="Times New Roman"/>
          <w:b/>
          <w:sz w:val="24"/>
          <w:szCs w:val="24"/>
        </w:rPr>
      </w:pPr>
      <w:r w:rsidRPr="005529E6">
        <w:rPr>
          <w:rFonts w:ascii="Times New Roman" w:hAnsi="Times New Roman" w:cs="Times New Roman"/>
          <w:b/>
          <w:sz w:val="24"/>
          <w:szCs w:val="24"/>
        </w:rPr>
        <w:t>ПОСТАНОВЛЯЕТ:</w:t>
      </w:r>
    </w:p>
    <w:p w:rsidR="005529E6" w:rsidRPr="005529E6" w:rsidRDefault="005529E6" w:rsidP="005529E6">
      <w:pPr>
        <w:pStyle w:val="a6"/>
        <w:numPr>
          <w:ilvl w:val="0"/>
          <w:numId w:val="4"/>
        </w:numPr>
        <w:spacing w:after="200" w:line="276" w:lineRule="auto"/>
        <w:ind w:left="-284"/>
        <w:jc w:val="both"/>
        <w:rPr>
          <w:sz w:val="24"/>
          <w:szCs w:val="24"/>
        </w:rPr>
      </w:pPr>
      <w:r w:rsidRPr="005529E6">
        <w:rPr>
          <w:sz w:val="24"/>
          <w:szCs w:val="24"/>
        </w:rPr>
        <w:t xml:space="preserve">Внести в постановление администрации Вараксинского сельсовета Кыштовского района Новосибирской области от 01.03.2023 № 9 «Об утверждении исчерпывающего перечня сведений, </w:t>
      </w:r>
      <w:r w:rsidRPr="005529E6">
        <w:rPr>
          <w:sz w:val="24"/>
          <w:szCs w:val="24"/>
          <w:shd w:val="clear" w:color="auto" w:fill="FFFFFF"/>
        </w:rPr>
        <w:t>которые могут </w:t>
      </w:r>
      <w:r w:rsidRPr="005529E6">
        <w:rPr>
          <w:rStyle w:val="a9"/>
          <w:sz w:val="24"/>
          <w:szCs w:val="24"/>
        </w:rPr>
        <w:t>запрашиваться</w:t>
      </w:r>
      <w:r w:rsidRPr="005529E6">
        <w:rPr>
          <w:sz w:val="24"/>
          <w:szCs w:val="24"/>
        </w:rPr>
        <w:t> </w:t>
      </w:r>
      <w:r w:rsidRPr="005529E6">
        <w:rPr>
          <w:rStyle w:val="a9"/>
          <w:sz w:val="24"/>
          <w:szCs w:val="24"/>
        </w:rPr>
        <w:t>контрольным</w:t>
      </w:r>
      <w:r w:rsidRPr="005529E6">
        <w:rPr>
          <w:sz w:val="24"/>
          <w:szCs w:val="24"/>
        </w:rPr>
        <w:t> (надзорным) </w:t>
      </w:r>
      <w:r w:rsidRPr="005529E6">
        <w:rPr>
          <w:rStyle w:val="a9"/>
          <w:sz w:val="24"/>
          <w:szCs w:val="24"/>
        </w:rPr>
        <w:t>органом</w:t>
      </w:r>
      <w:r w:rsidRPr="005529E6">
        <w:rPr>
          <w:sz w:val="24"/>
          <w:szCs w:val="24"/>
        </w:rPr>
        <w:t> у</w:t>
      </w:r>
      <w:r w:rsidRPr="005529E6">
        <w:rPr>
          <w:sz w:val="24"/>
          <w:szCs w:val="24"/>
          <w:shd w:val="clear" w:color="auto" w:fill="FFFFFF"/>
        </w:rPr>
        <w:t xml:space="preserve"> контролируемого лица при осуществлении муниципального контроля»</w:t>
      </w:r>
      <w:r w:rsidRPr="005529E6">
        <w:rPr>
          <w:sz w:val="24"/>
          <w:szCs w:val="24"/>
        </w:rPr>
        <w:t xml:space="preserve"> следующие изменения:</w:t>
      </w:r>
    </w:p>
    <w:p w:rsidR="005529E6" w:rsidRPr="005529E6" w:rsidRDefault="005529E6" w:rsidP="005529E6">
      <w:pPr>
        <w:spacing w:after="0" w:line="240" w:lineRule="auto"/>
        <w:ind w:left="-644"/>
        <w:jc w:val="both"/>
        <w:rPr>
          <w:rFonts w:ascii="Times New Roman" w:hAnsi="Times New Roman" w:cs="Times New Roman"/>
          <w:sz w:val="24"/>
          <w:szCs w:val="24"/>
        </w:rPr>
      </w:pPr>
      <w:r w:rsidRPr="005529E6">
        <w:rPr>
          <w:rFonts w:ascii="Times New Roman" w:eastAsia="Times New Roman" w:hAnsi="Times New Roman" w:cs="Times New Roman"/>
          <w:sz w:val="24"/>
          <w:szCs w:val="24"/>
        </w:rPr>
        <w:t xml:space="preserve">1.1   В наименовании,  пункте  1 постановления, наименовании приложения к постановлению, наименованиях разделов 1.3 – 1.5, 1.7 приложения к постановлению исключить слово «(надзорным)» </w:t>
      </w:r>
    </w:p>
    <w:p w:rsidR="005529E6" w:rsidRPr="005529E6" w:rsidRDefault="005529E6" w:rsidP="005529E6">
      <w:pPr>
        <w:spacing w:after="0" w:line="240" w:lineRule="auto"/>
        <w:ind w:left="-567"/>
        <w:jc w:val="both"/>
        <w:rPr>
          <w:rFonts w:ascii="Times New Roman" w:hAnsi="Times New Roman" w:cs="Times New Roman"/>
          <w:sz w:val="24"/>
          <w:szCs w:val="24"/>
        </w:rPr>
      </w:pPr>
      <w:r w:rsidRPr="005529E6">
        <w:rPr>
          <w:rFonts w:ascii="Times New Roman" w:hAnsi="Times New Roman" w:cs="Times New Roman"/>
          <w:sz w:val="24"/>
          <w:szCs w:val="24"/>
        </w:rPr>
        <w:t>1.2. В пунктах 1, 4 раздела 1.1, пунктах 1,4 раздела 1.2, пунктах 1,4 раздела 1.3, пунктах 1,4 раздела 1.4, пунктах 1,4 раздела 1.5, пунктах 1,4 раздела 1.7 приложения к постановлению слово «контрольно-надзорном» заменить словом «контрольном».</w:t>
      </w:r>
    </w:p>
    <w:p w:rsidR="005529E6" w:rsidRPr="005529E6" w:rsidRDefault="005529E6" w:rsidP="005529E6">
      <w:pPr>
        <w:spacing w:after="0" w:line="240" w:lineRule="auto"/>
        <w:ind w:left="-567"/>
        <w:jc w:val="both"/>
        <w:rPr>
          <w:rFonts w:ascii="Times New Roman" w:hAnsi="Times New Roman" w:cs="Times New Roman"/>
          <w:sz w:val="24"/>
          <w:szCs w:val="24"/>
        </w:rPr>
      </w:pPr>
      <w:r w:rsidRPr="005529E6">
        <w:rPr>
          <w:rFonts w:ascii="Times New Roman" w:hAnsi="Times New Roman" w:cs="Times New Roman"/>
          <w:sz w:val="24"/>
          <w:szCs w:val="24"/>
        </w:rPr>
        <w:t>2. Пункт 1.7 считать пунктом 1.6.</w:t>
      </w:r>
    </w:p>
    <w:p w:rsidR="005529E6" w:rsidRPr="005529E6" w:rsidRDefault="005529E6" w:rsidP="005529E6">
      <w:pPr>
        <w:spacing w:after="0" w:line="240" w:lineRule="auto"/>
        <w:ind w:left="-567"/>
        <w:jc w:val="both"/>
        <w:rPr>
          <w:rFonts w:ascii="Times New Roman" w:eastAsia="Times New Roman" w:hAnsi="Times New Roman" w:cs="Times New Roman"/>
          <w:sz w:val="24"/>
          <w:szCs w:val="24"/>
        </w:rPr>
      </w:pPr>
      <w:r w:rsidRPr="005529E6">
        <w:rPr>
          <w:rFonts w:ascii="Times New Roman" w:eastAsia="Calibri" w:hAnsi="Times New Roman" w:cs="Times New Roman"/>
          <w:sz w:val="24"/>
          <w:szCs w:val="24"/>
        </w:rPr>
        <w:t xml:space="preserve">3.Опубликовать настоящее постановление в периодическом печатном издании «Вараксинский Вестник» и разместить на официальном сайте администрации </w:t>
      </w:r>
      <w:r w:rsidRPr="005529E6">
        <w:rPr>
          <w:rFonts w:ascii="Times New Roman" w:eastAsia="Times New Roman" w:hAnsi="Times New Roman" w:cs="Times New Roman"/>
          <w:sz w:val="24"/>
          <w:szCs w:val="24"/>
        </w:rPr>
        <w:t xml:space="preserve">Вараксинского сельсовета Кыштовского </w:t>
      </w:r>
      <w:r w:rsidRPr="005529E6">
        <w:rPr>
          <w:rFonts w:ascii="Times New Roman" w:eastAsia="Calibri" w:hAnsi="Times New Roman" w:cs="Times New Roman"/>
          <w:sz w:val="24"/>
          <w:szCs w:val="24"/>
        </w:rPr>
        <w:t>района Новосибирской области.</w:t>
      </w:r>
    </w:p>
    <w:p w:rsidR="005529E6" w:rsidRPr="005529E6" w:rsidRDefault="005529E6" w:rsidP="005529E6">
      <w:pPr>
        <w:spacing w:after="0" w:line="240" w:lineRule="auto"/>
        <w:ind w:left="-567"/>
        <w:jc w:val="both"/>
        <w:rPr>
          <w:rFonts w:ascii="Times New Roman" w:eastAsia="Times New Roman" w:hAnsi="Times New Roman" w:cs="Times New Roman"/>
          <w:sz w:val="24"/>
          <w:szCs w:val="24"/>
        </w:rPr>
      </w:pPr>
      <w:r w:rsidRPr="005529E6">
        <w:rPr>
          <w:rFonts w:ascii="Times New Roman" w:eastAsia="Times New Roman" w:hAnsi="Times New Roman" w:cs="Times New Roman"/>
          <w:sz w:val="24"/>
          <w:szCs w:val="24"/>
        </w:rPr>
        <w:t>4.  Постановление вступает в силу с момента опубликования.</w:t>
      </w:r>
    </w:p>
    <w:p w:rsidR="005529E6" w:rsidRPr="005529E6" w:rsidRDefault="005529E6" w:rsidP="005529E6">
      <w:pPr>
        <w:spacing w:after="0" w:line="240" w:lineRule="auto"/>
        <w:jc w:val="both"/>
        <w:rPr>
          <w:rFonts w:ascii="Times New Roman" w:hAnsi="Times New Roman" w:cs="Times New Roman"/>
          <w:sz w:val="24"/>
          <w:szCs w:val="24"/>
        </w:rPr>
      </w:pPr>
    </w:p>
    <w:p w:rsidR="005529E6" w:rsidRPr="005529E6" w:rsidRDefault="005529E6" w:rsidP="005529E6">
      <w:pPr>
        <w:spacing w:after="0" w:line="240" w:lineRule="auto"/>
        <w:jc w:val="both"/>
        <w:rPr>
          <w:rFonts w:ascii="Times New Roman" w:eastAsia="Times New Roman" w:hAnsi="Times New Roman" w:cs="Times New Roman"/>
          <w:sz w:val="24"/>
          <w:szCs w:val="24"/>
        </w:rPr>
      </w:pPr>
      <w:r w:rsidRPr="005529E6">
        <w:rPr>
          <w:rFonts w:ascii="Times New Roman" w:hAnsi="Times New Roman" w:cs="Times New Roman"/>
          <w:sz w:val="24"/>
          <w:szCs w:val="24"/>
        </w:rPr>
        <w:t xml:space="preserve">Глава </w:t>
      </w:r>
      <w:r w:rsidRPr="005529E6">
        <w:rPr>
          <w:rFonts w:ascii="Times New Roman" w:eastAsia="Times New Roman" w:hAnsi="Times New Roman" w:cs="Times New Roman"/>
          <w:sz w:val="24"/>
          <w:szCs w:val="24"/>
        </w:rPr>
        <w:t xml:space="preserve">Вараксинского сельсовета </w:t>
      </w:r>
    </w:p>
    <w:p w:rsidR="005529E6" w:rsidRPr="005529E6" w:rsidRDefault="005529E6" w:rsidP="005529E6">
      <w:pPr>
        <w:spacing w:after="0" w:line="240" w:lineRule="auto"/>
        <w:jc w:val="both"/>
        <w:rPr>
          <w:rFonts w:ascii="Times New Roman" w:hAnsi="Times New Roman" w:cs="Times New Roman"/>
          <w:sz w:val="24"/>
          <w:szCs w:val="24"/>
        </w:rPr>
      </w:pPr>
      <w:r w:rsidRPr="005529E6">
        <w:rPr>
          <w:rFonts w:ascii="Times New Roman" w:eastAsia="Times New Roman" w:hAnsi="Times New Roman" w:cs="Times New Roman"/>
          <w:sz w:val="24"/>
          <w:szCs w:val="24"/>
        </w:rPr>
        <w:t xml:space="preserve">Кыштовского </w:t>
      </w:r>
      <w:r w:rsidRPr="005529E6">
        <w:rPr>
          <w:rFonts w:ascii="Times New Roman" w:hAnsi="Times New Roman" w:cs="Times New Roman"/>
          <w:sz w:val="24"/>
          <w:szCs w:val="24"/>
        </w:rPr>
        <w:t>района Новосибирской области                            Н.В. Рак</w:t>
      </w:r>
    </w:p>
    <w:p w:rsidR="005529E6" w:rsidRPr="005529E6" w:rsidRDefault="005529E6" w:rsidP="005529E6">
      <w:pPr>
        <w:pStyle w:val="30"/>
        <w:keepNext/>
        <w:keepLines/>
        <w:shd w:val="clear" w:color="auto" w:fill="auto"/>
        <w:spacing w:after="293"/>
        <w:ind w:left="20"/>
        <w:rPr>
          <w:sz w:val="24"/>
          <w:szCs w:val="24"/>
        </w:rPr>
      </w:pPr>
      <w:bookmarkStart w:id="0" w:name="bookmark0"/>
      <w:r w:rsidRPr="005529E6">
        <w:rPr>
          <w:sz w:val="24"/>
          <w:szCs w:val="24"/>
        </w:rPr>
        <w:t>АДМИНИСТРАЦИЯ ВАРАКСИНСКОГОСЕЛЬСОВЕТА</w:t>
      </w:r>
      <w:r w:rsidRPr="005529E6">
        <w:rPr>
          <w:sz w:val="24"/>
          <w:szCs w:val="24"/>
        </w:rPr>
        <w:br/>
        <w:t>КЫШТОВСКОГО РАЙОНА НОВОСИБИРСКОЙ ОБЛАСТИ</w:t>
      </w:r>
      <w:bookmarkEnd w:id="0"/>
    </w:p>
    <w:p w:rsidR="005529E6" w:rsidRPr="005529E6" w:rsidRDefault="005529E6" w:rsidP="005529E6">
      <w:pPr>
        <w:pStyle w:val="30"/>
        <w:keepNext/>
        <w:keepLines/>
        <w:shd w:val="clear" w:color="auto" w:fill="auto"/>
        <w:spacing w:after="352" w:line="260" w:lineRule="exact"/>
        <w:ind w:left="20"/>
        <w:rPr>
          <w:sz w:val="24"/>
          <w:szCs w:val="24"/>
        </w:rPr>
      </w:pPr>
      <w:bookmarkStart w:id="1" w:name="bookmark1"/>
      <w:r w:rsidRPr="005529E6">
        <w:rPr>
          <w:sz w:val="24"/>
          <w:szCs w:val="24"/>
        </w:rPr>
        <w:t>ПОСТАНОВЛЕНИЕ</w:t>
      </w:r>
      <w:bookmarkEnd w:id="1"/>
    </w:p>
    <w:p w:rsidR="005529E6" w:rsidRPr="005529E6" w:rsidRDefault="005529E6" w:rsidP="005529E6">
      <w:pPr>
        <w:tabs>
          <w:tab w:val="left" w:pos="3250"/>
          <w:tab w:val="left" w:pos="7618"/>
        </w:tabs>
        <w:spacing w:after="308" w:line="260" w:lineRule="exact"/>
        <w:rPr>
          <w:rFonts w:ascii="Times New Roman" w:hAnsi="Times New Roman" w:cs="Times New Roman"/>
          <w:sz w:val="24"/>
          <w:szCs w:val="24"/>
        </w:rPr>
      </w:pPr>
      <w:r w:rsidRPr="005529E6">
        <w:rPr>
          <w:rFonts w:ascii="Times New Roman" w:hAnsi="Times New Roman" w:cs="Times New Roman"/>
          <w:sz w:val="24"/>
          <w:szCs w:val="24"/>
        </w:rPr>
        <w:t>от 21.09.2023г.</w:t>
      </w:r>
      <w:r w:rsidRPr="005529E6">
        <w:rPr>
          <w:rFonts w:ascii="Times New Roman" w:hAnsi="Times New Roman" w:cs="Times New Roman"/>
          <w:sz w:val="24"/>
          <w:szCs w:val="24"/>
        </w:rPr>
        <w:tab/>
        <w:t xml:space="preserve">                                                                         № 63</w:t>
      </w:r>
    </w:p>
    <w:p w:rsidR="005529E6" w:rsidRPr="005529E6" w:rsidRDefault="005529E6" w:rsidP="005529E6">
      <w:pPr>
        <w:spacing w:after="600" w:line="322" w:lineRule="exact"/>
        <w:ind w:left="20"/>
        <w:jc w:val="center"/>
        <w:rPr>
          <w:rFonts w:ascii="Times New Roman" w:hAnsi="Times New Roman" w:cs="Times New Roman"/>
          <w:sz w:val="24"/>
          <w:szCs w:val="24"/>
        </w:rPr>
      </w:pPr>
      <w:r w:rsidRPr="005529E6">
        <w:rPr>
          <w:rFonts w:ascii="Times New Roman" w:hAnsi="Times New Roman" w:cs="Times New Roman"/>
          <w:sz w:val="24"/>
          <w:szCs w:val="24"/>
        </w:rPr>
        <w:t>Об утверждении нормативов, применяемых при расчете нормативных затрат на</w:t>
      </w:r>
      <w:r w:rsidRPr="005529E6">
        <w:rPr>
          <w:rFonts w:ascii="Times New Roman" w:hAnsi="Times New Roman" w:cs="Times New Roman"/>
          <w:sz w:val="24"/>
          <w:szCs w:val="24"/>
        </w:rPr>
        <w:br/>
        <w:t>обеспечение функций органов местного самоуправления (включая</w:t>
      </w:r>
      <w:r w:rsidRPr="005529E6">
        <w:rPr>
          <w:rFonts w:ascii="Times New Roman" w:hAnsi="Times New Roman" w:cs="Times New Roman"/>
          <w:sz w:val="24"/>
          <w:szCs w:val="24"/>
        </w:rPr>
        <w:br/>
        <w:t>подведомственные казенные учреждения, за исключением казенных</w:t>
      </w:r>
      <w:r w:rsidRPr="005529E6">
        <w:rPr>
          <w:rFonts w:ascii="Times New Roman" w:hAnsi="Times New Roman" w:cs="Times New Roman"/>
          <w:sz w:val="24"/>
          <w:szCs w:val="24"/>
        </w:rPr>
        <w:br/>
        <w:t>учреждений, которым в установленном порядке формируется муниципальное</w:t>
      </w:r>
      <w:r w:rsidRPr="005529E6">
        <w:rPr>
          <w:rFonts w:ascii="Times New Roman" w:hAnsi="Times New Roman" w:cs="Times New Roman"/>
          <w:sz w:val="24"/>
          <w:szCs w:val="24"/>
        </w:rPr>
        <w:br/>
        <w:t>задание на оказание муниципальных услуг, выполнение работ) Вараксинского</w:t>
      </w:r>
      <w:r w:rsidRPr="005529E6">
        <w:rPr>
          <w:rFonts w:ascii="Times New Roman" w:hAnsi="Times New Roman" w:cs="Times New Roman"/>
          <w:sz w:val="24"/>
          <w:szCs w:val="24"/>
        </w:rPr>
        <w:br/>
        <w:t>сельсовета Кыштовского района Новосибирской области</w:t>
      </w:r>
    </w:p>
    <w:p w:rsidR="005529E6" w:rsidRPr="005529E6" w:rsidRDefault="005529E6" w:rsidP="005529E6">
      <w:pPr>
        <w:spacing w:after="0" w:line="322" w:lineRule="exact"/>
        <w:ind w:firstLine="720"/>
        <w:rPr>
          <w:rFonts w:ascii="Times New Roman" w:hAnsi="Times New Roman" w:cs="Times New Roman"/>
          <w:sz w:val="24"/>
          <w:szCs w:val="24"/>
        </w:rPr>
      </w:pPr>
      <w:r w:rsidRPr="005529E6">
        <w:rPr>
          <w:rFonts w:ascii="Times New Roman" w:hAnsi="Times New Roman" w:cs="Times New Roman"/>
          <w:sz w:val="24"/>
          <w:szCs w:val="24"/>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администрация Вараксинского сельсовета Кыштовского района Новосибирской области</w:t>
      </w:r>
    </w:p>
    <w:p w:rsidR="005529E6" w:rsidRPr="005529E6" w:rsidRDefault="005529E6" w:rsidP="005529E6">
      <w:pPr>
        <w:spacing w:after="0" w:line="322" w:lineRule="exact"/>
        <w:rPr>
          <w:rFonts w:ascii="Times New Roman" w:hAnsi="Times New Roman" w:cs="Times New Roman"/>
          <w:sz w:val="24"/>
          <w:szCs w:val="24"/>
        </w:rPr>
      </w:pPr>
      <w:r w:rsidRPr="005529E6">
        <w:rPr>
          <w:rFonts w:ascii="Times New Roman" w:hAnsi="Times New Roman" w:cs="Times New Roman"/>
          <w:sz w:val="24"/>
          <w:szCs w:val="24"/>
        </w:rPr>
        <w:t>ПОСТАНОВЛЯЕТ:</w:t>
      </w:r>
    </w:p>
    <w:p w:rsidR="005529E6" w:rsidRPr="005529E6" w:rsidRDefault="005529E6" w:rsidP="005529E6">
      <w:pPr>
        <w:widowControl w:val="0"/>
        <w:numPr>
          <w:ilvl w:val="0"/>
          <w:numId w:val="5"/>
        </w:numPr>
        <w:tabs>
          <w:tab w:val="left" w:pos="1033"/>
        </w:tabs>
        <w:spacing w:after="0" w:line="322" w:lineRule="exact"/>
        <w:ind w:firstLine="720"/>
        <w:jc w:val="both"/>
        <w:rPr>
          <w:rFonts w:ascii="Times New Roman" w:hAnsi="Times New Roman" w:cs="Times New Roman"/>
          <w:sz w:val="24"/>
          <w:szCs w:val="24"/>
        </w:rPr>
      </w:pPr>
      <w:r w:rsidRPr="005529E6">
        <w:rPr>
          <w:rFonts w:ascii="Times New Roman" w:hAnsi="Times New Roman" w:cs="Times New Roman"/>
          <w:sz w:val="24"/>
          <w:szCs w:val="24"/>
        </w:rPr>
        <w:lastRenderedPageBreak/>
        <w:t>Утвердить нормативы, применяемые при расчете нормативных затрат на обеспечение функций органов местного самоуправления (включая подведомственные казенные учреждения,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 Вараксинского сельсовета Кыштовского района Новосибирской области (прилагаются).</w:t>
      </w:r>
    </w:p>
    <w:p w:rsidR="005529E6" w:rsidRPr="005529E6" w:rsidRDefault="005529E6" w:rsidP="005529E6">
      <w:pPr>
        <w:tabs>
          <w:tab w:val="left" w:pos="329"/>
        </w:tabs>
        <w:spacing w:after="0" w:line="322" w:lineRule="exact"/>
        <w:rPr>
          <w:rFonts w:ascii="Times New Roman" w:hAnsi="Times New Roman" w:cs="Times New Roman"/>
          <w:sz w:val="24"/>
          <w:szCs w:val="24"/>
        </w:rPr>
      </w:pPr>
      <w:r w:rsidRPr="005529E6">
        <w:rPr>
          <w:rFonts w:ascii="Times New Roman" w:hAnsi="Times New Roman" w:cs="Times New Roman"/>
          <w:sz w:val="24"/>
          <w:szCs w:val="24"/>
        </w:rPr>
        <w:t xml:space="preserve">           2. Опубликовать настоящее постановление в периодическом печатном издании "Вараксинский Вестник", на официальном сайте администрации Вараксинского сельсовета Кыштовского района Новосибирской области и в единой информационной системе в сфере закупок  </w:t>
      </w:r>
      <w:r w:rsidRPr="005529E6">
        <w:rPr>
          <w:rFonts w:ascii="Times New Roman" w:hAnsi="Times New Roman" w:cs="Times New Roman"/>
          <w:sz w:val="24"/>
          <w:szCs w:val="24"/>
          <w:lang w:val="en-US"/>
        </w:rPr>
        <w:t>www</w:t>
      </w:r>
      <w:r w:rsidRPr="005529E6">
        <w:rPr>
          <w:rFonts w:ascii="Times New Roman" w:hAnsi="Times New Roman" w:cs="Times New Roman"/>
          <w:sz w:val="24"/>
          <w:szCs w:val="24"/>
        </w:rPr>
        <w:t>.</w:t>
      </w:r>
      <w:hyperlink r:id="rId10" w:history="1">
        <w:r w:rsidRPr="005529E6">
          <w:rPr>
            <w:rStyle w:val="aa"/>
            <w:rFonts w:ascii="Times New Roman" w:hAnsi="Times New Roman" w:cs="Times New Roman"/>
            <w:sz w:val="24"/>
            <w:szCs w:val="24"/>
            <w:lang w:val="en-US"/>
          </w:rPr>
          <w:t>zakupki</w:t>
        </w:r>
      </w:hyperlink>
      <w:r w:rsidRPr="005529E6">
        <w:rPr>
          <w:rFonts w:ascii="Times New Roman" w:hAnsi="Times New Roman" w:cs="Times New Roman"/>
          <w:sz w:val="24"/>
          <w:szCs w:val="24"/>
        </w:rPr>
        <w:t>.</w:t>
      </w:r>
      <w:r w:rsidRPr="005529E6">
        <w:rPr>
          <w:rFonts w:ascii="Times New Roman" w:hAnsi="Times New Roman" w:cs="Times New Roman"/>
          <w:sz w:val="24"/>
          <w:szCs w:val="24"/>
          <w:lang w:val="en-US"/>
        </w:rPr>
        <w:t>gov</w:t>
      </w:r>
      <w:r w:rsidRPr="005529E6">
        <w:rPr>
          <w:rFonts w:ascii="Times New Roman" w:hAnsi="Times New Roman" w:cs="Times New Roman"/>
          <w:sz w:val="24"/>
          <w:szCs w:val="24"/>
        </w:rPr>
        <w:t>.</w:t>
      </w:r>
      <w:r w:rsidRPr="005529E6">
        <w:rPr>
          <w:rFonts w:ascii="Times New Roman" w:hAnsi="Times New Roman" w:cs="Times New Roman"/>
          <w:sz w:val="24"/>
          <w:szCs w:val="24"/>
          <w:lang w:val="en-US"/>
        </w:rPr>
        <w:t>ru</w:t>
      </w:r>
    </w:p>
    <w:p w:rsidR="005529E6" w:rsidRDefault="005529E6" w:rsidP="005529E6">
      <w:pPr>
        <w:tabs>
          <w:tab w:val="left" w:pos="329"/>
        </w:tabs>
        <w:spacing w:after="0" w:line="322" w:lineRule="exact"/>
        <w:rPr>
          <w:rFonts w:ascii="Times New Roman" w:hAnsi="Times New Roman" w:cs="Times New Roman"/>
          <w:sz w:val="24"/>
          <w:szCs w:val="24"/>
        </w:rPr>
      </w:pPr>
      <w:r w:rsidRPr="005529E6">
        <w:rPr>
          <w:rFonts w:ascii="Times New Roman" w:hAnsi="Times New Roman" w:cs="Times New Roman"/>
          <w:sz w:val="24"/>
          <w:szCs w:val="24"/>
        </w:rPr>
        <w:t xml:space="preserve">           3. Контроль за исполнением настоящего постановления оставляю за собой.</w:t>
      </w:r>
    </w:p>
    <w:p w:rsidR="004D1344" w:rsidRDefault="004D1344" w:rsidP="005529E6">
      <w:pPr>
        <w:tabs>
          <w:tab w:val="left" w:pos="329"/>
        </w:tabs>
        <w:spacing w:after="0" w:line="322" w:lineRule="exact"/>
        <w:rPr>
          <w:rFonts w:ascii="Times New Roman" w:hAnsi="Times New Roman" w:cs="Times New Roman"/>
          <w:sz w:val="24"/>
          <w:szCs w:val="24"/>
        </w:rPr>
      </w:pPr>
    </w:p>
    <w:p w:rsidR="004D1344" w:rsidRPr="005529E6" w:rsidRDefault="004D1344" w:rsidP="004D1344">
      <w:pPr>
        <w:spacing w:after="0" w:line="240" w:lineRule="auto"/>
        <w:jc w:val="both"/>
        <w:rPr>
          <w:rFonts w:ascii="Times New Roman" w:eastAsia="Times New Roman" w:hAnsi="Times New Roman" w:cs="Times New Roman"/>
          <w:sz w:val="24"/>
          <w:szCs w:val="24"/>
        </w:rPr>
      </w:pPr>
      <w:r w:rsidRPr="005529E6">
        <w:rPr>
          <w:rFonts w:ascii="Times New Roman" w:hAnsi="Times New Roman" w:cs="Times New Roman"/>
          <w:sz w:val="24"/>
          <w:szCs w:val="24"/>
        </w:rPr>
        <w:t xml:space="preserve">Глава </w:t>
      </w:r>
      <w:r w:rsidRPr="005529E6">
        <w:rPr>
          <w:rFonts w:ascii="Times New Roman" w:eastAsia="Times New Roman" w:hAnsi="Times New Roman" w:cs="Times New Roman"/>
          <w:sz w:val="24"/>
          <w:szCs w:val="24"/>
        </w:rPr>
        <w:t xml:space="preserve">Вараксинского сельсовета </w:t>
      </w:r>
    </w:p>
    <w:p w:rsidR="004D1344" w:rsidRPr="005529E6" w:rsidRDefault="004D1344" w:rsidP="004D1344">
      <w:pPr>
        <w:spacing w:after="0" w:line="240" w:lineRule="auto"/>
        <w:jc w:val="both"/>
        <w:rPr>
          <w:rFonts w:ascii="Times New Roman" w:hAnsi="Times New Roman" w:cs="Times New Roman"/>
          <w:sz w:val="24"/>
          <w:szCs w:val="24"/>
        </w:rPr>
      </w:pPr>
      <w:r w:rsidRPr="005529E6">
        <w:rPr>
          <w:rFonts w:ascii="Times New Roman" w:eastAsia="Times New Roman" w:hAnsi="Times New Roman" w:cs="Times New Roman"/>
          <w:sz w:val="24"/>
          <w:szCs w:val="24"/>
        </w:rPr>
        <w:t xml:space="preserve">Кыштовского </w:t>
      </w:r>
      <w:r w:rsidRPr="005529E6">
        <w:rPr>
          <w:rFonts w:ascii="Times New Roman" w:hAnsi="Times New Roman" w:cs="Times New Roman"/>
          <w:sz w:val="24"/>
          <w:szCs w:val="24"/>
        </w:rPr>
        <w:t>района Новосибирской области                            Н.В. Рак</w:t>
      </w:r>
    </w:p>
    <w:p w:rsidR="004D1344" w:rsidRDefault="004D1344" w:rsidP="005529E6">
      <w:pPr>
        <w:tabs>
          <w:tab w:val="left" w:pos="329"/>
        </w:tabs>
        <w:spacing w:after="0" w:line="322" w:lineRule="exact"/>
        <w:rPr>
          <w:rFonts w:ascii="Times New Roman" w:hAnsi="Times New Roman" w:cs="Times New Roman"/>
          <w:sz w:val="24"/>
          <w:szCs w:val="24"/>
        </w:rPr>
      </w:pPr>
    </w:p>
    <w:p w:rsidR="004D1344" w:rsidRPr="005529E6" w:rsidRDefault="004D1344" w:rsidP="004D1344">
      <w:pPr>
        <w:spacing w:after="0" w:line="322" w:lineRule="exact"/>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обеспечение функций органов местного самоуправления (включая подведомственные казенные учреждения,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 Вараксинского сельсовета Кыштовского района Новосибирской области</w:t>
      </w:r>
    </w:p>
    <w:p w:rsidR="004D1344" w:rsidRDefault="004D1344" w:rsidP="005529E6">
      <w:pPr>
        <w:tabs>
          <w:tab w:val="left" w:pos="329"/>
        </w:tabs>
        <w:spacing w:after="0" w:line="322" w:lineRule="exact"/>
        <w:rPr>
          <w:rFonts w:ascii="Times New Roman" w:hAnsi="Times New Roman" w:cs="Times New Roman"/>
          <w:sz w:val="24"/>
          <w:szCs w:val="24"/>
        </w:rPr>
      </w:pPr>
    </w:p>
    <w:p w:rsidR="005529E6" w:rsidRPr="005529E6" w:rsidRDefault="005529E6" w:rsidP="005529E6">
      <w:pPr>
        <w:pStyle w:val="30"/>
        <w:keepNext/>
        <w:keepLines/>
        <w:numPr>
          <w:ilvl w:val="0"/>
          <w:numId w:val="6"/>
        </w:numPr>
        <w:shd w:val="clear" w:color="auto" w:fill="auto"/>
        <w:tabs>
          <w:tab w:val="left" w:pos="3868"/>
        </w:tabs>
        <w:spacing w:after="303" w:line="260" w:lineRule="exact"/>
        <w:ind w:left="3560"/>
        <w:jc w:val="both"/>
        <w:rPr>
          <w:sz w:val="24"/>
          <w:szCs w:val="24"/>
        </w:rPr>
      </w:pPr>
      <w:bookmarkStart w:id="2" w:name="bookmark5"/>
      <w:r w:rsidRPr="005529E6">
        <w:rPr>
          <w:sz w:val="24"/>
          <w:szCs w:val="24"/>
        </w:rPr>
        <w:t>Общие положения</w:t>
      </w:r>
      <w:bookmarkEnd w:id="2"/>
    </w:p>
    <w:p w:rsidR="005529E6" w:rsidRPr="005529E6" w:rsidRDefault="005529E6" w:rsidP="005529E6">
      <w:pPr>
        <w:widowControl w:val="0"/>
        <w:numPr>
          <w:ilvl w:val="0"/>
          <w:numId w:val="7"/>
        </w:numPr>
        <w:tabs>
          <w:tab w:val="left" w:pos="1082"/>
        </w:tabs>
        <w:spacing w:after="0" w:line="322" w:lineRule="exact"/>
        <w:ind w:firstLine="760"/>
        <w:jc w:val="both"/>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обеспечение функций органов местного самоуправления (включая подведомственные казенные учреждения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 Вараксинского сельсовета Кыштовского района Новосибирской области (далее - Нормативы), разработаны для расчета нормативных затрат на закупку товаров, работ и услуг исходя из специфики функций и полномочий органов местного самоуправления (включая подведомственные казенные учреждения) Вараксинского сельсовета Кыштовского района Новосибирской области, являющиеся муниципальными заказчиками (далее - Муниципальные заказчики), указанные в пункте</w:t>
      </w:r>
      <w:hyperlink w:anchor="bookmark6" w:tooltip="Current Document">
        <w:r w:rsidRPr="005529E6">
          <w:rPr>
            <w:rFonts w:ascii="Times New Roman" w:hAnsi="Times New Roman" w:cs="Times New Roman"/>
            <w:sz w:val="24"/>
            <w:szCs w:val="24"/>
          </w:rPr>
          <w:t xml:space="preserve"> 8</w:t>
        </w:r>
      </w:hyperlink>
      <w:r w:rsidRPr="005529E6">
        <w:rPr>
          <w:rFonts w:ascii="Times New Roman" w:hAnsi="Times New Roman" w:cs="Times New Roman"/>
          <w:sz w:val="24"/>
          <w:szCs w:val="24"/>
        </w:rPr>
        <w:t xml:space="preserve"> настоящего Приложения.</w:t>
      </w:r>
    </w:p>
    <w:p w:rsidR="005529E6" w:rsidRPr="005529E6" w:rsidRDefault="005529E6" w:rsidP="005529E6">
      <w:pPr>
        <w:widowControl w:val="0"/>
        <w:numPr>
          <w:ilvl w:val="0"/>
          <w:numId w:val="7"/>
        </w:numPr>
        <w:tabs>
          <w:tab w:val="left" w:pos="1082"/>
        </w:tabs>
        <w:spacing w:after="0" w:line="322" w:lineRule="exact"/>
        <w:ind w:firstLine="760"/>
        <w:jc w:val="both"/>
        <w:rPr>
          <w:rFonts w:ascii="Times New Roman" w:hAnsi="Times New Roman" w:cs="Times New Roman"/>
          <w:sz w:val="24"/>
          <w:szCs w:val="24"/>
        </w:rPr>
      </w:pPr>
      <w:r w:rsidRPr="005529E6">
        <w:rPr>
          <w:rFonts w:ascii="Times New Roman" w:hAnsi="Times New Roman" w:cs="Times New Roman"/>
          <w:sz w:val="24"/>
          <w:szCs w:val="24"/>
        </w:rPr>
        <w:t>При определении нормативных затрат используется показатель расчетной численности основных работников.</w:t>
      </w:r>
    </w:p>
    <w:p w:rsidR="005529E6" w:rsidRPr="005529E6" w:rsidRDefault="005529E6" w:rsidP="005529E6">
      <w:pPr>
        <w:widowControl w:val="0"/>
        <w:numPr>
          <w:ilvl w:val="0"/>
          <w:numId w:val="7"/>
        </w:numPr>
        <w:tabs>
          <w:tab w:val="left" w:pos="1082"/>
        </w:tabs>
        <w:spacing w:after="0" w:line="322" w:lineRule="exact"/>
        <w:ind w:firstLine="760"/>
        <w:jc w:val="both"/>
        <w:rPr>
          <w:rFonts w:ascii="Times New Roman" w:hAnsi="Times New Roman" w:cs="Times New Roman"/>
          <w:sz w:val="24"/>
          <w:szCs w:val="24"/>
        </w:rPr>
      </w:pPr>
      <w:r w:rsidRPr="005529E6">
        <w:rPr>
          <w:rFonts w:ascii="Times New Roman" w:hAnsi="Times New Roman" w:cs="Times New Roman"/>
          <w:sz w:val="24"/>
          <w:szCs w:val="24"/>
        </w:rPr>
        <w:t>Общий объем затрат, связанных с закупкой товаров, работ, услуг, рассчитанный на основе нормативов не может превышать объема лимитов бюджетных обязательств, доведенных до муниципальных заказчиков как получателей средств соответствующего бюджета на закупку товаров, работ и услуг в рамках исполнения бюджета.</w:t>
      </w:r>
    </w:p>
    <w:p w:rsidR="005529E6" w:rsidRPr="005529E6" w:rsidRDefault="005529E6" w:rsidP="005529E6">
      <w:pPr>
        <w:widowControl w:val="0"/>
        <w:numPr>
          <w:ilvl w:val="0"/>
          <w:numId w:val="7"/>
        </w:numPr>
        <w:tabs>
          <w:tab w:val="left" w:pos="1082"/>
        </w:tabs>
        <w:spacing w:after="0" w:line="322" w:lineRule="exact"/>
        <w:ind w:firstLine="760"/>
        <w:jc w:val="both"/>
        <w:rPr>
          <w:rFonts w:ascii="Times New Roman" w:hAnsi="Times New Roman" w:cs="Times New Roman"/>
          <w:sz w:val="24"/>
          <w:szCs w:val="24"/>
        </w:rPr>
      </w:pPr>
      <w:r w:rsidRPr="005529E6">
        <w:rPr>
          <w:rFonts w:ascii="Times New Roman" w:hAnsi="Times New Roman" w:cs="Times New Roman"/>
          <w:sz w:val="24"/>
          <w:szCs w:val="24"/>
        </w:rPr>
        <w:t>Цена единицы планируемых к приобретению товаров, работ и услуг для расчета норматива определяется с учетом положений статьи 22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устанавливается в соответствии с требованиями нормативных правовых актов по приобретению услуг для муниципальных нужд.</w:t>
      </w:r>
    </w:p>
    <w:p w:rsidR="005529E6" w:rsidRPr="005529E6" w:rsidRDefault="005529E6" w:rsidP="005529E6">
      <w:pPr>
        <w:widowControl w:val="0"/>
        <w:numPr>
          <w:ilvl w:val="0"/>
          <w:numId w:val="7"/>
        </w:numPr>
        <w:tabs>
          <w:tab w:val="left" w:pos="1082"/>
        </w:tabs>
        <w:spacing w:after="0" w:line="322" w:lineRule="exact"/>
        <w:ind w:firstLine="760"/>
        <w:jc w:val="both"/>
        <w:rPr>
          <w:rFonts w:ascii="Times New Roman" w:hAnsi="Times New Roman" w:cs="Times New Roman"/>
          <w:sz w:val="24"/>
          <w:szCs w:val="24"/>
        </w:rPr>
      </w:pPr>
      <w:r w:rsidRPr="005529E6">
        <w:rPr>
          <w:rFonts w:ascii="Times New Roman" w:hAnsi="Times New Roman" w:cs="Times New Roman"/>
          <w:sz w:val="24"/>
          <w:szCs w:val="24"/>
        </w:rPr>
        <w:lastRenderedPageBreak/>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заказчика</w:t>
      </w:r>
    </w:p>
    <w:p w:rsidR="005529E6" w:rsidRDefault="005529E6" w:rsidP="005529E6">
      <w:pPr>
        <w:widowControl w:val="0"/>
        <w:numPr>
          <w:ilvl w:val="0"/>
          <w:numId w:val="7"/>
        </w:numPr>
        <w:tabs>
          <w:tab w:val="left" w:pos="490"/>
        </w:tabs>
        <w:spacing w:after="0" w:line="322" w:lineRule="exact"/>
        <w:ind w:firstLine="760"/>
        <w:jc w:val="both"/>
        <w:rPr>
          <w:rFonts w:ascii="Times New Roman" w:hAnsi="Times New Roman" w:cs="Times New Roman"/>
          <w:sz w:val="24"/>
          <w:szCs w:val="24"/>
        </w:rPr>
      </w:pPr>
      <w:r w:rsidRPr="005529E6">
        <w:rPr>
          <w:rFonts w:ascii="Times New Roman" w:hAnsi="Times New Roman" w:cs="Times New Roman"/>
          <w:sz w:val="24"/>
          <w:szCs w:val="24"/>
        </w:rPr>
        <w:t xml:space="preserve">В отношении товаров, относящихся к основным средствам, </w:t>
      </w:r>
    </w:p>
    <w:p w:rsidR="005529E6" w:rsidRPr="005529E6" w:rsidRDefault="005529E6" w:rsidP="004D1344">
      <w:pPr>
        <w:tabs>
          <w:tab w:val="left" w:pos="490"/>
        </w:tabs>
        <w:spacing w:after="0" w:line="322" w:lineRule="exact"/>
        <w:rPr>
          <w:rFonts w:ascii="Times New Roman" w:hAnsi="Times New Roman" w:cs="Times New Roman"/>
          <w:sz w:val="24"/>
          <w:szCs w:val="24"/>
        </w:rPr>
      </w:pPr>
      <w:r w:rsidRPr="005529E6">
        <w:rPr>
          <w:rFonts w:ascii="Times New Roman" w:hAnsi="Times New Roman" w:cs="Times New Roman"/>
          <w:sz w:val="24"/>
          <w:szCs w:val="24"/>
        </w:rPr>
        <w:t>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5529E6" w:rsidRPr="005529E6" w:rsidRDefault="005529E6" w:rsidP="005529E6">
      <w:pPr>
        <w:widowControl w:val="0"/>
        <w:numPr>
          <w:ilvl w:val="0"/>
          <w:numId w:val="7"/>
        </w:numPr>
        <w:tabs>
          <w:tab w:val="left" w:pos="1033"/>
        </w:tabs>
        <w:spacing w:after="0" w:line="322" w:lineRule="exact"/>
        <w:ind w:firstLine="800"/>
        <w:jc w:val="both"/>
        <w:rPr>
          <w:rFonts w:ascii="Times New Roman" w:hAnsi="Times New Roman" w:cs="Times New Roman"/>
          <w:sz w:val="24"/>
          <w:szCs w:val="24"/>
        </w:rPr>
      </w:pPr>
      <w:bookmarkStart w:id="3" w:name="bookmark6"/>
      <w:r w:rsidRPr="005529E6">
        <w:rPr>
          <w:rFonts w:ascii="Times New Roman" w:hAnsi="Times New Roman" w:cs="Times New Roman"/>
          <w:sz w:val="24"/>
          <w:szCs w:val="24"/>
        </w:rPr>
        <w:t>Количество товаров, работ и услуг (а также расширение их перечня) на обеспечение функций муниципальных заказчиков Вараксинского сельсовета Кыштовского района Новосибирской области (далее - муниципальных заказчиков) может отличаться от приведенного в зависимости от специфики функций и полномочий, а также решаемых административных задач.</w:t>
      </w:r>
      <w:bookmarkEnd w:id="3"/>
    </w:p>
    <w:p w:rsidR="005529E6" w:rsidRPr="005529E6" w:rsidRDefault="005529E6" w:rsidP="005529E6">
      <w:pPr>
        <w:widowControl w:val="0"/>
        <w:numPr>
          <w:ilvl w:val="0"/>
          <w:numId w:val="7"/>
        </w:numPr>
        <w:tabs>
          <w:tab w:val="left" w:pos="1363"/>
        </w:tabs>
        <w:spacing w:after="0" w:line="322" w:lineRule="exact"/>
        <w:ind w:firstLine="800"/>
        <w:jc w:val="both"/>
        <w:rPr>
          <w:rFonts w:ascii="Times New Roman" w:hAnsi="Times New Roman" w:cs="Times New Roman"/>
          <w:sz w:val="24"/>
          <w:szCs w:val="24"/>
        </w:rPr>
      </w:pPr>
      <w:r w:rsidRPr="005529E6">
        <w:rPr>
          <w:rFonts w:ascii="Times New Roman" w:hAnsi="Times New Roman" w:cs="Times New Roman"/>
          <w:sz w:val="24"/>
          <w:szCs w:val="24"/>
        </w:rPr>
        <w:t>Наименования Муниципальных заказчиков (подразделений муниципальных заказчиков), в отношении которых устанавливаются Нормативы:</w:t>
      </w:r>
    </w:p>
    <w:tbl>
      <w:tblPr>
        <w:tblOverlap w:val="never"/>
        <w:tblW w:w="9720" w:type="dxa"/>
        <w:jc w:val="center"/>
        <w:tblLayout w:type="fixed"/>
        <w:tblCellMar>
          <w:left w:w="10" w:type="dxa"/>
          <w:right w:w="10" w:type="dxa"/>
        </w:tblCellMar>
        <w:tblLook w:val="0000" w:firstRow="0" w:lastRow="0" w:firstColumn="0" w:lastColumn="0" w:noHBand="0" w:noVBand="0"/>
      </w:tblPr>
      <w:tblGrid>
        <w:gridCol w:w="1066"/>
        <w:gridCol w:w="8654"/>
      </w:tblGrid>
      <w:tr w:rsidR="005529E6" w:rsidRPr="005529E6" w:rsidTr="005529E6">
        <w:trPr>
          <w:trHeight w:hRule="exact" w:val="864"/>
          <w:jc w:val="center"/>
        </w:trPr>
        <w:tc>
          <w:tcPr>
            <w:tcW w:w="1066" w:type="dxa"/>
            <w:tcBorders>
              <w:top w:val="single" w:sz="4" w:space="0" w:color="auto"/>
              <w:left w:val="single" w:sz="4" w:space="0" w:color="auto"/>
            </w:tcBorders>
            <w:shd w:val="clear" w:color="auto" w:fill="FFFFFF"/>
            <w:vAlign w:val="center"/>
          </w:tcPr>
          <w:p w:rsidR="005529E6" w:rsidRPr="005529E6" w:rsidRDefault="005529E6" w:rsidP="005529E6">
            <w:pPr>
              <w:framePr w:w="9720"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1.</w:t>
            </w:r>
          </w:p>
        </w:tc>
        <w:tc>
          <w:tcPr>
            <w:tcW w:w="8654"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20"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Совет депутатов Вараксинского сельсовета Кыштовского района Новосибирской области</w:t>
            </w:r>
          </w:p>
        </w:tc>
      </w:tr>
      <w:tr w:rsidR="005529E6" w:rsidRPr="005529E6" w:rsidTr="005529E6">
        <w:trPr>
          <w:trHeight w:hRule="exact" w:val="859"/>
          <w:jc w:val="center"/>
        </w:trPr>
        <w:tc>
          <w:tcPr>
            <w:tcW w:w="1066"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20"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2.</w:t>
            </w:r>
          </w:p>
        </w:tc>
        <w:tc>
          <w:tcPr>
            <w:tcW w:w="8654"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20"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Администрация Вараксинского сельсовета Кыштовского района Новосибирской области</w:t>
            </w:r>
          </w:p>
        </w:tc>
      </w:tr>
    </w:tbl>
    <w:p w:rsidR="005529E6" w:rsidRPr="005529E6" w:rsidRDefault="005529E6" w:rsidP="005529E6">
      <w:pPr>
        <w:framePr w:w="9720" w:wrap="notBeside" w:vAnchor="text" w:hAnchor="text" w:xAlign="center" w:y="1"/>
        <w:rPr>
          <w:rFonts w:ascii="Times New Roman" w:hAnsi="Times New Roman" w:cs="Times New Roman"/>
          <w:sz w:val="24"/>
          <w:szCs w:val="24"/>
        </w:rPr>
      </w:pPr>
    </w:p>
    <w:tbl>
      <w:tblPr>
        <w:tblOverlap w:val="never"/>
        <w:tblW w:w="9327" w:type="dxa"/>
        <w:jc w:val="center"/>
        <w:tblLayout w:type="fixed"/>
        <w:tblCellMar>
          <w:left w:w="10" w:type="dxa"/>
          <w:right w:w="10" w:type="dxa"/>
        </w:tblCellMar>
        <w:tblLook w:val="0000" w:firstRow="0" w:lastRow="0" w:firstColumn="0" w:lastColumn="0" w:noHBand="0" w:noVBand="0"/>
      </w:tblPr>
      <w:tblGrid>
        <w:gridCol w:w="710"/>
        <w:gridCol w:w="1661"/>
        <w:gridCol w:w="3082"/>
        <w:gridCol w:w="3874"/>
      </w:tblGrid>
      <w:tr w:rsidR="004D1344" w:rsidRPr="005529E6" w:rsidTr="004D1344">
        <w:trPr>
          <w:trHeight w:hRule="exact" w:val="3437"/>
          <w:jc w:val="center"/>
        </w:trPr>
        <w:tc>
          <w:tcPr>
            <w:tcW w:w="710" w:type="dxa"/>
            <w:tcBorders>
              <w:top w:val="single" w:sz="4" w:space="0" w:color="auto"/>
              <w:left w:val="single" w:sz="4" w:space="0" w:color="auto"/>
            </w:tcBorders>
            <w:shd w:val="clear" w:color="auto" w:fill="FFFFFF"/>
          </w:tcPr>
          <w:p w:rsidR="004D1344" w:rsidRPr="005529E6" w:rsidRDefault="004D1344" w:rsidP="004D1344">
            <w:pPr>
              <w:framePr w:w="9326" w:wrap="notBeside" w:vAnchor="text" w:hAnchor="page" w:x="1649" w:y="4767"/>
              <w:spacing w:line="260" w:lineRule="exact"/>
              <w:ind w:left="240"/>
              <w:rPr>
                <w:rFonts w:ascii="Times New Roman" w:hAnsi="Times New Roman" w:cs="Times New Roman"/>
                <w:sz w:val="24"/>
                <w:szCs w:val="24"/>
              </w:rPr>
            </w:pPr>
            <w:r w:rsidRPr="005529E6">
              <w:rPr>
                <w:rStyle w:val="20"/>
                <w:rFonts w:eastAsiaTheme="minorHAnsi"/>
                <w:sz w:val="24"/>
                <w:szCs w:val="24"/>
              </w:rPr>
              <w:t>№</w:t>
            </w:r>
          </w:p>
          <w:p w:rsidR="004D1344" w:rsidRPr="005529E6" w:rsidRDefault="004D1344" w:rsidP="004D1344">
            <w:pPr>
              <w:framePr w:w="9326" w:wrap="notBeside" w:vAnchor="text" w:hAnchor="page" w:x="1649" w:y="4767"/>
              <w:spacing w:after="0" w:line="260" w:lineRule="exact"/>
              <w:ind w:left="240"/>
              <w:rPr>
                <w:rFonts w:ascii="Times New Roman" w:hAnsi="Times New Roman" w:cs="Times New Roman"/>
                <w:sz w:val="24"/>
                <w:szCs w:val="24"/>
              </w:rPr>
            </w:pPr>
            <w:r w:rsidRPr="005529E6">
              <w:rPr>
                <w:rStyle w:val="20"/>
                <w:rFonts w:eastAsiaTheme="minorHAnsi"/>
                <w:sz w:val="24"/>
                <w:szCs w:val="24"/>
              </w:rPr>
              <w:t>п/п</w:t>
            </w:r>
          </w:p>
        </w:tc>
        <w:tc>
          <w:tcPr>
            <w:tcW w:w="1661" w:type="dxa"/>
            <w:tcBorders>
              <w:top w:val="single" w:sz="4" w:space="0" w:color="auto"/>
              <w:left w:val="single" w:sz="4" w:space="0" w:color="auto"/>
            </w:tcBorders>
            <w:shd w:val="clear" w:color="auto" w:fill="FFFFFF"/>
          </w:tcPr>
          <w:p w:rsidR="004D1344" w:rsidRPr="005529E6" w:rsidRDefault="004D1344" w:rsidP="004D1344">
            <w:pPr>
              <w:framePr w:w="9326" w:wrap="notBeside" w:vAnchor="text" w:hAnchor="page" w:x="1649" w:y="4767"/>
              <w:spacing w:after="60" w:line="260" w:lineRule="exact"/>
              <w:ind w:left="220"/>
              <w:rPr>
                <w:rFonts w:ascii="Times New Roman" w:hAnsi="Times New Roman" w:cs="Times New Roman"/>
                <w:sz w:val="24"/>
                <w:szCs w:val="24"/>
              </w:rPr>
            </w:pPr>
            <w:r w:rsidRPr="005529E6">
              <w:rPr>
                <w:rStyle w:val="20"/>
                <w:rFonts w:eastAsiaTheme="minorHAnsi"/>
                <w:sz w:val="24"/>
                <w:szCs w:val="24"/>
              </w:rPr>
              <w:t>Категория</w:t>
            </w:r>
          </w:p>
          <w:p w:rsidR="004D1344" w:rsidRPr="005529E6" w:rsidRDefault="004D1344" w:rsidP="004D1344">
            <w:pPr>
              <w:framePr w:w="9326" w:wrap="notBeside" w:vAnchor="text" w:hAnchor="page" w:x="1649" w:y="4767"/>
              <w:spacing w:before="60" w:after="0" w:line="260" w:lineRule="exact"/>
              <w:rPr>
                <w:rFonts w:ascii="Times New Roman" w:hAnsi="Times New Roman" w:cs="Times New Roman"/>
                <w:sz w:val="24"/>
                <w:szCs w:val="24"/>
              </w:rPr>
            </w:pPr>
            <w:r w:rsidRPr="005529E6">
              <w:rPr>
                <w:rStyle w:val="20"/>
                <w:rFonts w:eastAsiaTheme="minorHAnsi"/>
                <w:sz w:val="24"/>
                <w:szCs w:val="24"/>
              </w:rPr>
              <w:t>должностей</w:t>
            </w:r>
          </w:p>
        </w:tc>
        <w:tc>
          <w:tcPr>
            <w:tcW w:w="3082" w:type="dxa"/>
            <w:tcBorders>
              <w:top w:val="single" w:sz="4" w:space="0" w:color="auto"/>
              <w:left w:val="single" w:sz="4" w:space="0" w:color="auto"/>
            </w:tcBorders>
            <w:shd w:val="clear" w:color="auto" w:fill="FFFFFF"/>
            <w:vAlign w:val="bottom"/>
          </w:tcPr>
          <w:p w:rsidR="004D1344" w:rsidRPr="005529E6" w:rsidRDefault="004D1344" w:rsidP="004D1344">
            <w:pPr>
              <w:framePr w:w="9326" w:wrap="notBeside" w:vAnchor="text" w:hAnchor="page" w:x="1649" w:y="4767"/>
              <w:spacing w:after="0" w:line="317" w:lineRule="exact"/>
              <w:jc w:val="center"/>
              <w:rPr>
                <w:rFonts w:ascii="Times New Roman" w:hAnsi="Times New Roman" w:cs="Times New Roman"/>
                <w:sz w:val="24"/>
                <w:szCs w:val="24"/>
              </w:rPr>
            </w:pPr>
            <w:r w:rsidRPr="005529E6">
              <w:rPr>
                <w:rStyle w:val="20"/>
                <w:rFonts w:eastAsiaTheme="minorHAnsi"/>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3874" w:type="dxa"/>
            <w:tcBorders>
              <w:top w:val="single" w:sz="4" w:space="0" w:color="auto"/>
              <w:left w:val="single" w:sz="4" w:space="0" w:color="auto"/>
              <w:right w:val="single" w:sz="4" w:space="0" w:color="auto"/>
            </w:tcBorders>
            <w:shd w:val="clear" w:color="auto" w:fill="FFFFFF"/>
          </w:tcPr>
          <w:p w:rsidR="004D1344" w:rsidRPr="005529E6" w:rsidRDefault="004D1344" w:rsidP="004D1344">
            <w:pPr>
              <w:framePr w:w="9326" w:wrap="notBeside" w:vAnchor="text" w:hAnchor="page" w:x="1649" w:y="4767"/>
              <w:spacing w:after="0" w:line="260" w:lineRule="exact"/>
              <w:jc w:val="center"/>
              <w:rPr>
                <w:rFonts w:ascii="Times New Roman" w:hAnsi="Times New Roman" w:cs="Times New Roman"/>
                <w:sz w:val="24"/>
                <w:szCs w:val="24"/>
              </w:rPr>
            </w:pPr>
            <w:r w:rsidRPr="005529E6">
              <w:rPr>
                <w:rStyle w:val="20"/>
                <w:rFonts w:eastAsiaTheme="minorHAnsi"/>
                <w:sz w:val="24"/>
                <w:szCs w:val="24"/>
              </w:rPr>
              <w:t>Абонентская плата</w:t>
            </w:r>
          </w:p>
        </w:tc>
      </w:tr>
      <w:tr w:rsidR="004D1344" w:rsidRPr="005529E6" w:rsidTr="004D1344">
        <w:trPr>
          <w:trHeight w:hRule="exact" w:val="446"/>
          <w:jc w:val="center"/>
        </w:trPr>
        <w:tc>
          <w:tcPr>
            <w:tcW w:w="710" w:type="dxa"/>
            <w:tcBorders>
              <w:top w:val="single" w:sz="4" w:space="0" w:color="auto"/>
              <w:left w:val="single" w:sz="4" w:space="0" w:color="auto"/>
            </w:tcBorders>
            <w:shd w:val="clear" w:color="auto" w:fill="FFFFFF"/>
            <w:vAlign w:val="bottom"/>
          </w:tcPr>
          <w:p w:rsidR="004D1344" w:rsidRPr="005529E6" w:rsidRDefault="004D1344" w:rsidP="004D1344">
            <w:pPr>
              <w:framePr w:w="9326" w:wrap="notBeside" w:vAnchor="text" w:hAnchor="page" w:x="1649" w:y="4767"/>
              <w:spacing w:after="0" w:line="260" w:lineRule="exact"/>
              <w:ind w:left="240"/>
              <w:rPr>
                <w:rFonts w:ascii="Times New Roman" w:hAnsi="Times New Roman" w:cs="Times New Roman"/>
                <w:sz w:val="24"/>
                <w:szCs w:val="24"/>
              </w:rPr>
            </w:pPr>
            <w:r w:rsidRPr="005529E6">
              <w:rPr>
                <w:rStyle w:val="20"/>
                <w:rFonts w:eastAsiaTheme="minorHAnsi"/>
                <w:sz w:val="24"/>
                <w:szCs w:val="24"/>
              </w:rPr>
              <w:t>1.</w:t>
            </w:r>
          </w:p>
        </w:tc>
        <w:tc>
          <w:tcPr>
            <w:tcW w:w="1661" w:type="dxa"/>
            <w:tcBorders>
              <w:top w:val="single" w:sz="4" w:space="0" w:color="auto"/>
              <w:left w:val="single" w:sz="4" w:space="0" w:color="auto"/>
            </w:tcBorders>
            <w:shd w:val="clear" w:color="auto" w:fill="FFFFFF"/>
            <w:vAlign w:val="bottom"/>
          </w:tcPr>
          <w:p w:rsidR="004D1344" w:rsidRPr="005529E6" w:rsidRDefault="004D1344" w:rsidP="004D1344">
            <w:pPr>
              <w:framePr w:w="9326" w:wrap="notBeside" w:vAnchor="text" w:hAnchor="page" w:x="1649" w:y="4767"/>
              <w:spacing w:after="0" w:line="260" w:lineRule="exact"/>
              <w:rPr>
                <w:rFonts w:ascii="Times New Roman" w:hAnsi="Times New Roman" w:cs="Times New Roman"/>
                <w:sz w:val="24"/>
                <w:szCs w:val="24"/>
              </w:rPr>
            </w:pPr>
            <w:r w:rsidRPr="005529E6">
              <w:rPr>
                <w:rStyle w:val="20"/>
                <w:rFonts w:eastAsiaTheme="minorHAnsi"/>
                <w:sz w:val="24"/>
                <w:szCs w:val="24"/>
              </w:rPr>
              <w:t>Все</w:t>
            </w:r>
          </w:p>
        </w:tc>
        <w:tc>
          <w:tcPr>
            <w:tcW w:w="3082" w:type="dxa"/>
            <w:tcBorders>
              <w:top w:val="single" w:sz="4" w:space="0" w:color="auto"/>
              <w:left w:val="single" w:sz="4" w:space="0" w:color="auto"/>
            </w:tcBorders>
            <w:shd w:val="clear" w:color="auto" w:fill="FFFFFF"/>
            <w:vAlign w:val="bottom"/>
          </w:tcPr>
          <w:p w:rsidR="004D1344" w:rsidRPr="005529E6" w:rsidRDefault="004D1344" w:rsidP="004D1344">
            <w:pPr>
              <w:framePr w:w="9326" w:wrap="notBeside" w:vAnchor="text" w:hAnchor="page" w:x="1649" w:y="4767"/>
              <w:spacing w:after="0" w:line="260" w:lineRule="exact"/>
              <w:rPr>
                <w:rFonts w:ascii="Times New Roman" w:hAnsi="Times New Roman" w:cs="Times New Roman"/>
                <w:sz w:val="24"/>
                <w:szCs w:val="24"/>
              </w:rPr>
            </w:pPr>
            <w:r w:rsidRPr="005529E6">
              <w:rPr>
                <w:rStyle w:val="20"/>
                <w:rFonts w:eastAsiaTheme="minorHAnsi"/>
                <w:sz w:val="24"/>
                <w:szCs w:val="24"/>
              </w:rPr>
              <w:t>не более 1 единицы на</w:t>
            </w:r>
          </w:p>
        </w:tc>
        <w:tc>
          <w:tcPr>
            <w:tcW w:w="3874" w:type="dxa"/>
            <w:tcBorders>
              <w:top w:val="single" w:sz="4" w:space="0" w:color="auto"/>
              <w:left w:val="single" w:sz="4" w:space="0" w:color="auto"/>
              <w:right w:val="single" w:sz="4" w:space="0" w:color="auto"/>
            </w:tcBorders>
            <w:shd w:val="clear" w:color="auto" w:fill="FFFFFF"/>
            <w:vAlign w:val="bottom"/>
          </w:tcPr>
          <w:p w:rsidR="004D1344" w:rsidRPr="005529E6" w:rsidRDefault="004D1344" w:rsidP="004D1344">
            <w:pPr>
              <w:framePr w:w="9326" w:wrap="notBeside" w:vAnchor="text" w:hAnchor="page" w:x="1649" w:y="4767"/>
              <w:spacing w:after="0" w:line="260" w:lineRule="exact"/>
              <w:ind w:left="300"/>
              <w:rPr>
                <w:rFonts w:ascii="Times New Roman" w:hAnsi="Times New Roman" w:cs="Times New Roman"/>
                <w:sz w:val="24"/>
                <w:szCs w:val="24"/>
              </w:rPr>
            </w:pPr>
            <w:r w:rsidRPr="005529E6">
              <w:rPr>
                <w:rStyle w:val="20"/>
                <w:rFonts w:eastAsiaTheme="minorHAnsi"/>
                <w:sz w:val="24"/>
                <w:szCs w:val="24"/>
              </w:rPr>
              <w:t>В соответствии с тарифом</w:t>
            </w:r>
          </w:p>
        </w:tc>
      </w:tr>
      <w:tr w:rsidR="004D1344" w:rsidRPr="005529E6" w:rsidTr="004D1344">
        <w:trPr>
          <w:trHeight w:hRule="exact" w:val="341"/>
          <w:jc w:val="center"/>
        </w:trPr>
        <w:tc>
          <w:tcPr>
            <w:tcW w:w="710" w:type="dxa"/>
            <w:tcBorders>
              <w:left w:val="single" w:sz="4" w:space="0" w:color="auto"/>
            </w:tcBorders>
            <w:shd w:val="clear" w:color="auto" w:fill="FFFFFF"/>
          </w:tcPr>
          <w:p w:rsidR="004D1344" w:rsidRPr="005529E6" w:rsidRDefault="004D1344" w:rsidP="004D1344">
            <w:pPr>
              <w:framePr w:w="9326" w:wrap="notBeside" w:vAnchor="text" w:hAnchor="page" w:x="1649" w:y="4767"/>
              <w:rPr>
                <w:rFonts w:ascii="Times New Roman" w:hAnsi="Times New Roman" w:cs="Times New Roman"/>
                <w:sz w:val="24"/>
                <w:szCs w:val="24"/>
              </w:rPr>
            </w:pPr>
          </w:p>
        </w:tc>
        <w:tc>
          <w:tcPr>
            <w:tcW w:w="1661" w:type="dxa"/>
            <w:tcBorders>
              <w:left w:val="single" w:sz="4" w:space="0" w:color="auto"/>
            </w:tcBorders>
            <w:shd w:val="clear" w:color="auto" w:fill="FFFFFF"/>
          </w:tcPr>
          <w:p w:rsidR="004D1344" w:rsidRPr="005529E6" w:rsidRDefault="004D1344" w:rsidP="004D1344">
            <w:pPr>
              <w:framePr w:w="9326" w:wrap="notBeside" w:vAnchor="text" w:hAnchor="page" w:x="1649" w:y="4767"/>
              <w:spacing w:after="0" w:line="260" w:lineRule="exact"/>
              <w:rPr>
                <w:rFonts w:ascii="Times New Roman" w:hAnsi="Times New Roman" w:cs="Times New Roman"/>
                <w:sz w:val="24"/>
                <w:szCs w:val="24"/>
              </w:rPr>
            </w:pPr>
            <w:r w:rsidRPr="005529E6">
              <w:rPr>
                <w:rStyle w:val="20"/>
                <w:rFonts w:eastAsiaTheme="minorHAnsi"/>
                <w:sz w:val="24"/>
                <w:szCs w:val="24"/>
              </w:rPr>
              <w:t>категории и</w:t>
            </w:r>
          </w:p>
        </w:tc>
        <w:tc>
          <w:tcPr>
            <w:tcW w:w="3082" w:type="dxa"/>
            <w:tcBorders>
              <w:left w:val="single" w:sz="4" w:space="0" w:color="auto"/>
            </w:tcBorders>
            <w:shd w:val="clear" w:color="auto" w:fill="FFFFFF"/>
          </w:tcPr>
          <w:p w:rsidR="004D1344" w:rsidRPr="005529E6" w:rsidRDefault="004D1344" w:rsidP="004D1344">
            <w:pPr>
              <w:framePr w:w="9326" w:wrap="notBeside" w:vAnchor="text" w:hAnchor="page" w:x="1649" w:y="4767"/>
              <w:spacing w:after="0" w:line="260" w:lineRule="exact"/>
              <w:rPr>
                <w:rFonts w:ascii="Times New Roman" w:hAnsi="Times New Roman" w:cs="Times New Roman"/>
                <w:sz w:val="24"/>
                <w:szCs w:val="24"/>
              </w:rPr>
            </w:pPr>
            <w:r w:rsidRPr="005529E6">
              <w:rPr>
                <w:rStyle w:val="20"/>
                <w:rFonts w:eastAsiaTheme="minorHAnsi"/>
                <w:sz w:val="24"/>
                <w:szCs w:val="24"/>
              </w:rPr>
              <w:t>кабинет</w:t>
            </w:r>
          </w:p>
        </w:tc>
        <w:tc>
          <w:tcPr>
            <w:tcW w:w="3874" w:type="dxa"/>
            <w:tcBorders>
              <w:left w:val="single" w:sz="4" w:space="0" w:color="auto"/>
              <w:right w:val="single" w:sz="4" w:space="0" w:color="auto"/>
            </w:tcBorders>
            <w:shd w:val="clear" w:color="auto" w:fill="FFFFFF"/>
          </w:tcPr>
          <w:p w:rsidR="004D1344" w:rsidRPr="005529E6" w:rsidRDefault="004D1344" w:rsidP="004D1344">
            <w:pPr>
              <w:framePr w:w="9326" w:wrap="notBeside" w:vAnchor="text" w:hAnchor="page" w:x="1649" w:y="4767"/>
              <w:spacing w:after="0" w:line="260" w:lineRule="exact"/>
              <w:rPr>
                <w:rFonts w:ascii="Times New Roman" w:hAnsi="Times New Roman" w:cs="Times New Roman"/>
                <w:sz w:val="24"/>
                <w:szCs w:val="24"/>
              </w:rPr>
            </w:pPr>
            <w:r w:rsidRPr="005529E6">
              <w:rPr>
                <w:rStyle w:val="20"/>
                <w:rFonts w:eastAsiaTheme="minorHAnsi"/>
                <w:sz w:val="24"/>
                <w:szCs w:val="24"/>
              </w:rPr>
              <w:t>ОАО "Ростелеком" или иной</w:t>
            </w:r>
          </w:p>
        </w:tc>
      </w:tr>
      <w:tr w:rsidR="004D1344" w:rsidRPr="005529E6" w:rsidTr="004D1344">
        <w:trPr>
          <w:trHeight w:hRule="exact" w:val="350"/>
          <w:jc w:val="center"/>
        </w:trPr>
        <w:tc>
          <w:tcPr>
            <w:tcW w:w="710" w:type="dxa"/>
            <w:tcBorders>
              <w:left w:val="single" w:sz="4" w:space="0" w:color="auto"/>
            </w:tcBorders>
            <w:shd w:val="clear" w:color="auto" w:fill="FFFFFF"/>
          </w:tcPr>
          <w:p w:rsidR="004D1344" w:rsidRPr="005529E6" w:rsidRDefault="004D1344" w:rsidP="004D1344">
            <w:pPr>
              <w:framePr w:w="9326" w:wrap="notBeside" w:vAnchor="text" w:hAnchor="page" w:x="1649" w:y="4767"/>
              <w:rPr>
                <w:rFonts w:ascii="Times New Roman" w:hAnsi="Times New Roman" w:cs="Times New Roman"/>
                <w:sz w:val="24"/>
                <w:szCs w:val="24"/>
              </w:rPr>
            </w:pPr>
          </w:p>
        </w:tc>
        <w:tc>
          <w:tcPr>
            <w:tcW w:w="1661" w:type="dxa"/>
            <w:tcBorders>
              <w:left w:val="single" w:sz="4" w:space="0" w:color="auto"/>
            </w:tcBorders>
            <w:shd w:val="clear" w:color="auto" w:fill="FFFFFF"/>
            <w:vAlign w:val="bottom"/>
          </w:tcPr>
          <w:p w:rsidR="004D1344" w:rsidRPr="005529E6" w:rsidRDefault="004D1344" w:rsidP="004D1344">
            <w:pPr>
              <w:framePr w:w="9326" w:wrap="notBeside" w:vAnchor="text" w:hAnchor="page" w:x="1649" w:y="4767"/>
              <w:spacing w:after="0" w:line="260" w:lineRule="exact"/>
              <w:rPr>
                <w:rFonts w:ascii="Times New Roman" w:hAnsi="Times New Roman" w:cs="Times New Roman"/>
                <w:sz w:val="24"/>
                <w:szCs w:val="24"/>
              </w:rPr>
            </w:pPr>
            <w:r w:rsidRPr="005529E6">
              <w:rPr>
                <w:rStyle w:val="20"/>
                <w:rFonts w:eastAsiaTheme="minorHAnsi"/>
                <w:sz w:val="24"/>
                <w:szCs w:val="24"/>
              </w:rPr>
              <w:t>группы</w:t>
            </w:r>
          </w:p>
        </w:tc>
        <w:tc>
          <w:tcPr>
            <w:tcW w:w="3082" w:type="dxa"/>
            <w:tcBorders>
              <w:left w:val="single" w:sz="4" w:space="0" w:color="auto"/>
            </w:tcBorders>
            <w:shd w:val="clear" w:color="auto" w:fill="FFFFFF"/>
          </w:tcPr>
          <w:p w:rsidR="004D1344" w:rsidRPr="005529E6" w:rsidRDefault="004D1344" w:rsidP="004D1344">
            <w:pPr>
              <w:framePr w:w="9326" w:wrap="notBeside" w:vAnchor="text" w:hAnchor="page" w:x="1649" w:y="4767"/>
              <w:rPr>
                <w:rFonts w:ascii="Times New Roman" w:hAnsi="Times New Roman" w:cs="Times New Roman"/>
                <w:sz w:val="24"/>
                <w:szCs w:val="24"/>
              </w:rPr>
            </w:pPr>
          </w:p>
        </w:tc>
        <w:tc>
          <w:tcPr>
            <w:tcW w:w="3874" w:type="dxa"/>
            <w:tcBorders>
              <w:left w:val="single" w:sz="4" w:space="0" w:color="auto"/>
              <w:right w:val="single" w:sz="4" w:space="0" w:color="auto"/>
            </w:tcBorders>
            <w:shd w:val="clear" w:color="auto" w:fill="FFFFFF"/>
            <w:vAlign w:val="bottom"/>
          </w:tcPr>
          <w:p w:rsidR="004D1344" w:rsidRPr="005529E6" w:rsidRDefault="004D1344" w:rsidP="004D1344">
            <w:pPr>
              <w:framePr w:w="9326" w:wrap="notBeside" w:vAnchor="text" w:hAnchor="page" w:x="1649" w:y="4767"/>
              <w:spacing w:after="0" w:line="260" w:lineRule="exact"/>
              <w:rPr>
                <w:rFonts w:ascii="Times New Roman" w:hAnsi="Times New Roman" w:cs="Times New Roman"/>
                <w:sz w:val="24"/>
                <w:szCs w:val="24"/>
              </w:rPr>
            </w:pPr>
            <w:r w:rsidRPr="005529E6">
              <w:rPr>
                <w:rStyle w:val="20"/>
                <w:rFonts w:eastAsiaTheme="minorHAnsi"/>
                <w:sz w:val="24"/>
                <w:szCs w:val="24"/>
              </w:rPr>
              <w:t>государственной</w:t>
            </w:r>
          </w:p>
        </w:tc>
      </w:tr>
      <w:tr w:rsidR="004D1344" w:rsidRPr="005529E6" w:rsidTr="004D1344">
        <w:trPr>
          <w:trHeight w:hRule="exact" w:val="379"/>
          <w:jc w:val="center"/>
        </w:trPr>
        <w:tc>
          <w:tcPr>
            <w:tcW w:w="710" w:type="dxa"/>
            <w:tcBorders>
              <w:left w:val="single" w:sz="4" w:space="0" w:color="auto"/>
              <w:bottom w:val="single" w:sz="4" w:space="0" w:color="auto"/>
            </w:tcBorders>
            <w:shd w:val="clear" w:color="auto" w:fill="FFFFFF"/>
          </w:tcPr>
          <w:p w:rsidR="004D1344" w:rsidRPr="005529E6" w:rsidRDefault="004D1344" w:rsidP="004D1344">
            <w:pPr>
              <w:framePr w:w="9326" w:wrap="notBeside" w:vAnchor="text" w:hAnchor="page" w:x="1649" w:y="4767"/>
              <w:rPr>
                <w:rFonts w:ascii="Times New Roman" w:hAnsi="Times New Roman" w:cs="Times New Roman"/>
                <w:sz w:val="24"/>
                <w:szCs w:val="24"/>
              </w:rPr>
            </w:pPr>
          </w:p>
        </w:tc>
        <w:tc>
          <w:tcPr>
            <w:tcW w:w="1661" w:type="dxa"/>
            <w:tcBorders>
              <w:left w:val="single" w:sz="4" w:space="0" w:color="auto"/>
              <w:bottom w:val="single" w:sz="4" w:space="0" w:color="auto"/>
            </w:tcBorders>
            <w:shd w:val="clear" w:color="auto" w:fill="FFFFFF"/>
          </w:tcPr>
          <w:p w:rsidR="004D1344" w:rsidRPr="005529E6" w:rsidRDefault="004D1344" w:rsidP="004D1344">
            <w:pPr>
              <w:framePr w:w="9326" w:wrap="notBeside" w:vAnchor="text" w:hAnchor="page" w:x="1649" w:y="4767"/>
              <w:spacing w:after="0" w:line="260" w:lineRule="exact"/>
              <w:rPr>
                <w:rFonts w:ascii="Times New Roman" w:hAnsi="Times New Roman" w:cs="Times New Roman"/>
                <w:sz w:val="24"/>
                <w:szCs w:val="24"/>
              </w:rPr>
            </w:pPr>
            <w:r w:rsidRPr="005529E6">
              <w:rPr>
                <w:rStyle w:val="20"/>
                <w:rFonts w:eastAsiaTheme="minorHAnsi"/>
                <w:sz w:val="24"/>
                <w:szCs w:val="24"/>
              </w:rPr>
              <w:t>должностей</w:t>
            </w:r>
          </w:p>
        </w:tc>
        <w:tc>
          <w:tcPr>
            <w:tcW w:w="3082" w:type="dxa"/>
            <w:tcBorders>
              <w:left w:val="single" w:sz="4" w:space="0" w:color="auto"/>
              <w:bottom w:val="single" w:sz="4" w:space="0" w:color="auto"/>
            </w:tcBorders>
            <w:shd w:val="clear" w:color="auto" w:fill="FFFFFF"/>
          </w:tcPr>
          <w:p w:rsidR="004D1344" w:rsidRPr="005529E6" w:rsidRDefault="004D1344" w:rsidP="004D1344">
            <w:pPr>
              <w:framePr w:w="9326" w:wrap="notBeside" w:vAnchor="text" w:hAnchor="page" w:x="1649" w:y="4767"/>
              <w:rPr>
                <w:rFonts w:ascii="Times New Roman" w:hAnsi="Times New Roman" w:cs="Times New Roman"/>
                <w:sz w:val="24"/>
                <w:szCs w:val="24"/>
              </w:rPr>
            </w:pPr>
          </w:p>
        </w:tc>
        <w:tc>
          <w:tcPr>
            <w:tcW w:w="3874" w:type="dxa"/>
            <w:tcBorders>
              <w:left w:val="single" w:sz="4" w:space="0" w:color="auto"/>
              <w:bottom w:val="single" w:sz="4" w:space="0" w:color="auto"/>
              <w:right w:val="single" w:sz="4" w:space="0" w:color="auto"/>
            </w:tcBorders>
            <w:shd w:val="clear" w:color="auto" w:fill="FFFFFF"/>
          </w:tcPr>
          <w:p w:rsidR="004D1344" w:rsidRPr="005529E6" w:rsidRDefault="004D1344" w:rsidP="004D1344">
            <w:pPr>
              <w:framePr w:w="9326" w:wrap="notBeside" w:vAnchor="text" w:hAnchor="page" w:x="1649" w:y="4767"/>
              <w:spacing w:after="0" w:line="260" w:lineRule="exact"/>
              <w:rPr>
                <w:rFonts w:ascii="Times New Roman" w:hAnsi="Times New Roman" w:cs="Times New Roman"/>
                <w:sz w:val="24"/>
                <w:szCs w:val="24"/>
              </w:rPr>
            </w:pPr>
            <w:r w:rsidRPr="005529E6">
              <w:rPr>
                <w:rStyle w:val="20"/>
                <w:rFonts w:eastAsiaTheme="minorHAnsi"/>
                <w:sz w:val="24"/>
                <w:szCs w:val="24"/>
              </w:rPr>
              <w:t>телекоммуникационной</w:t>
            </w:r>
          </w:p>
        </w:tc>
      </w:tr>
    </w:tbl>
    <w:p w:rsidR="004D1344" w:rsidRPr="005529E6" w:rsidRDefault="004D1344" w:rsidP="004D1344">
      <w:pPr>
        <w:framePr w:w="9326" w:wrap="notBeside" w:vAnchor="text" w:hAnchor="page" w:x="1649" w:y="4767"/>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pStyle w:val="30"/>
        <w:keepNext/>
        <w:keepLines/>
        <w:shd w:val="clear" w:color="auto" w:fill="auto"/>
        <w:spacing w:before="235" w:after="0" w:line="322" w:lineRule="exact"/>
        <w:ind w:right="40"/>
        <w:rPr>
          <w:sz w:val="24"/>
          <w:szCs w:val="24"/>
        </w:rPr>
      </w:pPr>
      <w:bookmarkStart w:id="4" w:name="bookmark7"/>
      <w:r w:rsidRPr="005529E6">
        <w:rPr>
          <w:sz w:val="24"/>
          <w:szCs w:val="24"/>
        </w:rPr>
        <w:t>2. Нормативы, применяемые при расчете нормативных затрат</w:t>
      </w:r>
      <w:r w:rsidRPr="005529E6">
        <w:rPr>
          <w:sz w:val="24"/>
          <w:szCs w:val="24"/>
        </w:rPr>
        <w:br/>
        <w:t>Муниципальными заказчиками Вараксинского сельсовета Кыштовского</w:t>
      </w:r>
      <w:bookmarkEnd w:id="4"/>
    </w:p>
    <w:p w:rsidR="005529E6" w:rsidRPr="005529E6" w:rsidRDefault="005529E6" w:rsidP="005529E6">
      <w:pPr>
        <w:pStyle w:val="30"/>
        <w:keepNext/>
        <w:keepLines/>
        <w:shd w:val="clear" w:color="auto" w:fill="auto"/>
        <w:spacing w:after="349" w:line="322" w:lineRule="exact"/>
        <w:ind w:right="40"/>
        <w:rPr>
          <w:sz w:val="24"/>
          <w:szCs w:val="24"/>
        </w:rPr>
      </w:pPr>
      <w:bookmarkStart w:id="5" w:name="bookmark8"/>
      <w:r w:rsidRPr="005529E6">
        <w:rPr>
          <w:sz w:val="24"/>
          <w:szCs w:val="24"/>
        </w:rPr>
        <w:t>района Новосибирской области</w:t>
      </w:r>
      <w:bookmarkEnd w:id="5"/>
    </w:p>
    <w:p w:rsidR="005529E6" w:rsidRDefault="005529E6" w:rsidP="005529E6">
      <w:pPr>
        <w:widowControl w:val="0"/>
        <w:numPr>
          <w:ilvl w:val="0"/>
          <w:numId w:val="8"/>
        </w:numPr>
        <w:tabs>
          <w:tab w:val="left" w:pos="529"/>
        </w:tabs>
        <w:spacing w:after="0" w:line="260" w:lineRule="exact"/>
        <w:jc w:val="both"/>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услуги связи</w:t>
      </w:r>
    </w:p>
    <w:p w:rsidR="005529E6" w:rsidRPr="005529E6" w:rsidRDefault="005529E6" w:rsidP="005529E6">
      <w:pPr>
        <w:rPr>
          <w:rFonts w:ascii="Times New Roman" w:hAnsi="Times New Roman" w:cs="Times New Roman"/>
          <w:sz w:val="24"/>
          <w:szCs w:val="24"/>
        </w:rPr>
      </w:pPr>
      <w:r w:rsidRPr="005529E6">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1661"/>
        <w:gridCol w:w="3082"/>
        <w:gridCol w:w="3874"/>
      </w:tblGrid>
      <w:tr w:rsidR="005529E6" w:rsidRPr="005529E6" w:rsidTr="005529E6">
        <w:trPr>
          <w:trHeight w:hRule="exact" w:val="2160"/>
          <w:jc w:val="center"/>
        </w:trPr>
        <w:tc>
          <w:tcPr>
            <w:tcW w:w="710"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326" w:wrap="notBeside" w:vAnchor="text" w:hAnchor="text" w:xAlign="center" w:y="1"/>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326" w:wrap="notBeside" w:vAnchor="text" w:hAnchor="text" w:xAlign="center" w:y="1"/>
              <w:rPr>
                <w:rFonts w:ascii="Times New Roman" w:hAnsi="Times New Roman" w:cs="Times New Roman"/>
                <w:sz w:val="24"/>
                <w:szCs w:val="24"/>
              </w:rPr>
            </w:pPr>
          </w:p>
        </w:tc>
        <w:tc>
          <w:tcPr>
            <w:tcW w:w="3082"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326" w:wrap="notBeside" w:vAnchor="text" w:hAnchor="text" w:xAlign="center" w:y="1"/>
              <w:rPr>
                <w:rFonts w:ascii="Times New Roman" w:hAnsi="Times New Roman" w:cs="Times New Roman"/>
                <w:sz w:val="24"/>
                <w:szCs w:val="24"/>
              </w:rPr>
            </w:pPr>
          </w:p>
        </w:tc>
        <w:tc>
          <w:tcPr>
            <w:tcW w:w="3874"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326"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компании в регионе за 1 абонентский номер без ограничения местной, междугородней и международной телефонной связи</w:t>
            </w:r>
          </w:p>
        </w:tc>
      </w:tr>
    </w:tbl>
    <w:p w:rsidR="005529E6" w:rsidRPr="005529E6" w:rsidRDefault="005529E6" w:rsidP="005529E6">
      <w:pPr>
        <w:framePr w:w="9326"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widowControl w:val="0"/>
        <w:numPr>
          <w:ilvl w:val="0"/>
          <w:numId w:val="8"/>
        </w:numPr>
        <w:tabs>
          <w:tab w:val="left" w:pos="1224"/>
        </w:tabs>
        <w:spacing w:before="295" w:after="596" w:line="322" w:lineRule="exact"/>
        <w:ind w:left="2260" w:hanging="1620"/>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сеть «Интернет» и услуги интернет-провайдеров</w:t>
      </w:r>
    </w:p>
    <w:tbl>
      <w:tblPr>
        <w:tblOverlap w:val="never"/>
        <w:tblW w:w="9783" w:type="dxa"/>
        <w:jc w:val="center"/>
        <w:tblLayout w:type="fixed"/>
        <w:tblCellMar>
          <w:left w:w="10" w:type="dxa"/>
          <w:right w:w="10" w:type="dxa"/>
        </w:tblCellMar>
        <w:tblLook w:val="0000" w:firstRow="0" w:lastRow="0" w:firstColumn="0" w:lastColumn="0" w:noHBand="0" w:noVBand="0"/>
      </w:tblPr>
      <w:tblGrid>
        <w:gridCol w:w="5074"/>
        <w:gridCol w:w="2938"/>
        <w:gridCol w:w="1771"/>
      </w:tblGrid>
      <w:tr w:rsidR="005529E6" w:rsidRPr="005529E6" w:rsidTr="005529E6">
        <w:trPr>
          <w:trHeight w:hRule="exact" w:val="1829"/>
          <w:jc w:val="center"/>
        </w:trPr>
        <w:tc>
          <w:tcPr>
            <w:tcW w:w="5074" w:type="dxa"/>
            <w:tcBorders>
              <w:top w:val="single" w:sz="4" w:space="0" w:color="auto"/>
              <w:left w:val="single" w:sz="4" w:space="0" w:color="auto"/>
            </w:tcBorders>
            <w:shd w:val="clear" w:color="auto" w:fill="FFFFFF"/>
            <w:vAlign w:val="bottom"/>
          </w:tcPr>
          <w:p w:rsidR="005529E6" w:rsidRPr="005529E6" w:rsidRDefault="005529E6" w:rsidP="005529E6">
            <w:pPr>
              <w:framePr w:w="9782"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Передача данных с использованием сети Интернет для категории Муниципальных заказчиков Вараксинского сельсовета Кыштовского района Новосибирской области</w:t>
            </w:r>
          </w:p>
        </w:tc>
        <w:tc>
          <w:tcPr>
            <w:tcW w:w="2938" w:type="dxa"/>
            <w:tcBorders>
              <w:top w:val="single" w:sz="4" w:space="0" w:color="auto"/>
              <w:left w:val="single" w:sz="4" w:space="0" w:color="auto"/>
            </w:tcBorders>
            <w:shd w:val="clear" w:color="auto" w:fill="FFFFFF"/>
            <w:vAlign w:val="center"/>
          </w:tcPr>
          <w:p w:rsidR="005529E6" w:rsidRPr="005529E6" w:rsidRDefault="005529E6" w:rsidP="005529E6">
            <w:pPr>
              <w:framePr w:w="9782"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Количество каналов передачи данных</w:t>
            </w:r>
          </w:p>
        </w:tc>
        <w:tc>
          <w:tcPr>
            <w:tcW w:w="1771"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82" w:wrap="notBeside" w:vAnchor="text" w:hAnchor="text" w:xAlign="center" w:y="1"/>
              <w:spacing w:after="120" w:line="260" w:lineRule="exact"/>
              <w:rPr>
                <w:rFonts w:ascii="Times New Roman" w:hAnsi="Times New Roman" w:cs="Times New Roman"/>
                <w:sz w:val="24"/>
                <w:szCs w:val="24"/>
              </w:rPr>
            </w:pPr>
            <w:r w:rsidRPr="005529E6">
              <w:rPr>
                <w:rStyle w:val="20"/>
                <w:rFonts w:eastAsiaTheme="minorHAnsi"/>
                <w:sz w:val="24"/>
                <w:szCs w:val="24"/>
              </w:rPr>
              <w:t>Количество</w:t>
            </w:r>
          </w:p>
          <w:p w:rsidR="005529E6" w:rsidRPr="005529E6" w:rsidRDefault="005529E6" w:rsidP="005529E6">
            <w:pPr>
              <w:framePr w:w="9782" w:wrap="notBeside" w:vAnchor="text" w:hAnchor="text" w:xAlign="center" w:y="1"/>
              <w:spacing w:before="120" w:after="0" w:line="260" w:lineRule="exact"/>
              <w:rPr>
                <w:rFonts w:ascii="Times New Roman" w:hAnsi="Times New Roman" w:cs="Times New Roman"/>
                <w:sz w:val="24"/>
                <w:szCs w:val="24"/>
              </w:rPr>
            </w:pPr>
            <w:r w:rsidRPr="005529E6">
              <w:rPr>
                <w:rStyle w:val="20"/>
                <w:rFonts w:eastAsiaTheme="minorHAnsi"/>
                <w:sz w:val="24"/>
                <w:szCs w:val="24"/>
              </w:rPr>
              <w:t>операторов</w:t>
            </w:r>
          </w:p>
        </w:tc>
      </w:tr>
      <w:tr w:rsidR="005529E6" w:rsidRPr="005529E6" w:rsidTr="005529E6">
        <w:trPr>
          <w:trHeight w:hRule="exact" w:val="1502"/>
          <w:jc w:val="center"/>
        </w:trPr>
        <w:tc>
          <w:tcPr>
            <w:tcW w:w="5074" w:type="dxa"/>
            <w:tcBorders>
              <w:top w:val="single" w:sz="4" w:space="0" w:color="auto"/>
              <w:left w:val="single" w:sz="4" w:space="0" w:color="auto"/>
            </w:tcBorders>
            <w:shd w:val="clear" w:color="auto" w:fill="FFFFFF"/>
            <w:vAlign w:val="center"/>
          </w:tcPr>
          <w:p w:rsidR="005529E6" w:rsidRPr="005529E6" w:rsidRDefault="005529E6" w:rsidP="005529E6">
            <w:pPr>
              <w:framePr w:w="9782"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Администрация Вараксинского сельсовета Кыштовского района Новосибирской области</w:t>
            </w:r>
          </w:p>
        </w:tc>
        <w:tc>
          <w:tcPr>
            <w:tcW w:w="2938" w:type="dxa"/>
            <w:tcBorders>
              <w:top w:val="single" w:sz="4" w:space="0" w:color="auto"/>
              <w:left w:val="single" w:sz="4" w:space="0" w:color="auto"/>
            </w:tcBorders>
            <w:shd w:val="clear" w:color="auto" w:fill="FFFFFF"/>
            <w:vAlign w:val="center"/>
          </w:tcPr>
          <w:p w:rsidR="005529E6" w:rsidRPr="005529E6" w:rsidRDefault="005529E6" w:rsidP="005529E6">
            <w:pPr>
              <w:framePr w:w="9782"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более 2 единиц</w:t>
            </w:r>
          </w:p>
        </w:tc>
        <w:tc>
          <w:tcPr>
            <w:tcW w:w="1771"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82"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2 операторов</w:t>
            </w:r>
          </w:p>
        </w:tc>
      </w:tr>
      <w:tr w:rsidR="005529E6" w:rsidRPr="005529E6" w:rsidTr="005529E6">
        <w:trPr>
          <w:trHeight w:hRule="exact" w:val="1190"/>
          <w:jc w:val="center"/>
        </w:trPr>
        <w:tc>
          <w:tcPr>
            <w:tcW w:w="5074"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82"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Совет депутатов Вараксинского сельсовета Кыштовского района Новосибирской области</w:t>
            </w:r>
          </w:p>
        </w:tc>
        <w:tc>
          <w:tcPr>
            <w:tcW w:w="2938"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82"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более 1 единицы</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82"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оператора</w:t>
            </w:r>
          </w:p>
        </w:tc>
      </w:tr>
    </w:tbl>
    <w:p w:rsidR="005529E6" w:rsidRPr="005529E6" w:rsidRDefault="005529E6" w:rsidP="005529E6">
      <w:pPr>
        <w:framePr w:w="9782"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widowControl w:val="0"/>
        <w:numPr>
          <w:ilvl w:val="0"/>
          <w:numId w:val="8"/>
        </w:numPr>
        <w:tabs>
          <w:tab w:val="left" w:pos="764"/>
        </w:tabs>
        <w:spacing w:before="295" w:after="0" w:line="322" w:lineRule="exact"/>
        <w:ind w:left="480" w:hanging="300"/>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техническое обслуживание и регламентно-профилактический ремонт вычислительной</w:t>
      </w:r>
    </w:p>
    <w:p w:rsidR="005529E6" w:rsidRPr="005529E6" w:rsidRDefault="005529E6" w:rsidP="005529E6">
      <w:pPr>
        <w:spacing w:after="222" w:line="322" w:lineRule="exact"/>
        <w:jc w:val="center"/>
        <w:rPr>
          <w:rFonts w:ascii="Times New Roman" w:hAnsi="Times New Roman" w:cs="Times New Roman"/>
          <w:sz w:val="24"/>
          <w:szCs w:val="24"/>
        </w:rPr>
      </w:pPr>
      <w:r w:rsidRPr="005529E6">
        <w:rPr>
          <w:rFonts w:ascii="Times New Roman" w:hAnsi="Times New Roman" w:cs="Times New Roman"/>
          <w:sz w:val="24"/>
          <w:szCs w:val="24"/>
        </w:rPr>
        <w:t>техники</w:t>
      </w:r>
    </w:p>
    <w:p w:rsidR="005529E6" w:rsidRPr="005529E6" w:rsidRDefault="005529E6" w:rsidP="005529E6">
      <w:pPr>
        <w:rPr>
          <w:rFonts w:ascii="Times New Roman" w:hAnsi="Times New Roman" w:cs="Times New Roman"/>
          <w:sz w:val="24"/>
          <w:szCs w:val="24"/>
        </w:rPr>
      </w:pPr>
      <w:r w:rsidRPr="005529E6">
        <w:rPr>
          <w:rFonts w:ascii="Times New Roman" w:hAnsi="Times New Roman" w:cs="Times New Roman"/>
          <w:noProof/>
          <w:sz w:val="24"/>
          <w:szCs w:val="24"/>
          <w:lang w:eastAsia="ru-RU"/>
        </w:rPr>
        <mc:AlternateContent>
          <mc:Choice Requires="wps">
            <w:drawing>
              <wp:anchor distT="0" distB="244475" distL="63500" distR="63500" simplePos="0" relativeHeight="251662336" behindDoc="1" locked="0" layoutInCell="1" allowOverlap="1" wp14:anchorId="774A0407" wp14:editId="6D8968C4">
                <wp:simplePos x="0" y="0"/>
                <wp:positionH relativeFrom="margin">
                  <wp:posOffset>217805</wp:posOffset>
                </wp:positionH>
                <wp:positionV relativeFrom="paragraph">
                  <wp:posOffset>1723390</wp:posOffset>
                </wp:positionV>
                <wp:extent cx="255905" cy="139700"/>
                <wp:effectExtent l="0" t="0" r="2540" b="0"/>
                <wp:wrapTopAndBottom/>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spacing w:line="220" w:lineRule="exact"/>
                            </w:pPr>
                            <w:r>
                              <w:rPr>
                                <w:rStyle w:val="3Exact"/>
                                <w:rFonts w:eastAsiaTheme="minorHAnsi"/>
                              </w:rPr>
                              <w:t>где: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A0407" id="_x0000_t202" coordsize="21600,21600" o:spt="202" path="m,l,21600r21600,l21600,xe">
                <v:stroke joinstyle="miter"/>
                <v:path gradientshapeok="t" o:connecttype="rect"/>
              </v:shapetype>
              <v:shape id="Text Box 24" o:spid="_x0000_s1026" type="#_x0000_t202" style="position:absolute;margin-left:17.15pt;margin-top:135.7pt;width:20.15pt;height:11pt;z-index:-251654144;visibility:visible;mso-wrap-style:square;mso-width-percent:0;mso-height-percent:0;mso-wrap-distance-left:5pt;mso-wrap-distance-top:0;mso-wrap-distance-right:5pt;mso-wrap-distance-bottom:19.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DArgIAAKo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" filled="f" stroked="f">
                <v:textbox style="mso-fit-shape-to-text:t" inset="0,0,0,0">
                  <w:txbxContent>
                    <w:p w:rsidR="005529E6" w:rsidRDefault="005529E6" w:rsidP="005529E6">
                      <w:pPr>
                        <w:spacing w:line="220" w:lineRule="exact"/>
                      </w:pPr>
                      <w:r>
                        <w:rPr>
                          <w:rStyle w:val="3Exact"/>
                          <w:rFonts w:eastAsiaTheme="minorHAnsi"/>
                        </w:rPr>
                        <w:t>где:</w:t>
                      </w:r>
                    </w:p>
                  </w:txbxContent>
                </v:textbox>
                <w10:wrap type="topAndBottom" anchorx="margin"/>
              </v:shape>
            </w:pict>
          </mc:Fallback>
        </mc:AlternateContent>
      </w:r>
      <w:r w:rsidRPr="005529E6">
        <w:rPr>
          <w:rFonts w:ascii="Times New Roman" w:hAnsi="Times New Roman" w:cs="Times New Roman"/>
          <w:noProof/>
          <w:sz w:val="24"/>
          <w:szCs w:val="24"/>
          <w:lang w:eastAsia="ru-RU"/>
        </w:rPr>
        <mc:AlternateContent>
          <mc:Choice Requires="wps">
            <w:drawing>
              <wp:anchor distT="0" distB="0" distL="2475230" distR="63500" simplePos="0" relativeHeight="251663360" behindDoc="1" locked="0" layoutInCell="1" allowOverlap="1" wp14:anchorId="4B851A84" wp14:editId="4C5728C6">
                <wp:simplePos x="0" y="0"/>
                <wp:positionH relativeFrom="margin">
                  <wp:posOffset>2659380</wp:posOffset>
                </wp:positionH>
                <wp:positionV relativeFrom="paragraph">
                  <wp:posOffset>739775</wp:posOffset>
                </wp:positionV>
                <wp:extent cx="100330" cy="165100"/>
                <wp:effectExtent l="1905" t="3810" r="2540" b="2540"/>
                <wp:wrapTopAndBottom/>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spacing w:after="0" w:line="260" w:lineRule="exact"/>
                            </w:pPr>
                            <w:r>
                              <w:rPr>
                                <w:rStyle w:val="2Exact"/>
                                <w:rFonts w:eastAsiaTheme="minorHAnsi"/>
                              </w:rPr>
                              <w:t>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51A84" id="Text Box 23" o:spid="_x0000_s1027" type="#_x0000_t202" style="position:absolute;margin-left:209.4pt;margin-top:58.25pt;width:7.9pt;height:13pt;z-index:-251653120;visibility:visible;mso-wrap-style:square;mso-width-percent:0;mso-height-percent:0;mso-wrap-distance-left:194.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1XrgIAALEFAAAOAAAAZHJzL2Uyb0RvYy54bWysVG1vmzAQ/j5p/8Hyd8pLCA0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" filled="f" stroked="f">
                <v:textbox style="mso-fit-shape-to-text:t" inset="0,0,0,0">
                  <w:txbxContent>
                    <w:p w:rsidR="005529E6" w:rsidRDefault="005529E6" w:rsidP="005529E6">
                      <w:pPr>
                        <w:spacing w:after="0" w:line="260" w:lineRule="exact"/>
                      </w:pPr>
                      <w:r>
                        <w:rPr>
                          <w:rStyle w:val="2Exact"/>
                          <w:rFonts w:eastAsiaTheme="minorHAnsi"/>
                        </w:rPr>
                        <w:t>З</w:t>
                      </w:r>
                    </w:p>
                  </w:txbxContent>
                </v:textbox>
                <w10:wrap type="topAndBottom" anchorx="margin"/>
              </v:shape>
            </w:pict>
          </mc:Fallback>
        </mc:AlternateContent>
      </w:r>
      <w:r w:rsidRPr="005529E6">
        <w:rPr>
          <w:rFonts w:ascii="Times New Roman" w:hAnsi="Times New Roman" w:cs="Times New Roman"/>
          <w:noProof/>
          <w:sz w:val="24"/>
          <w:szCs w:val="24"/>
          <w:lang w:eastAsia="ru-RU"/>
        </w:rPr>
        <mc:AlternateContent>
          <mc:Choice Requires="wps">
            <w:drawing>
              <wp:anchor distT="0" distB="1159510" distL="63500" distR="527050" simplePos="0" relativeHeight="251664384" behindDoc="1" locked="0" layoutInCell="1" allowOverlap="1" wp14:anchorId="46C40035" wp14:editId="6848C7A5">
                <wp:simplePos x="0" y="0"/>
                <wp:positionH relativeFrom="margin">
                  <wp:posOffset>2757170</wp:posOffset>
                </wp:positionH>
                <wp:positionV relativeFrom="paragraph">
                  <wp:posOffset>782320</wp:posOffset>
                </wp:positionV>
                <wp:extent cx="198120" cy="330200"/>
                <wp:effectExtent l="4445" t="0" r="0" b="4445"/>
                <wp:wrapTopAndBottom/>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spacing w:after="0" w:line="260" w:lineRule="exact"/>
                            </w:pPr>
                            <w:r>
                              <w:rPr>
                                <w:rStyle w:val="2Exact"/>
                                <w:rFonts w:eastAsiaTheme="minorHAnsi"/>
                              </w:rPr>
                              <w:t>рвт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C40035" id="Text Box 22" o:spid="_x0000_s1028" type="#_x0000_t202" style="position:absolute;margin-left:217.1pt;margin-top:61.6pt;width:15.6pt;height:26pt;z-index:-251652096;visibility:visible;mso-wrap-style:square;mso-width-percent:0;mso-height-percent:0;mso-wrap-distance-left:5pt;mso-wrap-distance-top:0;mso-wrap-distance-right:41.5pt;mso-wrap-distance-bottom:9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ykrQ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" filled="f" stroked="f">
                <v:textbox style="mso-fit-shape-to-text:t" inset="0,0,0,0">
                  <w:txbxContent>
                    <w:p w:rsidR="005529E6" w:rsidRDefault="005529E6" w:rsidP="005529E6">
                      <w:pPr>
                        <w:spacing w:after="0" w:line="260" w:lineRule="exact"/>
                      </w:pPr>
                      <w:r>
                        <w:rPr>
                          <w:rStyle w:val="2Exact"/>
                          <w:rFonts w:eastAsiaTheme="minorHAnsi"/>
                        </w:rPr>
                        <w:t>рвт</w:t>
                      </w:r>
                    </w:p>
                  </w:txbxContent>
                </v:textbox>
                <w10:wrap type="topAndBottom" anchorx="margin"/>
              </v:shape>
            </w:pict>
          </mc:Fallback>
        </mc:AlternateContent>
      </w:r>
      <w:r w:rsidRPr="005529E6">
        <w:rPr>
          <w:rFonts w:ascii="Times New Roman" w:hAnsi="Times New Roman" w:cs="Times New Roman"/>
          <w:noProof/>
          <w:sz w:val="24"/>
          <w:szCs w:val="24"/>
          <w:lang w:eastAsia="ru-RU"/>
        </w:rPr>
        <mc:AlternateContent>
          <mc:Choice Requires="wps">
            <w:drawing>
              <wp:anchor distT="0" distB="1007110" distL="63500" distR="63500" simplePos="0" relativeHeight="251665408" behindDoc="1" locked="0" layoutInCell="1" allowOverlap="1" wp14:anchorId="4B1FEF57" wp14:editId="232DB3C0">
                <wp:simplePos x="0" y="0"/>
                <wp:positionH relativeFrom="margin">
                  <wp:posOffset>3098165</wp:posOffset>
                </wp:positionH>
                <wp:positionV relativeFrom="paragraph">
                  <wp:posOffset>946785</wp:posOffset>
                </wp:positionV>
                <wp:extent cx="262255" cy="330200"/>
                <wp:effectExtent l="2540" t="1270" r="1905" b="1905"/>
                <wp:wrapTopAndBottom/>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spacing w:after="0" w:line="260" w:lineRule="exact"/>
                            </w:pPr>
                            <w:r>
                              <w:rPr>
                                <w:rStyle w:val="295ptExact"/>
                                <w:rFonts w:eastAsiaTheme="minorHAnsi"/>
                              </w:rPr>
                              <w:t>I</w:t>
                            </w:r>
                            <w:r>
                              <w:rPr>
                                <w:rStyle w:val="2Exact"/>
                                <w:rFonts w:eastAsiaTheme="minorHAnsi"/>
                              </w:rPr>
                              <w:t xml:space="preserve"> = </w:t>
                            </w:r>
                            <w:r>
                              <w:rPr>
                                <w:rStyle w:val="295ptExact"/>
                                <w:rFonts w:eastAsiaTheme="minorHAnsi"/>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FEF57" id="Text Box 21" o:spid="_x0000_s1029" type="#_x0000_t202" style="position:absolute;margin-left:243.95pt;margin-top:74.55pt;width:20.65pt;height:26pt;z-index:-251651072;visibility:visible;mso-wrap-style:square;mso-width-percent:0;mso-height-percent:0;mso-wrap-distance-left:5pt;mso-wrap-distance-top:0;mso-wrap-distance-right:5pt;mso-wrap-distance-bottom:7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" filled="f" stroked="f">
                <v:textbox style="mso-fit-shape-to-text:t" inset="0,0,0,0">
                  <w:txbxContent>
                    <w:p w:rsidR="005529E6" w:rsidRDefault="005529E6" w:rsidP="005529E6">
                      <w:pPr>
                        <w:spacing w:after="0" w:line="260" w:lineRule="exact"/>
                      </w:pPr>
                      <w:r>
                        <w:rPr>
                          <w:rStyle w:val="295ptExact"/>
                          <w:rFonts w:eastAsiaTheme="minorHAnsi"/>
                        </w:rPr>
                        <w:t>I</w:t>
                      </w:r>
                      <w:r>
                        <w:rPr>
                          <w:rStyle w:val="2Exact"/>
                          <w:rFonts w:eastAsiaTheme="minorHAnsi"/>
                        </w:rPr>
                        <w:t xml:space="preserve"> = </w:t>
                      </w:r>
                      <w:r>
                        <w:rPr>
                          <w:rStyle w:val="295ptExact"/>
                          <w:rFonts w:eastAsiaTheme="minorHAnsi"/>
                        </w:rPr>
                        <w:t>1</w:t>
                      </w:r>
                    </w:p>
                  </w:txbxContent>
                </v:textbox>
                <w10:wrap type="topAndBottom" anchorx="margin"/>
              </v:shape>
            </w:pict>
          </mc:Fallback>
        </mc:AlternateContent>
      </w:r>
      <w:r w:rsidRPr="005529E6">
        <w:rPr>
          <w:rFonts w:ascii="Times New Roman" w:hAnsi="Times New Roman" w:cs="Times New Roman"/>
          <w:noProof/>
          <w:sz w:val="24"/>
          <w:szCs w:val="24"/>
          <w:lang w:eastAsia="ru-RU"/>
        </w:rPr>
        <mc:AlternateContent>
          <mc:Choice Requires="wps">
            <w:drawing>
              <wp:anchor distT="0" distB="1168400" distL="63500" distR="2139950" simplePos="0" relativeHeight="251666432" behindDoc="1" locked="0" layoutInCell="1" allowOverlap="1" wp14:anchorId="2B5589BE" wp14:editId="0B921252">
                <wp:simplePos x="0" y="0"/>
                <wp:positionH relativeFrom="margin">
                  <wp:posOffset>3482340</wp:posOffset>
                </wp:positionH>
                <wp:positionV relativeFrom="paragraph">
                  <wp:posOffset>718185</wp:posOffset>
                </wp:positionV>
                <wp:extent cx="774065" cy="285750"/>
                <wp:effectExtent l="0" t="1270" r="1270" b="0"/>
                <wp:wrapTopAndBottom/>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21"/>
                              <w:keepNext/>
                              <w:keepLines/>
                              <w:shd w:val="clear" w:color="auto" w:fill="auto"/>
                              <w:spacing w:line="260" w:lineRule="exact"/>
                              <w:ind w:right="40"/>
                            </w:pPr>
                            <w:bookmarkStart w:id="6" w:name="bookmark2"/>
                            <w:r>
                              <w:rPr>
                                <w:rStyle w:val="213ptExact"/>
                              </w:rPr>
                              <w:t xml:space="preserve">х </w:t>
                            </w:r>
                            <w:r>
                              <w:t>р.</w:t>
                            </w:r>
                            <w:bookmarkEnd w:id="6"/>
                          </w:p>
                          <w:p w:rsidR="005529E6" w:rsidRDefault="005529E6" w:rsidP="005529E6">
                            <w:pPr>
                              <w:pStyle w:val="40"/>
                              <w:shd w:val="clear" w:color="auto" w:fill="auto"/>
                              <w:spacing w:line="190" w:lineRule="exact"/>
                            </w:pPr>
                            <w:r>
                              <w:rPr>
                                <w:rStyle w:val="4Candara8ptExact"/>
                              </w:rPr>
                              <w:t>1</w:t>
                            </w:r>
                            <w:r>
                              <w:rPr>
                                <w:rStyle w:val="4Exact"/>
                              </w:rPr>
                              <w:t>рет грет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589BE" id="Text Box 20" o:spid="_x0000_s1030" type="#_x0000_t202" style="position:absolute;margin-left:274.2pt;margin-top:56.55pt;width:60.95pt;height:22.5pt;z-index:-251650048;visibility:visible;mso-wrap-style:square;mso-width-percent:0;mso-height-percent:0;mso-wrap-distance-left:5pt;mso-wrap-distance-top:0;mso-wrap-distance-right:168.5pt;mso-wrap-distance-bottom: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" filled="f" stroked="f">
                <v:textbox style="mso-fit-shape-to-text:t" inset="0,0,0,0">
                  <w:txbxContent>
                    <w:p w:rsidR="005529E6" w:rsidRDefault="005529E6" w:rsidP="005529E6">
                      <w:pPr>
                        <w:pStyle w:val="21"/>
                        <w:keepNext/>
                        <w:keepLines/>
                        <w:shd w:val="clear" w:color="auto" w:fill="auto"/>
                        <w:spacing w:line="260" w:lineRule="exact"/>
                        <w:ind w:right="40"/>
                      </w:pPr>
                      <w:bookmarkStart w:id="7" w:name="bookmark2"/>
                      <w:r>
                        <w:rPr>
                          <w:rStyle w:val="213ptExact"/>
                        </w:rPr>
                        <w:t xml:space="preserve">х </w:t>
                      </w:r>
                      <w:r>
                        <w:t>р.</w:t>
                      </w:r>
                      <w:bookmarkEnd w:id="7"/>
                    </w:p>
                    <w:p w:rsidR="005529E6" w:rsidRDefault="005529E6" w:rsidP="005529E6">
                      <w:pPr>
                        <w:pStyle w:val="40"/>
                        <w:shd w:val="clear" w:color="auto" w:fill="auto"/>
                        <w:spacing w:line="190" w:lineRule="exact"/>
                      </w:pPr>
                      <w:r>
                        <w:rPr>
                          <w:rStyle w:val="4Candara8ptExact"/>
                        </w:rPr>
                        <w:t>1</w:t>
                      </w:r>
                      <w:r>
                        <w:rPr>
                          <w:rStyle w:val="4Exact"/>
                        </w:rPr>
                        <w:t>рет грет</w:t>
                      </w:r>
                    </w:p>
                  </w:txbxContent>
                </v:textbox>
                <w10:wrap type="topAndBottom" anchorx="margin"/>
              </v:shape>
            </w:pict>
          </mc:Fallback>
        </mc:AlternateContent>
      </w:r>
      <w:r w:rsidRPr="005529E6">
        <w:rPr>
          <w:rFonts w:ascii="Times New Roman" w:hAnsi="Times New Roman" w:cs="Times New Roman"/>
          <w:sz w:val="24"/>
          <w:szCs w:val="24"/>
        </w:rPr>
        <w:t>Затраты на техническое обслуживание и регламентно-профилактический ремонт вычислительной техники (З рвт) определяются по формуле:</w:t>
      </w:r>
      <w:r w:rsidRPr="005529E6">
        <w:rPr>
          <w:rFonts w:ascii="Times New Roman" w:hAnsi="Times New Roman" w:cs="Times New Roman"/>
          <w:sz w:val="24"/>
          <w:szCs w:val="24"/>
        </w:rPr>
        <w:br w:type="page"/>
      </w:r>
    </w:p>
    <w:p w:rsidR="005529E6" w:rsidRPr="005529E6" w:rsidRDefault="005529E6" w:rsidP="005529E6">
      <w:pPr>
        <w:spacing w:after="300" w:line="259" w:lineRule="exact"/>
        <w:ind w:left="300" w:right="440"/>
        <w:rPr>
          <w:rFonts w:ascii="Times New Roman" w:hAnsi="Times New Roman" w:cs="Times New Roman"/>
          <w:sz w:val="24"/>
          <w:szCs w:val="24"/>
        </w:rPr>
      </w:pPr>
      <w:r w:rsidRPr="005529E6">
        <w:rPr>
          <w:rStyle w:val="3-2pt"/>
          <w:rFonts w:eastAsiaTheme="minorHAnsi"/>
          <w:sz w:val="24"/>
          <w:szCs w:val="24"/>
        </w:rPr>
        <w:lastRenderedPageBreak/>
        <w:t>^</w:t>
      </w:r>
      <w:r w:rsidRPr="005529E6">
        <w:rPr>
          <w:rFonts w:ascii="Times New Roman" w:hAnsi="Times New Roman" w:cs="Times New Roman"/>
          <w:sz w:val="24"/>
          <w:szCs w:val="24"/>
        </w:rPr>
        <w:t xml:space="preserve">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 xml:space="preserve"> рвт - фактическое количество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 xml:space="preserve">-й вычислительной техники, но не более предельного количества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-й вычислительной техники;</w:t>
      </w:r>
    </w:p>
    <w:p w:rsidR="005529E6" w:rsidRPr="005529E6" w:rsidRDefault="005529E6" w:rsidP="005529E6">
      <w:pPr>
        <w:spacing w:after="296" w:line="259" w:lineRule="exact"/>
        <w:ind w:left="300" w:right="440"/>
        <w:rPr>
          <w:rFonts w:ascii="Times New Roman" w:hAnsi="Times New Roman" w:cs="Times New Roman"/>
          <w:sz w:val="24"/>
          <w:szCs w:val="24"/>
        </w:rPr>
      </w:pPr>
      <w:r w:rsidRPr="005529E6">
        <w:rPr>
          <w:rStyle w:val="3-2pt"/>
          <w:rFonts w:eastAsiaTheme="minorHAnsi"/>
          <w:sz w:val="24"/>
          <w:szCs w:val="24"/>
        </w:rPr>
        <w:t>Р</w:t>
      </w:r>
      <w:r w:rsidRPr="005529E6">
        <w:rPr>
          <w:rFonts w:ascii="Times New Roman" w:hAnsi="Times New Roman" w:cs="Times New Roman"/>
          <w:sz w:val="24"/>
          <w:szCs w:val="24"/>
        </w:rPr>
        <w:t xml:space="preserve">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 xml:space="preserve">рвт - цена технического обслуживания и регламентно-профилактического ремонта в расчете на 1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-ю вычислительную технику в год.</w:t>
      </w:r>
    </w:p>
    <w:p w:rsidR="005529E6" w:rsidRPr="005529E6" w:rsidRDefault="005529E6" w:rsidP="005529E6">
      <w:pPr>
        <w:spacing w:after="335" w:line="264" w:lineRule="exact"/>
        <w:ind w:left="300" w:right="440"/>
        <w:rPr>
          <w:rFonts w:ascii="Times New Roman" w:hAnsi="Times New Roman" w:cs="Times New Roman"/>
          <w:sz w:val="24"/>
          <w:szCs w:val="24"/>
        </w:rPr>
      </w:pPr>
      <w:r w:rsidRPr="005529E6">
        <w:rPr>
          <w:rFonts w:ascii="Times New Roman" w:hAnsi="Times New Roman" w:cs="Times New Roman"/>
          <w:sz w:val="24"/>
          <w:szCs w:val="24"/>
        </w:rPr>
        <w:t xml:space="preserve">Предельное количество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 xml:space="preserve">-й вычислительной техники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рвт предел ) определяется с округлением до целого по формулам:</w:t>
      </w:r>
    </w:p>
    <w:p w:rsidR="005529E6" w:rsidRPr="005529E6" w:rsidRDefault="005529E6" w:rsidP="005529E6">
      <w:pPr>
        <w:spacing w:after="368" w:line="220" w:lineRule="exact"/>
        <w:ind w:left="140"/>
        <w:jc w:val="center"/>
        <w:rPr>
          <w:rFonts w:ascii="Times New Roman" w:hAnsi="Times New Roman" w:cs="Times New Roman"/>
          <w:sz w:val="24"/>
          <w:szCs w:val="24"/>
        </w:rPr>
      </w:pPr>
      <w:r w:rsidRPr="005529E6">
        <w:rPr>
          <w:rStyle w:val="3-2pt"/>
          <w:rFonts w:eastAsiaTheme="minorHAnsi"/>
          <w:sz w:val="24"/>
          <w:szCs w:val="24"/>
        </w:rPr>
        <w:t>&lt;2</w:t>
      </w:r>
      <w:r w:rsidRPr="005529E6">
        <w:rPr>
          <w:rFonts w:ascii="Times New Roman" w:hAnsi="Times New Roman" w:cs="Times New Roman"/>
          <w:sz w:val="24"/>
          <w:szCs w:val="24"/>
        </w:rPr>
        <w:t xml:space="preserve">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 xml:space="preserve"> рвт предел=Ч оп 0,2 - для закрытого контура обработки информации,</w:t>
      </w:r>
    </w:p>
    <w:p w:rsidR="005529E6" w:rsidRPr="005529E6" w:rsidRDefault="005529E6" w:rsidP="005529E6">
      <w:pPr>
        <w:spacing w:after="203" w:line="220" w:lineRule="exact"/>
        <w:ind w:left="140"/>
        <w:jc w:val="center"/>
        <w:rPr>
          <w:rFonts w:ascii="Times New Roman" w:hAnsi="Times New Roman" w:cs="Times New Roman"/>
          <w:sz w:val="24"/>
          <w:szCs w:val="24"/>
        </w:rPr>
      </w:pPr>
      <w:r w:rsidRPr="005529E6">
        <w:rPr>
          <w:rFonts w:ascii="Times New Roman" w:hAnsi="Times New Roman" w:cs="Times New Roman"/>
          <w:sz w:val="24"/>
          <w:szCs w:val="24"/>
        </w:rPr>
        <w:t xml:space="preserve">б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 xml:space="preserve"> рвт предел=Ч оп 1 - для открытого контура обработки информации,</w:t>
      </w:r>
    </w:p>
    <w:p w:rsidR="005529E6" w:rsidRPr="005529E6" w:rsidRDefault="005529E6" w:rsidP="005529E6">
      <w:pPr>
        <w:spacing w:line="264" w:lineRule="exact"/>
        <w:ind w:left="140"/>
        <w:jc w:val="center"/>
        <w:rPr>
          <w:rFonts w:ascii="Times New Roman" w:hAnsi="Times New Roman" w:cs="Times New Roman"/>
          <w:sz w:val="24"/>
          <w:szCs w:val="24"/>
        </w:rPr>
      </w:pPr>
      <w:r w:rsidRPr="005529E6">
        <w:rPr>
          <w:rFonts w:ascii="Times New Roman" w:hAnsi="Times New Roman" w:cs="Times New Roman"/>
          <w:sz w:val="24"/>
          <w:szCs w:val="24"/>
        </w:rPr>
        <w:t>где Ч оп - расчетная численность основных работников, определяемая в соответствии с</w:t>
      </w:r>
      <w:hyperlink r:id="rId11" w:history="1">
        <w:r w:rsidRPr="005529E6">
          <w:rPr>
            <w:rStyle w:val="aa"/>
            <w:rFonts w:ascii="Times New Roman" w:hAnsi="Times New Roman" w:cs="Times New Roman"/>
            <w:sz w:val="24"/>
            <w:szCs w:val="24"/>
          </w:rPr>
          <w:t xml:space="preserve"> пунктами</w:t>
        </w:r>
      </w:hyperlink>
    </w:p>
    <w:p w:rsidR="005529E6" w:rsidRPr="005529E6" w:rsidRDefault="00557CFD" w:rsidP="005529E6">
      <w:pPr>
        <w:tabs>
          <w:tab w:val="left" w:leader="underscore" w:pos="3065"/>
          <w:tab w:val="left" w:leader="underscore" w:pos="5690"/>
          <w:tab w:val="left" w:pos="9223"/>
        </w:tabs>
        <w:spacing w:line="264" w:lineRule="exact"/>
        <w:ind w:left="300"/>
        <w:rPr>
          <w:rFonts w:ascii="Times New Roman" w:hAnsi="Times New Roman" w:cs="Times New Roman"/>
          <w:sz w:val="24"/>
          <w:szCs w:val="24"/>
        </w:rPr>
      </w:pPr>
      <w:hyperlink r:id="rId12" w:history="1">
        <w:r w:rsidR="005529E6" w:rsidRPr="005529E6">
          <w:rPr>
            <w:rStyle w:val="aa"/>
            <w:rFonts w:ascii="Times New Roman" w:hAnsi="Times New Roman" w:cs="Times New Roman"/>
            <w:sz w:val="24"/>
            <w:szCs w:val="24"/>
          </w:rPr>
          <w:t>17</w:t>
        </w:r>
        <w:r w:rsidR="005529E6" w:rsidRPr="005529E6">
          <w:rPr>
            <w:rStyle w:val="aa"/>
            <w:rFonts w:ascii="Times New Roman" w:hAnsi="Times New Roman" w:cs="Times New Roman"/>
            <w:sz w:val="24"/>
            <w:szCs w:val="24"/>
          </w:rPr>
          <w:tab/>
          <w:t>-</w:t>
        </w:r>
        <w:r w:rsidR="005529E6" w:rsidRPr="005529E6">
          <w:rPr>
            <w:rStyle w:val="aa"/>
            <w:rFonts w:ascii="Times New Roman" w:hAnsi="Times New Roman" w:cs="Times New Roman"/>
            <w:sz w:val="24"/>
            <w:szCs w:val="24"/>
          </w:rPr>
          <w:tab/>
          <w:t xml:space="preserve">22 </w:t>
        </w:r>
      </w:hyperlink>
      <w:r w:rsidR="005529E6" w:rsidRPr="005529E6">
        <w:rPr>
          <w:rFonts w:ascii="Times New Roman" w:hAnsi="Times New Roman" w:cs="Times New Roman"/>
          <w:sz w:val="24"/>
          <w:szCs w:val="24"/>
        </w:rPr>
        <w:t>Общих</w:t>
      </w:r>
      <w:r w:rsidR="005529E6" w:rsidRPr="005529E6">
        <w:rPr>
          <w:rFonts w:ascii="Times New Roman" w:hAnsi="Times New Roman" w:cs="Times New Roman"/>
          <w:sz w:val="24"/>
          <w:szCs w:val="24"/>
        </w:rPr>
        <w:tab/>
        <w:t>правил</w:t>
      </w:r>
    </w:p>
    <w:p w:rsidR="005529E6" w:rsidRPr="005529E6" w:rsidRDefault="005529E6" w:rsidP="005529E6">
      <w:pPr>
        <w:tabs>
          <w:tab w:val="left" w:pos="3324"/>
          <w:tab w:val="left" w:pos="6022"/>
          <w:tab w:val="left" w:pos="9041"/>
        </w:tabs>
        <w:spacing w:line="264" w:lineRule="exact"/>
        <w:ind w:left="300" w:right="440"/>
        <w:rPr>
          <w:rFonts w:ascii="Times New Roman" w:hAnsi="Times New Roman" w:cs="Times New Roman"/>
          <w:sz w:val="24"/>
          <w:szCs w:val="24"/>
        </w:rPr>
      </w:pPr>
      <w:r w:rsidRPr="005529E6">
        <w:rPr>
          <w:rFonts w:ascii="Times New Roman" w:hAnsi="Times New Roman" w:cs="Times New Roman"/>
          <w:sz w:val="24"/>
          <w:szCs w:val="24"/>
        </w:rPr>
        <w:t>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w:t>
      </w:r>
      <w:hyperlink r:id="rId13" w:history="1">
        <w:r w:rsidRPr="005529E6">
          <w:rPr>
            <w:rStyle w:val="aa"/>
            <w:rFonts w:ascii="Times New Roman" w:hAnsi="Times New Roman" w:cs="Times New Roman"/>
            <w:sz w:val="24"/>
            <w:szCs w:val="24"/>
          </w:rPr>
          <w:t xml:space="preserve"> постановлением </w:t>
        </w:r>
      </w:hyperlink>
      <w:r w:rsidRPr="005529E6">
        <w:rPr>
          <w:rFonts w:ascii="Times New Roman" w:hAnsi="Times New Roman" w:cs="Times New Roman"/>
          <w:sz w:val="24"/>
          <w:szCs w:val="24"/>
        </w:rPr>
        <w:t>Правительства Российской Федерации от 13 октября 2014 г. N 1047</w:t>
      </w:r>
      <w:r w:rsidRPr="005529E6">
        <w:rPr>
          <w:rFonts w:ascii="Times New Roman" w:hAnsi="Times New Roman" w:cs="Times New Roman"/>
          <w:sz w:val="24"/>
          <w:szCs w:val="24"/>
        </w:rPr>
        <w:tab/>
        <w:t>"Об</w:t>
      </w:r>
      <w:r w:rsidRPr="005529E6">
        <w:rPr>
          <w:rFonts w:ascii="Times New Roman" w:hAnsi="Times New Roman" w:cs="Times New Roman"/>
          <w:sz w:val="24"/>
          <w:szCs w:val="24"/>
        </w:rPr>
        <w:tab/>
        <w:t>Общих</w:t>
      </w:r>
      <w:r w:rsidRPr="005529E6">
        <w:rPr>
          <w:rFonts w:ascii="Times New Roman" w:hAnsi="Times New Roman" w:cs="Times New Roman"/>
          <w:sz w:val="24"/>
          <w:szCs w:val="24"/>
        </w:rPr>
        <w:tab/>
        <w:t>правилах</w:t>
      </w:r>
    </w:p>
    <w:p w:rsidR="005529E6" w:rsidRPr="005529E6" w:rsidRDefault="005529E6" w:rsidP="005529E6">
      <w:pPr>
        <w:spacing w:after="854" w:line="264" w:lineRule="exact"/>
        <w:ind w:left="300" w:right="440"/>
        <w:rPr>
          <w:rFonts w:ascii="Times New Roman" w:hAnsi="Times New Roman" w:cs="Times New Roman"/>
          <w:sz w:val="24"/>
          <w:szCs w:val="24"/>
        </w:rPr>
      </w:pPr>
      <w:r w:rsidRPr="005529E6">
        <w:rPr>
          <w:rFonts w:ascii="Times New Roman" w:hAnsi="Times New Roman" w:cs="Times New Roman"/>
          <w:sz w:val="24"/>
          <w:szCs w:val="24"/>
        </w:rPr>
        <w:t>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нормативных затрат).</w:t>
      </w:r>
    </w:p>
    <w:p w:rsidR="005529E6" w:rsidRPr="005529E6" w:rsidRDefault="005529E6" w:rsidP="005529E6">
      <w:pPr>
        <w:widowControl w:val="0"/>
        <w:numPr>
          <w:ilvl w:val="0"/>
          <w:numId w:val="8"/>
        </w:numPr>
        <w:tabs>
          <w:tab w:val="left" w:pos="2022"/>
        </w:tabs>
        <w:spacing w:after="0" w:line="322" w:lineRule="exact"/>
        <w:ind w:left="500" w:firstLine="980"/>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техническое обслуживание и регламентно-профилактический ремонт систем</w:t>
      </w:r>
    </w:p>
    <w:p w:rsidR="005529E6" w:rsidRPr="005529E6" w:rsidRDefault="005529E6" w:rsidP="005529E6">
      <w:pPr>
        <w:spacing w:after="0" w:line="322" w:lineRule="exact"/>
        <w:ind w:left="140"/>
        <w:jc w:val="center"/>
        <w:rPr>
          <w:rFonts w:ascii="Times New Roman" w:hAnsi="Times New Roman" w:cs="Times New Roman"/>
          <w:sz w:val="24"/>
          <w:szCs w:val="24"/>
        </w:rPr>
      </w:pPr>
      <w:r w:rsidRPr="005529E6">
        <w:rPr>
          <w:rFonts w:ascii="Times New Roman" w:hAnsi="Times New Roman" w:cs="Times New Roman"/>
          <w:sz w:val="24"/>
          <w:szCs w:val="24"/>
        </w:rPr>
        <w:t>бесперебойного питания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0"/>
        <w:gridCol w:w="3192"/>
        <w:gridCol w:w="3802"/>
      </w:tblGrid>
      <w:tr w:rsidR="005529E6" w:rsidRPr="005529E6" w:rsidTr="005529E6">
        <w:trPr>
          <w:trHeight w:hRule="exact" w:val="341"/>
          <w:jc w:val="center"/>
        </w:trPr>
        <w:tc>
          <w:tcPr>
            <w:tcW w:w="3370" w:type="dxa"/>
            <w:vMerge w:val="restart"/>
            <w:tcBorders>
              <w:top w:val="single" w:sz="4" w:space="0" w:color="auto"/>
              <w:left w:val="single" w:sz="4" w:space="0" w:color="auto"/>
            </w:tcBorders>
            <w:shd w:val="clear" w:color="auto" w:fill="FFFFFF"/>
          </w:tcPr>
          <w:p w:rsidR="005529E6" w:rsidRPr="005529E6" w:rsidRDefault="005529E6" w:rsidP="005529E6">
            <w:pPr>
              <w:framePr w:w="10363"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lastRenderedPageBreak/>
              <w:t>Вид аккумуляторов для систем бесперебойного питания</w:t>
            </w:r>
          </w:p>
        </w:tc>
        <w:tc>
          <w:tcPr>
            <w:tcW w:w="6994" w:type="dxa"/>
            <w:gridSpan w:val="2"/>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10363"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Количество аккумуляторов для замены в год</w:t>
            </w:r>
          </w:p>
        </w:tc>
      </w:tr>
      <w:tr w:rsidR="005529E6" w:rsidRPr="005529E6" w:rsidTr="005529E6">
        <w:trPr>
          <w:trHeight w:hRule="exact" w:val="1939"/>
          <w:jc w:val="center"/>
        </w:trPr>
        <w:tc>
          <w:tcPr>
            <w:tcW w:w="3370" w:type="dxa"/>
            <w:vMerge/>
            <w:tcBorders>
              <w:left w:val="single" w:sz="4" w:space="0" w:color="auto"/>
            </w:tcBorders>
            <w:shd w:val="clear" w:color="auto" w:fill="FFFFFF"/>
          </w:tcPr>
          <w:p w:rsidR="005529E6" w:rsidRPr="005529E6" w:rsidRDefault="005529E6" w:rsidP="005529E6">
            <w:pPr>
              <w:framePr w:w="10363" w:wrap="notBeside" w:vAnchor="text" w:hAnchor="text" w:xAlign="center" w:y="1"/>
              <w:rPr>
                <w:rFonts w:ascii="Times New Roman" w:hAnsi="Times New Roman" w:cs="Times New Roman"/>
                <w:sz w:val="24"/>
                <w:szCs w:val="24"/>
              </w:rPr>
            </w:pPr>
          </w:p>
        </w:tc>
        <w:tc>
          <w:tcPr>
            <w:tcW w:w="3192" w:type="dxa"/>
            <w:tcBorders>
              <w:top w:val="single" w:sz="4" w:space="0" w:color="auto"/>
              <w:left w:val="single" w:sz="4" w:space="0" w:color="auto"/>
            </w:tcBorders>
            <w:shd w:val="clear" w:color="auto" w:fill="FFFFFF"/>
            <w:vAlign w:val="bottom"/>
          </w:tcPr>
          <w:p w:rsidR="005529E6" w:rsidRPr="005529E6" w:rsidRDefault="005529E6" w:rsidP="005529E6">
            <w:pPr>
              <w:framePr w:w="10363"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Администрация Вараксинского сельсовета Кыштовского района Новосибирской области</w:t>
            </w:r>
          </w:p>
        </w:tc>
        <w:tc>
          <w:tcPr>
            <w:tcW w:w="3802"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10363"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Для всех остальных муниципальных заказчиков Вараксинского сельсовета Кыштовского района Новосибирской области</w:t>
            </w:r>
          </w:p>
        </w:tc>
      </w:tr>
      <w:tr w:rsidR="005529E6" w:rsidRPr="005529E6" w:rsidTr="005529E6">
        <w:trPr>
          <w:trHeight w:hRule="exact" w:val="984"/>
          <w:jc w:val="center"/>
        </w:trPr>
        <w:tc>
          <w:tcPr>
            <w:tcW w:w="3370" w:type="dxa"/>
            <w:tcBorders>
              <w:top w:val="single" w:sz="4" w:space="0" w:color="auto"/>
              <w:left w:val="single" w:sz="4" w:space="0" w:color="auto"/>
              <w:bottom w:val="single" w:sz="4" w:space="0" w:color="auto"/>
            </w:tcBorders>
            <w:shd w:val="clear" w:color="auto" w:fill="FFFFFF"/>
            <w:vAlign w:val="bottom"/>
          </w:tcPr>
          <w:p w:rsidR="005529E6" w:rsidRPr="005529E6" w:rsidRDefault="005529E6" w:rsidP="005529E6">
            <w:pPr>
              <w:framePr w:w="10363"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1. аккумуляторная батарея для источника бесперебойного питания</w:t>
            </w:r>
          </w:p>
        </w:tc>
        <w:tc>
          <w:tcPr>
            <w:tcW w:w="3192"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10363"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более 1 единиц</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5529E6" w:rsidRPr="005529E6" w:rsidRDefault="005529E6" w:rsidP="005529E6">
            <w:pPr>
              <w:framePr w:w="10363"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более 1 единиц</w:t>
            </w:r>
          </w:p>
        </w:tc>
      </w:tr>
    </w:tbl>
    <w:p w:rsidR="005529E6" w:rsidRPr="005529E6" w:rsidRDefault="005529E6" w:rsidP="005529E6">
      <w:pPr>
        <w:framePr w:w="10363"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70"/>
        <w:gridCol w:w="3192"/>
        <w:gridCol w:w="3802"/>
      </w:tblGrid>
      <w:tr w:rsidR="005529E6" w:rsidRPr="005529E6" w:rsidTr="005529E6">
        <w:trPr>
          <w:trHeight w:hRule="exact" w:val="336"/>
          <w:jc w:val="center"/>
        </w:trPr>
        <w:tc>
          <w:tcPr>
            <w:tcW w:w="3370" w:type="dxa"/>
            <w:tcBorders>
              <w:top w:val="single" w:sz="4" w:space="0" w:color="auto"/>
              <w:left w:val="single" w:sz="4" w:space="0" w:color="auto"/>
            </w:tcBorders>
            <w:shd w:val="clear" w:color="auto" w:fill="FFFFFF"/>
            <w:vAlign w:val="bottom"/>
          </w:tcPr>
          <w:p w:rsidR="005529E6" w:rsidRPr="005529E6" w:rsidRDefault="005529E6" w:rsidP="005529E6">
            <w:pPr>
              <w:framePr w:w="10363"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 тип</w:t>
            </w:r>
          </w:p>
        </w:tc>
        <w:tc>
          <w:tcPr>
            <w:tcW w:w="3192" w:type="dxa"/>
            <w:tcBorders>
              <w:top w:val="single" w:sz="4" w:space="0" w:color="auto"/>
              <w:left w:val="single" w:sz="4" w:space="0" w:color="auto"/>
            </w:tcBorders>
            <w:shd w:val="clear" w:color="auto" w:fill="FFFFFF"/>
          </w:tcPr>
          <w:p w:rsidR="005529E6" w:rsidRPr="005529E6" w:rsidRDefault="005529E6" w:rsidP="005529E6">
            <w:pPr>
              <w:framePr w:w="10363" w:wrap="notBeside" w:vAnchor="text" w:hAnchor="text" w:xAlign="center" w:y="1"/>
              <w:rPr>
                <w:rFonts w:ascii="Times New Roman" w:hAnsi="Times New Roman" w:cs="Times New Roman"/>
                <w:sz w:val="24"/>
                <w:szCs w:val="24"/>
              </w:rPr>
            </w:pPr>
          </w:p>
        </w:tc>
        <w:tc>
          <w:tcPr>
            <w:tcW w:w="3802"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10363" w:wrap="notBeside" w:vAnchor="text" w:hAnchor="text" w:xAlign="center" w:y="1"/>
              <w:rPr>
                <w:rFonts w:ascii="Times New Roman" w:hAnsi="Times New Roman" w:cs="Times New Roman"/>
                <w:sz w:val="24"/>
                <w:szCs w:val="24"/>
              </w:rPr>
            </w:pPr>
          </w:p>
        </w:tc>
      </w:tr>
      <w:tr w:rsidR="005529E6" w:rsidRPr="005529E6" w:rsidTr="005529E6">
        <w:trPr>
          <w:trHeight w:hRule="exact" w:val="984"/>
          <w:jc w:val="center"/>
        </w:trPr>
        <w:tc>
          <w:tcPr>
            <w:tcW w:w="3370" w:type="dxa"/>
            <w:tcBorders>
              <w:top w:val="single" w:sz="4" w:space="0" w:color="auto"/>
              <w:left w:val="single" w:sz="4" w:space="0" w:color="auto"/>
              <w:bottom w:val="single" w:sz="4" w:space="0" w:color="auto"/>
            </w:tcBorders>
            <w:shd w:val="clear" w:color="auto" w:fill="FFFFFF"/>
            <w:vAlign w:val="bottom"/>
          </w:tcPr>
          <w:p w:rsidR="005529E6" w:rsidRPr="005529E6" w:rsidRDefault="005529E6" w:rsidP="005529E6">
            <w:pPr>
              <w:framePr w:w="10363"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2. аккумуляторная батарея бесперебойного питания, тип 2</w:t>
            </w:r>
          </w:p>
        </w:tc>
        <w:tc>
          <w:tcPr>
            <w:tcW w:w="3192"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10363" w:wrap="notBeside" w:vAnchor="text" w:hAnchor="text" w:xAlign="center" w:y="1"/>
              <w:spacing w:after="0" w:line="260" w:lineRule="exact"/>
              <w:ind w:left="140"/>
              <w:rPr>
                <w:rFonts w:ascii="Times New Roman" w:hAnsi="Times New Roman" w:cs="Times New Roman"/>
                <w:sz w:val="24"/>
                <w:szCs w:val="24"/>
              </w:rPr>
            </w:pPr>
            <w:r w:rsidRPr="005529E6">
              <w:rPr>
                <w:rStyle w:val="20"/>
                <w:rFonts w:eastAsiaTheme="minorHAnsi"/>
                <w:sz w:val="24"/>
                <w:szCs w:val="24"/>
              </w:rPr>
              <w:t>1 единица</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5529E6" w:rsidRPr="005529E6" w:rsidRDefault="005529E6" w:rsidP="005529E6">
            <w:pPr>
              <w:framePr w:w="10363"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применяются</w:t>
            </w:r>
          </w:p>
        </w:tc>
      </w:tr>
    </w:tbl>
    <w:p w:rsidR="005529E6" w:rsidRPr="005529E6" w:rsidRDefault="005529E6" w:rsidP="005529E6">
      <w:pPr>
        <w:framePr w:w="10363" w:wrap="notBeside" w:vAnchor="text" w:hAnchor="text" w:xAlign="center" w:y="1"/>
        <w:spacing w:after="0" w:line="260" w:lineRule="exact"/>
        <w:rPr>
          <w:rFonts w:ascii="Times New Roman" w:hAnsi="Times New Roman" w:cs="Times New Roman"/>
          <w:sz w:val="24"/>
          <w:szCs w:val="24"/>
        </w:rPr>
      </w:pPr>
      <w:r w:rsidRPr="005529E6">
        <w:rPr>
          <w:rFonts w:ascii="Times New Roman" w:hAnsi="Times New Roman" w:cs="Times New Roman"/>
          <w:sz w:val="24"/>
          <w:szCs w:val="24"/>
        </w:rPr>
        <w:t>Тип 1 мощностью до 1 кВт.</w:t>
      </w:r>
    </w:p>
    <w:p w:rsidR="005529E6" w:rsidRPr="005529E6" w:rsidRDefault="005529E6" w:rsidP="005529E6">
      <w:pPr>
        <w:framePr w:w="10363" w:wrap="notBeside" w:vAnchor="text" w:hAnchor="text" w:xAlign="center" w:y="1"/>
        <w:spacing w:after="0" w:line="260" w:lineRule="exact"/>
        <w:rPr>
          <w:rFonts w:ascii="Times New Roman" w:hAnsi="Times New Roman" w:cs="Times New Roman"/>
          <w:sz w:val="24"/>
          <w:szCs w:val="24"/>
        </w:rPr>
      </w:pPr>
      <w:r w:rsidRPr="005529E6">
        <w:rPr>
          <w:rFonts w:ascii="Times New Roman" w:hAnsi="Times New Roman" w:cs="Times New Roman"/>
          <w:sz w:val="24"/>
          <w:szCs w:val="24"/>
        </w:rPr>
        <w:t>Тип 2 мощность для серверного оборудования мощностью свыше 1 кВт.</w:t>
      </w:r>
    </w:p>
    <w:p w:rsidR="005529E6" w:rsidRPr="005529E6" w:rsidRDefault="005529E6" w:rsidP="005529E6">
      <w:pPr>
        <w:framePr w:w="10363"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widowControl w:val="0"/>
        <w:numPr>
          <w:ilvl w:val="0"/>
          <w:numId w:val="8"/>
        </w:numPr>
        <w:tabs>
          <w:tab w:val="left" w:pos="2043"/>
        </w:tabs>
        <w:spacing w:before="235" w:after="0" w:line="322" w:lineRule="exact"/>
        <w:ind w:left="680" w:firstLine="800"/>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w:t>
      </w:r>
    </w:p>
    <w:p w:rsidR="005529E6" w:rsidRPr="005529E6" w:rsidRDefault="005529E6" w:rsidP="005529E6">
      <w:pPr>
        <w:spacing w:after="0" w:line="322" w:lineRule="exact"/>
        <w:ind w:left="140"/>
        <w:jc w:val="center"/>
        <w:rPr>
          <w:rFonts w:ascii="Times New Roman" w:hAnsi="Times New Roman" w:cs="Times New Roman"/>
          <w:sz w:val="24"/>
          <w:szCs w:val="24"/>
        </w:rPr>
      </w:pPr>
      <w:r w:rsidRPr="005529E6">
        <w:rPr>
          <w:rFonts w:ascii="Times New Roman" w:hAnsi="Times New Roman" w:cs="Times New Roman"/>
          <w:sz w:val="24"/>
          <w:szCs w:val="24"/>
        </w:rPr>
        <w:t>(оргтехники)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3802"/>
        <w:gridCol w:w="4771"/>
      </w:tblGrid>
      <w:tr w:rsidR="005529E6" w:rsidRPr="005529E6" w:rsidTr="005529E6">
        <w:trPr>
          <w:trHeight w:hRule="exact" w:val="1507"/>
          <w:jc w:val="center"/>
        </w:trPr>
        <w:tc>
          <w:tcPr>
            <w:tcW w:w="1066" w:type="dxa"/>
            <w:tcBorders>
              <w:top w:val="single" w:sz="4" w:space="0" w:color="auto"/>
              <w:left w:val="single" w:sz="4" w:space="0" w:color="auto"/>
            </w:tcBorders>
            <w:shd w:val="clear" w:color="auto" w:fill="FFFFFF"/>
          </w:tcPr>
          <w:p w:rsidR="005529E6" w:rsidRPr="005529E6" w:rsidRDefault="005529E6" w:rsidP="005529E6">
            <w:pPr>
              <w:framePr w:w="963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lastRenderedPageBreak/>
              <w:t>№ п/п</w:t>
            </w:r>
          </w:p>
        </w:tc>
        <w:tc>
          <w:tcPr>
            <w:tcW w:w="3802" w:type="dxa"/>
            <w:tcBorders>
              <w:top w:val="single" w:sz="4" w:space="0" w:color="auto"/>
              <w:lef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322" w:lineRule="exact"/>
              <w:jc w:val="center"/>
              <w:rPr>
                <w:rFonts w:ascii="Times New Roman" w:hAnsi="Times New Roman" w:cs="Times New Roman"/>
                <w:sz w:val="24"/>
                <w:szCs w:val="24"/>
              </w:rPr>
            </w:pPr>
            <w:r w:rsidRPr="005529E6">
              <w:rPr>
                <w:rStyle w:val="20"/>
                <w:rFonts w:eastAsiaTheme="minorHAnsi"/>
                <w:sz w:val="24"/>
                <w:szCs w:val="24"/>
              </w:rPr>
              <w:t>Наименование принтеров, многофункциональных устройств, копировальных аппаратов и иной оргтехники</w:t>
            </w:r>
          </w:p>
        </w:tc>
        <w:tc>
          <w:tcPr>
            <w:tcW w:w="4771"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638" w:wrap="notBeside" w:vAnchor="text" w:hAnchor="text" w:xAlign="center" w:y="1"/>
              <w:rPr>
                <w:rFonts w:ascii="Times New Roman" w:hAnsi="Times New Roman" w:cs="Times New Roman"/>
                <w:sz w:val="24"/>
                <w:szCs w:val="24"/>
              </w:rPr>
            </w:pPr>
          </w:p>
        </w:tc>
      </w:tr>
      <w:tr w:rsidR="005529E6" w:rsidRPr="005529E6" w:rsidTr="005529E6">
        <w:trPr>
          <w:trHeight w:hRule="exact" w:val="538"/>
          <w:jc w:val="center"/>
        </w:trPr>
        <w:tc>
          <w:tcPr>
            <w:tcW w:w="1066" w:type="dxa"/>
            <w:tcBorders>
              <w:top w:val="single" w:sz="4" w:space="0" w:color="auto"/>
              <w:lef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1.</w:t>
            </w:r>
          </w:p>
        </w:tc>
        <w:tc>
          <w:tcPr>
            <w:tcW w:w="3802" w:type="dxa"/>
            <w:tcBorders>
              <w:top w:val="single" w:sz="4" w:space="0" w:color="auto"/>
              <w:left w:val="single" w:sz="4" w:space="0" w:color="auto"/>
            </w:tcBorders>
            <w:shd w:val="clear" w:color="auto" w:fill="FFFFFF"/>
            <w:vAlign w:val="center"/>
          </w:tcPr>
          <w:p w:rsidR="005529E6" w:rsidRPr="005529E6" w:rsidRDefault="005529E6" w:rsidP="005529E6">
            <w:pPr>
              <w:framePr w:w="963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МФУ - система печати</w:t>
            </w:r>
          </w:p>
        </w:tc>
        <w:tc>
          <w:tcPr>
            <w:tcW w:w="4771" w:type="dxa"/>
            <w:tcBorders>
              <w:left w:val="single" w:sz="4" w:space="0" w:color="auto"/>
              <w:right w:val="single" w:sz="4" w:space="0" w:color="auto"/>
            </w:tcBorders>
            <w:shd w:val="clear" w:color="auto" w:fill="FFFFFF"/>
          </w:tcPr>
          <w:p w:rsidR="005529E6" w:rsidRPr="005529E6" w:rsidRDefault="005529E6" w:rsidP="005529E6">
            <w:pPr>
              <w:framePr w:w="9638" w:wrap="notBeside" w:vAnchor="text" w:hAnchor="text" w:xAlign="center" w:y="1"/>
              <w:rPr>
                <w:rFonts w:ascii="Times New Roman" w:hAnsi="Times New Roman" w:cs="Times New Roman"/>
                <w:sz w:val="24"/>
                <w:szCs w:val="24"/>
              </w:rPr>
            </w:pPr>
          </w:p>
        </w:tc>
      </w:tr>
      <w:tr w:rsidR="005529E6" w:rsidRPr="005529E6" w:rsidTr="005529E6">
        <w:trPr>
          <w:trHeight w:hRule="exact" w:val="533"/>
          <w:jc w:val="center"/>
        </w:trPr>
        <w:tc>
          <w:tcPr>
            <w:tcW w:w="1066" w:type="dxa"/>
            <w:tcBorders>
              <w:top w:val="single" w:sz="4" w:space="0" w:color="auto"/>
              <w:left w:val="single" w:sz="4" w:space="0" w:color="auto"/>
            </w:tcBorders>
            <w:shd w:val="clear" w:color="auto" w:fill="FFFFFF"/>
            <w:vAlign w:val="center"/>
          </w:tcPr>
          <w:p w:rsidR="005529E6" w:rsidRPr="005529E6" w:rsidRDefault="005529E6" w:rsidP="005529E6">
            <w:pPr>
              <w:framePr w:w="963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2.</w:t>
            </w:r>
          </w:p>
        </w:tc>
        <w:tc>
          <w:tcPr>
            <w:tcW w:w="3802" w:type="dxa"/>
            <w:tcBorders>
              <w:top w:val="single" w:sz="4" w:space="0" w:color="auto"/>
              <w:left w:val="single" w:sz="4" w:space="0" w:color="auto"/>
            </w:tcBorders>
            <w:shd w:val="clear" w:color="auto" w:fill="FFFFFF"/>
            <w:vAlign w:val="center"/>
          </w:tcPr>
          <w:p w:rsidR="005529E6" w:rsidRPr="005529E6" w:rsidRDefault="005529E6" w:rsidP="005529E6">
            <w:pPr>
              <w:framePr w:w="963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МФУ факс</w:t>
            </w:r>
          </w:p>
        </w:tc>
        <w:tc>
          <w:tcPr>
            <w:tcW w:w="4771" w:type="dxa"/>
            <w:tcBorders>
              <w:left w:val="single" w:sz="4" w:space="0" w:color="auto"/>
              <w:right w:val="single" w:sz="4" w:space="0" w:color="auto"/>
            </w:tcBorders>
            <w:shd w:val="clear" w:color="auto" w:fill="FFFFFF"/>
          </w:tcPr>
          <w:p w:rsidR="005529E6" w:rsidRPr="005529E6" w:rsidRDefault="005529E6" w:rsidP="005529E6">
            <w:pPr>
              <w:framePr w:w="9638" w:wrap="notBeside" w:vAnchor="text" w:hAnchor="text" w:xAlign="center" w:y="1"/>
              <w:rPr>
                <w:rFonts w:ascii="Times New Roman" w:hAnsi="Times New Roman" w:cs="Times New Roman"/>
                <w:sz w:val="24"/>
                <w:szCs w:val="24"/>
              </w:rPr>
            </w:pPr>
          </w:p>
        </w:tc>
      </w:tr>
      <w:tr w:rsidR="005529E6" w:rsidRPr="005529E6" w:rsidTr="005529E6">
        <w:trPr>
          <w:trHeight w:hRule="exact" w:val="538"/>
          <w:jc w:val="center"/>
        </w:trPr>
        <w:tc>
          <w:tcPr>
            <w:tcW w:w="1066" w:type="dxa"/>
            <w:tcBorders>
              <w:top w:val="single" w:sz="4" w:space="0" w:color="auto"/>
              <w:lef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3.</w:t>
            </w:r>
          </w:p>
        </w:tc>
        <w:tc>
          <w:tcPr>
            <w:tcW w:w="3802" w:type="dxa"/>
            <w:tcBorders>
              <w:top w:val="single" w:sz="4" w:space="0" w:color="auto"/>
              <w:lef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МФУ цветной формат А3</w:t>
            </w:r>
          </w:p>
        </w:tc>
        <w:tc>
          <w:tcPr>
            <w:tcW w:w="4771" w:type="dxa"/>
            <w:tcBorders>
              <w:left w:val="single" w:sz="4" w:space="0" w:color="auto"/>
              <w:right w:val="single" w:sz="4" w:space="0" w:color="auto"/>
            </w:tcBorders>
            <w:shd w:val="clear" w:color="auto" w:fill="FFFFFF"/>
          </w:tcPr>
          <w:p w:rsidR="005529E6" w:rsidRPr="005529E6" w:rsidRDefault="005529E6" w:rsidP="005529E6">
            <w:pPr>
              <w:framePr w:w="9638" w:wrap="notBeside" w:vAnchor="text" w:hAnchor="text" w:xAlign="center" w:y="1"/>
              <w:rPr>
                <w:rFonts w:ascii="Times New Roman" w:hAnsi="Times New Roman" w:cs="Times New Roman"/>
                <w:sz w:val="24"/>
                <w:szCs w:val="24"/>
              </w:rPr>
            </w:pPr>
          </w:p>
        </w:tc>
      </w:tr>
      <w:tr w:rsidR="005529E6" w:rsidRPr="005529E6" w:rsidTr="005529E6">
        <w:trPr>
          <w:trHeight w:hRule="exact" w:val="538"/>
          <w:jc w:val="center"/>
        </w:trPr>
        <w:tc>
          <w:tcPr>
            <w:tcW w:w="1066" w:type="dxa"/>
            <w:tcBorders>
              <w:top w:val="single" w:sz="4" w:space="0" w:color="auto"/>
              <w:lef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4.</w:t>
            </w:r>
          </w:p>
        </w:tc>
        <w:tc>
          <w:tcPr>
            <w:tcW w:w="3802" w:type="dxa"/>
            <w:tcBorders>
              <w:top w:val="single" w:sz="4" w:space="0" w:color="auto"/>
              <w:lef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МФУ цветной формат А4</w:t>
            </w:r>
          </w:p>
        </w:tc>
        <w:tc>
          <w:tcPr>
            <w:tcW w:w="4771" w:type="dxa"/>
            <w:tcBorders>
              <w:left w:val="single" w:sz="4" w:space="0" w:color="auto"/>
              <w:righ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Норматив количества определяется</w:t>
            </w:r>
          </w:p>
        </w:tc>
      </w:tr>
      <w:tr w:rsidR="005529E6" w:rsidRPr="005529E6" w:rsidTr="005529E6">
        <w:trPr>
          <w:trHeight w:hRule="exact" w:val="533"/>
          <w:jc w:val="center"/>
        </w:trPr>
        <w:tc>
          <w:tcPr>
            <w:tcW w:w="1066" w:type="dxa"/>
            <w:tcBorders>
              <w:top w:val="single" w:sz="4" w:space="0" w:color="auto"/>
              <w:lef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5.</w:t>
            </w:r>
          </w:p>
        </w:tc>
        <w:tc>
          <w:tcPr>
            <w:tcW w:w="3802" w:type="dxa"/>
            <w:tcBorders>
              <w:top w:val="single" w:sz="4" w:space="0" w:color="auto"/>
              <w:lef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МФУ ч/б формат А3</w:t>
            </w:r>
          </w:p>
        </w:tc>
        <w:tc>
          <w:tcPr>
            <w:tcW w:w="4771" w:type="dxa"/>
            <w:vMerge w:val="restart"/>
            <w:tcBorders>
              <w:left w:val="single" w:sz="4" w:space="0" w:color="auto"/>
              <w:right w:val="single" w:sz="4" w:space="0" w:color="auto"/>
            </w:tcBorders>
            <w:shd w:val="clear" w:color="auto" w:fill="FFFFFF"/>
          </w:tcPr>
          <w:p w:rsidR="005529E6" w:rsidRPr="005529E6" w:rsidRDefault="005529E6" w:rsidP="005529E6">
            <w:pPr>
              <w:framePr w:w="9638" w:wrap="notBeside" w:vAnchor="text" w:hAnchor="text" w:xAlign="center" w:y="1"/>
              <w:spacing w:after="0" w:line="326" w:lineRule="exact"/>
              <w:jc w:val="center"/>
              <w:rPr>
                <w:rFonts w:ascii="Times New Roman" w:hAnsi="Times New Roman" w:cs="Times New Roman"/>
                <w:sz w:val="24"/>
                <w:szCs w:val="24"/>
              </w:rPr>
            </w:pPr>
            <w:r w:rsidRPr="005529E6">
              <w:rPr>
                <w:rStyle w:val="20"/>
                <w:rFonts w:eastAsiaTheme="minorHAnsi"/>
                <w:sz w:val="24"/>
                <w:szCs w:val="24"/>
              </w:rPr>
              <w:t>исходя из нужд Муниципального заказчика</w:t>
            </w:r>
          </w:p>
        </w:tc>
      </w:tr>
      <w:tr w:rsidR="005529E6" w:rsidRPr="005529E6" w:rsidTr="005529E6">
        <w:trPr>
          <w:trHeight w:hRule="exact" w:val="538"/>
          <w:jc w:val="center"/>
        </w:trPr>
        <w:tc>
          <w:tcPr>
            <w:tcW w:w="1066" w:type="dxa"/>
            <w:tcBorders>
              <w:top w:val="single" w:sz="4" w:space="0" w:color="auto"/>
              <w:left w:val="single" w:sz="4" w:space="0" w:color="auto"/>
            </w:tcBorders>
            <w:shd w:val="clear" w:color="auto" w:fill="FFFFFF"/>
            <w:vAlign w:val="center"/>
          </w:tcPr>
          <w:p w:rsidR="005529E6" w:rsidRPr="005529E6" w:rsidRDefault="005529E6" w:rsidP="005529E6">
            <w:pPr>
              <w:framePr w:w="963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6.</w:t>
            </w:r>
          </w:p>
        </w:tc>
        <w:tc>
          <w:tcPr>
            <w:tcW w:w="3802" w:type="dxa"/>
            <w:tcBorders>
              <w:top w:val="single" w:sz="4" w:space="0" w:color="auto"/>
              <w:left w:val="single" w:sz="4" w:space="0" w:color="auto"/>
            </w:tcBorders>
            <w:shd w:val="clear" w:color="auto" w:fill="FFFFFF"/>
            <w:vAlign w:val="center"/>
          </w:tcPr>
          <w:p w:rsidR="005529E6" w:rsidRPr="005529E6" w:rsidRDefault="005529E6" w:rsidP="005529E6">
            <w:pPr>
              <w:framePr w:w="963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МФУ ч/б формат А4</w:t>
            </w:r>
          </w:p>
        </w:tc>
        <w:tc>
          <w:tcPr>
            <w:tcW w:w="4771" w:type="dxa"/>
            <w:vMerge/>
            <w:tcBorders>
              <w:left w:val="single" w:sz="4" w:space="0" w:color="auto"/>
              <w:right w:val="single" w:sz="4" w:space="0" w:color="auto"/>
            </w:tcBorders>
            <w:shd w:val="clear" w:color="auto" w:fill="FFFFFF"/>
          </w:tcPr>
          <w:p w:rsidR="005529E6" w:rsidRPr="005529E6" w:rsidRDefault="005529E6" w:rsidP="005529E6">
            <w:pPr>
              <w:framePr w:w="9638" w:wrap="notBeside" w:vAnchor="text" w:hAnchor="text" w:xAlign="center" w:y="1"/>
              <w:rPr>
                <w:rFonts w:ascii="Times New Roman" w:hAnsi="Times New Roman" w:cs="Times New Roman"/>
                <w:sz w:val="24"/>
                <w:szCs w:val="24"/>
              </w:rPr>
            </w:pPr>
          </w:p>
        </w:tc>
      </w:tr>
      <w:tr w:rsidR="005529E6" w:rsidRPr="005529E6" w:rsidTr="005529E6">
        <w:trPr>
          <w:trHeight w:hRule="exact" w:val="538"/>
          <w:jc w:val="center"/>
        </w:trPr>
        <w:tc>
          <w:tcPr>
            <w:tcW w:w="1066" w:type="dxa"/>
            <w:tcBorders>
              <w:top w:val="single" w:sz="4" w:space="0" w:color="auto"/>
              <w:lef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7.</w:t>
            </w:r>
          </w:p>
        </w:tc>
        <w:tc>
          <w:tcPr>
            <w:tcW w:w="3802" w:type="dxa"/>
            <w:tcBorders>
              <w:top w:val="single" w:sz="4" w:space="0" w:color="auto"/>
              <w:left w:val="single" w:sz="4" w:space="0" w:color="auto"/>
            </w:tcBorders>
            <w:shd w:val="clear" w:color="auto" w:fill="FFFFFF"/>
            <w:vAlign w:val="bottom"/>
          </w:tcPr>
          <w:p w:rsidR="005529E6" w:rsidRPr="005529E6" w:rsidRDefault="005529E6" w:rsidP="005529E6">
            <w:pPr>
              <w:framePr w:w="963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Принтер ч/б формат А4</w:t>
            </w:r>
          </w:p>
        </w:tc>
        <w:tc>
          <w:tcPr>
            <w:tcW w:w="4771" w:type="dxa"/>
            <w:tcBorders>
              <w:left w:val="single" w:sz="4" w:space="0" w:color="auto"/>
              <w:right w:val="single" w:sz="4" w:space="0" w:color="auto"/>
            </w:tcBorders>
            <w:shd w:val="clear" w:color="auto" w:fill="FFFFFF"/>
          </w:tcPr>
          <w:p w:rsidR="005529E6" w:rsidRPr="005529E6" w:rsidRDefault="005529E6" w:rsidP="005529E6">
            <w:pPr>
              <w:framePr w:w="9638" w:wrap="notBeside" w:vAnchor="text" w:hAnchor="text" w:xAlign="center" w:y="1"/>
              <w:rPr>
                <w:rFonts w:ascii="Times New Roman" w:hAnsi="Times New Roman" w:cs="Times New Roman"/>
                <w:sz w:val="24"/>
                <w:szCs w:val="24"/>
              </w:rPr>
            </w:pPr>
          </w:p>
        </w:tc>
      </w:tr>
      <w:tr w:rsidR="005529E6" w:rsidRPr="005529E6" w:rsidTr="005529E6">
        <w:trPr>
          <w:trHeight w:hRule="exact" w:val="533"/>
          <w:jc w:val="center"/>
        </w:trPr>
        <w:tc>
          <w:tcPr>
            <w:tcW w:w="1066" w:type="dxa"/>
            <w:tcBorders>
              <w:top w:val="single" w:sz="4" w:space="0" w:color="auto"/>
              <w:left w:val="single" w:sz="4" w:space="0" w:color="auto"/>
            </w:tcBorders>
            <w:shd w:val="clear" w:color="auto" w:fill="FFFFFF"/>
            <w:vAlign w:val="center"/>
          </w:tcPr>
          <w:p w:rsidR="005529E6" w:rsidRPr="005529E6" w:rsidRDefault="005529E6" w:rsidP="005529E6">
            <w:pPr>
              <w:framePr w:w="963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8.</w:t>
            </w:r>
          </w:p>
        </w:tc>
        <w:tc>
          <w:tcPr>
            <w:tcW w:w="3802" w:type="dxa"/>
            <w:tcBorders>
              <w:top w:val="single" w:sz="4" w:space="0" w:color="auto"/>
              <w:left w:val="single" w:sz="4" w:space="0" w:color="auto"/>
            </w:tcBorders>
            <w:shd w:val="clear" w:color="auto" w:fill="FFFFFF"/>
            <w:vAlign w:val="center"/>
          </w:tcPr>
          <w:p w:rsidR="005529E6" w:rsidRPr="005529E6" w:rsidRDefault="005529E6" w:rsidP="005529E6">
            <w:pPr>
              <w:framePr w:w="963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Принтер ч/б формат А3</w:t>
            </w:r>
          </w:p>
        </w:tc>
        <w:tc>
          <w:tcPr>
            <w:tcW w:w="4771" w:type="dxa"/>
            <w:tcBorders>
              <w:left w:val="single" w:sz="4" w:space="0" w:color="auto"/>
              <w:right w:val="single" w:sz="4" w:space="0" w:color="auto"/>
            </w:tcBorders>
            <w:shd w:val="clear" w:color="auto" w:fill="FFFFFF"/>
          </w:tcPr>
          <w:p w:rsidR="005529E6" w:rsidRPr="005529E6" w:rsidRDefault="005529E6" w:rsidP="005529E6">
            <w:pPr>
              <w:framePr w:w="9638" w:wrap="notBeside" w:vAnchor="text" w:hAnchor="text" w:xAlign="center" w:y="1"/>
              <w:rPr>
                <w:rFonts w:ascii="Times New Roman" w:hAnsi="Times New Roman" w:cs="Times New Roman"/>
                <w:sz w:val="24"/>
                <w:szCs w:val="24"/>
              </w:rPr>
            </w:pPr>
          </w:p>
        </w:tc>
      </w:tr>
      <w:tr w:rsidR="005529E6" w:rsidRPr="005529E6" w:rsidTr="005529E6">
        <w:trPr>
          <w:trHeight w:hRule="exact" w:val="547"/>
          <w:jc w:val="center"/>
        </w:trPr>
        <w:tc>
          <w:tcPr>
            <w:tcW w:w="1066"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63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9.</w:t>
            </w:r>
          </w:p>
        </w:tc>
        <w:tc>
          <w:tcPr>
            <w:tcW w:w="3802"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63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Сканер</w:t>
            </w:r>
          </w:p>
        </w:tc>
        <w:tc>
          <w:tcPr>
            <w:tcW w:w="4771" w:type="dxa"/>
            <w:tcBorders>
              <w:left w:val="single" w:sz="4" w:space="0" w:color="auto"/>
              <w:bottom w:val="single" w:sz="4" w:space="0" w:color="auto"/>
              <w:right w:val="single" w:sz="4" w:space="0" w:color="auto"/>
            </w:tcBorders>
            <w:shd w:val="clear" w:color="auto" w:fill="FFFFFF"/>
          </w:tcPr>
          <w:p w:rsidR="005529E6" w:rsidRPr="005529E6" w:rsidRDefault="005529E6" w:rsidP="005529E6">
            <w:pPr>
              <w:framePr w:w="9638" w:wrap="notBeside" w:vAnchor="text" w:hAnchor="text" w:xAlign="center" w:y="1"/>
              <w:rPr>
                <w:rFonts w:ascii="Times New Roman" w:hAnsi="Times New Roman" w:cs="Times New Roman"/>
                <w:sz w:val="24"/>
                <w:szCs w:val="24"/>
              </w:rPr>
            </w:pPr>
          </w:p>
        </w:tc>
      </w:tr>
    </w:tbl>
    <w:p w:rsidR="005529E6" w:rsidRPr="005529E6" w:rsidRDefault="005529E6" w:rsidP="005529E6">
      <w:pPr>
        <w:rPr>
          <w:rFonts w:ascii="Times New Roman" w:hAnsi="Times New Roman" w:cs="Times New Roman"/>
          <w:sz w:val="24"/>
          <w:szCs w:val="24"/>
        </w:rPr>
      </w:pPr>
    </w:p>
    <w:p w:rsidR="005529E6" w:rsidRDefault="005529E6" w:rsidP="005529E6">
      <w:pPr>
        <w:widowControl w:val="0"/>
        <w:numPr>
          <w:ilvl w:val="0"/>
          <w:numId w:val="8"/>
        </w:numPr>
        <w:tabs>
          <w:tab w:val="left" w:pos="1603"/>
        </w:tabs>
        <w:spacing w:before="235" w:after="0" w:line="322" w:lineRule="exact"/>
        <w:ind w:left="360" w:firstLine="700"/>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tbl>
      <w:tblPr>
        <w:tblOverlap w:val="never"/>
        <w:tblW w:w="9778" w:type="dxa"/>
        <w:jc w:val="center"/>
        <w:tblLayout w:type="fixed"/>
        <w:tblCellMar>
          <w:left w:w="10" w:type="dxa"/>
          <w:right w:w="10" w:type="dxa"/>
        </w:tblCellMar>
        <w:tblLook w:val="0000" w:firstRow="0" w:lastRow="0" w:firstColumn="0" w:lastColumn="0" w:noHBand="0" w:noVBand="0"/>
      </w:tblPr>
      <w:tblGrid>
        <w:gridCol w:w="931"/>
        <w:gridCol w:w="4378"/>
        <w:gridCol w:w="4469"/>
      </w:tblGrid>
      <w:tr w:rsidR="005529E6" w:rsidRPr="005529E6" w:rsidTr="004D1344">
        <w:trPr>
          <w:trHeight w:hRule="exact" w:val="542"/>
          <w:jc w:val="center"/>
        </w:trPr>
        <w:tc>
          <w:tcPr>
            <w:tcW w:w="93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lastRenderedPageBreak/>
              <w:t>№ п/п</w:t>
            </w:r>
          </w:p>
        </w:tc>
        <w:tc>
          <w:tcPr>
            <w:tcW w:w="4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780"/>
              <w:rPr>
                <w:rFonts w:ascii="Times New Roman" w:hAnsi="Times New Roman" w:cs="Times New Roman"/>
                <w:sz w:val="24"/>
                <w:szCs w:val="24"/>
              </w:rPr>
            </w:pPr>
            <w:r w:rsidRPr="005529E6">
              <w:rPr>
                <w:rStyle w:val="20"/>
                <w:rFonts w:eastAsiaTheme="minorHAnsi"/>
                <w:sz w:val="24"/>
                <w:szCs w:val="24"/>
              </w:rPr>
              <w:t>Наименование</w:t>
            </w:r>
          </w:p>
        </w:tc>
        <w:tc>
          <w:tcPr>
            <w:tcW w:w="4469"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780"/>
              <w:rPr>
                <w:rFonts w:ascii="Times New Roman" w:hAnsi="Times New Roman" w:cs="Times New Roman"/>
                <w:sz w:val="24"/>
                <w:szCs w:val="24"/>
              </w:rPr>
            </w:pPr>
            <w:r w:rsidRPr="005529E6">
              <w:rPr>
                <w:rStyle w:val="20"/>
                <w:rFonts w:eastAsiaTheme="minorHAnsi"/>
                <w:sz w:val="24"/>
                <w:szCs w:val="24"/>
              </w:rPr>
              <w:t>Количество</w:t>
            </w:r>
          </w:p>
        </w:tc>
      </w:tr>
      <w:tr w:rsidR="005529E6" w:rsidRPr="005529E6" w:rsidTr="004D1344">
        <w:trPr>
          <w:trHeight w:hRule="exact" w:val="859"/>
          <w:jc w:val="center"/>
        </w:trPr>
        <w:tc>
          <w:tcPr>
            <w:tcW w:w="93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right="380"/>
              <w:jc w:val="right"/>
              <w:rPr>
                <w:rFonts w:ascii="Times New Roman" w:hAnsi="Times New Roman" w:cs="Times New Roman"/>
                <w:sz w:val="24"/>
                <w:szCs w:val="24"/>
              </w:rPr>
            </w:pPr>
            <w:r w:rsidRPr="005529E6">
              <w:rPr>
                <w:rStyle w:val="20"/>
                <w:rFonts w:eastAsiaTheme="minorHAnsi"/>
                <w:sz w:val="24"/>
                <w:szCs w:val="24"/>
              </w:rPr>
              <w:t>1.</w:t>
            </w:r>
          </w:p>
        </w:tc>
        <w:tc>
          <w:tcPr>
            <w:tcW w:w="4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Справочно-правовые системы (сетевые)</w:t>
            </w:r>
          </w:p>
        </w:tc>
        <w:tc>
          <w:tcPr>
            <w:tcW w:w="4469"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2 лицензий на 1 единицу справочно-правовой системы</w:t>
            </w:r>
          </w:p>
        </w:tc>
      </w:tr>
      <w:tr w:rsidR="005529E6" w:rsidRPr="005529E6" w:rsidTr="004D1344">
        <w:trPr>
          <w:trHeight w:hRule="exact" w:val="869"/>
          <w:jc w:val="center"/>
        </w:trPr>
        <w:tc>
          <w:tcPr>
            <w:tcW w:w="931"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380"/>
              <w:rPr>
                <w:rFonts w:ascii="Times New Roman" w:hAnsi="Times New Roman" w:cs="Times New Roman"/>
                <w:sz w:val="24"/>
                <w:szCs w:val="24"/>
              </w:rPr>
            </w:pPr>
            <w:r w:rsidRPr="005529E6">
              <w:rPr>
                <w:rStyle w:val="20"/>
                <w:rFonts w:eastAsiaTheme="minorHAnsi"/>
                <w:sz w:val="24"/>
                <w:szCs w:val="24"/>
              </w:rPr>
              <w:t>2.</w:t>
            </w:r>
          </w:p>
        </w:tc>
        <w:tc>
          <w:tcPr>
            <w:tcW w:w="4378"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Сопровождение информационных систем бухгалтерского и</w:t>
            </w:r>
          </w:p>
        </w:tc>
        <w:tc>
          <w:tcPr>
            <w:tcW w:w="4469"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лицензии на муниципального заказчика</w:t>
            </w:r>
          </w:p>
        </w:tc>
      </w:tr>
      <w:tr w:rsidR="005529E6" w:rsidRPr="005529E6" w:rsidTr="004D1344">
        <w:trPr>
          <w:trHeight w:hRule="exact" w:val="864"/>
          <w:jc w:val="center"/>
        </w:trPr>
        <w:tc>
          <w:tcPr>
            <w:tcW w:w="93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rPr>
                <w:rFonts w:ascii="Times New Roman" w:hAnsi="Times New Roman" w:cs="Times New Roman"/>
                <w:sz w:val="24"/>
                <w:szCs w:val="24"/>
              </w:rPr>
            </w:pPr>
          </w:p>
        </w:tc>
        <w:tc>
          <w:tcPr>
            <w:tcW w:w="4378"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управленческого финансового учета и планирования</w:t>
            </w:r>
          </w:p>
        </w:tc>
        <w:tc>
          <w:tcPr>
            <w:tcW w:w="4469"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rPr>
                <w:rFonts w:ascii="Times New Roman" w:hAnsi="Times New Roman" w:cs="Times New Roman"/>
                <w:sz w:val="24"/>
                <w:szCs w:val="24"/>
              </w:rPr>
            </w:pPr>
          </w:p>
        </w:tc>
      </w:tr>
      <w:tr w:rsidR="005529E6" w:rsidRPr="005529E6" w:rsidTr="004D1344">
        <w:trPr>
          <w:trHeight w:hRule="exact" w:val="854"/>
          <w:jc w:val="center"/>
        </w:trPr>
        <w:tc>
          <w:tcPr>
            <w:tcW w:w="93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380"/>
              <w:rPr>
                <w:rFonts w:ascii="Times New Roman" w:hAnsi="Times New Roman" w:cs="Times New Roman"/>
                <w:sz w:val="24"/>
                <w:szCs w:val="24"/>
              </w:rPr>
            </w:pPr>
            <w:r w:rsidRPr="005529E6">
              <w:rPr>
                <w:rStyle w:val="20"/>
                <w:rFonts w:eastAsiaTheme="minorHAnsi"/>
                <w:sz w:val="24"/>
                <w:szCs w:val="24"/>
              </w:rPr>
              <w:t>3.</w:t>
            </w:r>
          </w:p>
        </w:tc>
        <w:tc>
          <w:tcPr>
            <w:tcW w:w="4378"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31" w:lineRule="exact"/>
              <w:rPr>
                <w:rFonts w:ascii="Times New Roman" w:hAnsi="Times New Roman" w:cs="Times New Roman"/>
                <w:sz w:val="24"/>
                <w:szCs w:val="24"/>
              </w:rPr>
            </w:pPr>
            <w:r w:rsidRPr="005529E6">
              <w:rPr>
                <w:rStyle w:val="20"/>
                <w:rFonts w:eastAsiaTheme="minorHAnsi"/>
                <w:sz w:val="24"/>
                <w:szCs w:val="24"/>
              </w:rPr>
              <w:t>Сопровождение информационных систем управления персоналом</w:t>
            </w:r>
          </w:p>
        </w:tc>
        <w:tc>
          <w:tcPr>
            <w:tcW w:w="4469"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лицензии на муниципального заказчика</w:t>
            </w:r>
          </w:p>
        </w:tc>
      </w:tr>
      <w:tr w:rsidR="005529E6" w:rsidRPr="005529E6" w:rsidTr="004D1344">
        <w:trPr>
          <w:trHeight w:hRule="exact" w:val="1181"/>
          <w:jc w:val="center"/>
        </w:trPr>
        <w:tc>
          <w:tcPr>
            <w:tcW w:w="93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380"/>
              <w:rPr>
                <w:rFonts w:ascii="Times New Roman" w:hAnsi="Times New Roman" w:cs="Times New Roman"/>
                <w:sz w:val="24"/>
                <w:szCs w:val="24"/>
              </w:rPr>
            </w:pPr>
            <w:r w:rsidRPr="005529E6">
              <w:rPr>
                <w:rStyle w:val="20"/>
                <w:rFonts w:eastAsiaTheme="minorHAnsi"/>
                <w:sz w:val="24"/>
                <w:szCs w:val="24"/>
              </w:rPr>
              <w:t>4.</w:t>
            </w:r>
          </w:p>
        </w:tc>
        <w:tc>
          <w:tcPr>
            <w:tcW w:w="4378"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Сопровождение информационных систем электронного документооборота</w:t>
            </w:r>
          </w:p>
        </w:tc>
        <w:tc>
          <w:tcPr>
            <w:tcW w:w="4469"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лицензии на муниципального заказчика</w:t>
            </w:r>
          </w:p>
        </w:tc>
      </w:tr>
      <w:tr w:rsidR="005529E6" w:rsidRPr="005529E6" w:rsidTr="004D1344">
        <w:trPr>
          <w:trHeight w:hRule="exact" w:val="1824"/>
          <w:jc w:val="center"/>
        </w:trPr>
        <w:tc>
          <w:tcPr>
            <w:tcW w:w="93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380"/>
              <w:rPr>
                <w:rFonts w:ascii="Times New Roman" w:hAnsi="Times New Roman" w:cs="Times New Roman"/>
                <w:sz w:val="24"/>
                <w:szCs w:val="24"/>
              </w:rPr>
            </w:pPr>
            <w:r w:rsidRPr="005529E6">
              <w:rPr>
                <w:rStyle w:val="20"/>
                <w:rFonts w:eastAsiaTheme="minorHAnsi"/>
                <w:sz w:val="24"/>
                <w:szCs w:val="24"/>
              </w:rPr>
              <w:t>5.</w:t>
            </w:r>
          </w:p>
        </w:tc>
        <w:tc>
          <w:tcPr>
            <w:tcW w:w="4378"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Иное программное обеспечение</w:t>
            </w:r>
          </w:p>
        </w:tc>
        <w:tc>
          <w:tcPr>
            <w:tcW w:w="4469"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r>
      <w:tr w:rsidR="005529E6" w:rsidRPr="005529E6" w:rsidTr="004D1344">
        <w:trPr>
          <w:trHeight w:hRule="exact" w:val="2477"/>
          <w:jc w:val="center"/>
        </w:trPr>
        <w:tc>
          <w:tcPr>
            <w:tcW w:w="931"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380"/>
              <w:rPr>
                <w:rFonts w:ascii="Times New Roman" w:hAnsi="Times New Roman" w:cs="Times New Roman"/>
                <w:sz w:val="24"/>
                <w:szCs w:val="24"/>
              </w:rPr>
            </w:pPr>
            <w:r w:rsidRPr="005529E6">
              <w:rPr>
                <w:rStyle w:val="20"/>
                <w:rFonts w:eastAsiaTheme="minorHAnsi"/>
                <w:sz w:val="24"/>
                <w:szCs w:val="24"/>
              </w:rPr>
              <w:t>6.</w:t>
            </w:r>
          </w:p>
        </w:tc>
        <w:tc>
          <w:tcPr>
            <w:tcW w:w="4378"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Простые (неисключительные) лицензии на использование программного обеспечения</w:t>
            </w:r>
          </w:p>
        </w:tc>
        <w:tc>
          <w:tcPr>
            <w:tcW w:w="4469"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widowControl w:val="0"/>
        <w:numPr>
          <w:ilvl w:val="0"/>
          <w:numId w:val="8"/>
        </w:numPr>
        <w:tabs>
          <w:tab w:val="left" w:pos="1638"/>
        </w:tabs>
        <w:spacing w:before="295" w:after="0" w:line="322" w:lineRule="exact"/>
        <w:ind w:left="420" w:firstLine="640"/>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оплату услуг, связанных с обеспечением безопасности информации, на приобретение простых (неисключительных) лицензий на использование программного</w:t>
      </w:r>
    </w:p>
    <w:p w:rsidR="005529E6" w:rsidRPr="005529E6" w:rsidRDefault="005529E6" w:rsidP="005529E6">
      <w:pPr>
        <w:spacing w:after="0" w:line="322" w:lineRule="exact"/>
        <w:ind w:left="160"/>
        <w:jc w:val="center"/>
        <w:rPr>
          <w:rFonts w:ascii="Times New Roman" w:hAnsi="Times New Roman" w:cs="Times New Roman"/>
          <w:sz w:val="24"/>
          <w:szCs w:val="24"/>
        </w:rPr>
      </w:pPr>
      <w:r w:rsidRPr="005529E6">
        <w:rPr>
          <w:rFonts w:ascii="Times New Roman" w:hAnsi="Times New Roman" w:cs="Times New Roman"/>
          <w:sz w:val="24"/>
          <w:szCs w:val="24"/>
        </w:rPr>
        <w:t>обеспечения по защите информации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3739"/>
        <w:gridCol w:w="5496"/>
      </w:tblGrid>
      <w:tr w:rsidR="005529E6" w:rsidRPr="005529E6" w:rsidTr="005529E6">
        <w:trPr>
          <w:trHeight w:hRule="exact" w:val="864"/>
          <w:jc w:val="center"/>
        </w:trPr>
        <w:tc>
          <w:tcPr>
            <w:tcW w:w="542"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60" w:line="260" w:lineRule="exact"/>
              <w:ind w:left="160"/>
              <w:rPr>
                <w:rFonts w:ascii="Times New Roman" w:hAnsi="Times New Roman" w:cs="Times New Roman"/>
                <w:sz w:val="24"/>
                <w:szCs w:val="24"/>
              </w:rPr>
            </w:pPr>
            <w:r w:rsidRPr="005529E6">
              <w:rPr>
                <w:rStyle w:val="20"/>
                <w:rFonts w:eastAsiaTheme="minorHAnsi"/>
                <w:sz w:val="24"/>
                <w:szCs w:val="24"/>
              </w:rPr>
              <w:lastRenderedPageBreak/>
              <w:t>№</w:t>
            </w:r>
          </w:p>
          <w:p w:rsidR="005529E6" w:rsidRPr="005529E6" w:rsidRDefault="005529E6" w:rsidP="005529E6">
            <w:pPr>
              <w:framePr w:w="9778" w:wrap="notBeside" w:vAnchor="text" w:hAnchor="text" w:xAlign="center" w:y="1"/>
              <w:spacing w:before="60" w:after="0" w:line="260" w:lineRule="exact"/>
              <w:ind w:left="160"/>
              <w:rPr>
                <w:rFonts w:ascii="Times New Roman" w:hAnsi="Times New Roman" w:cs="Times New Roman"/>
                <w:sz w:val="24"/>
                <w:szCs w:val="24"/>
              </w:rPr>
            </w:pPr>
            <w:r w:rsidRPr="005529E6">
              <w:rPr>
                <w:rStyle w:val="20"/>
                <w:rFonts w:eastAsiaTheme="minorHAnsi"/>
                <w:sz w:val="24"/>
                <w:szCs w:val="24"/>
              </w:rPr>
              <w:t>п/п</w:t>
            </w:r>
          </w:p>
        </w:tc>
        <w:tc>
          <w:tcPr>
            <w:tcW w:w="3739"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Наименование</w:t>
            </w:r>
          </w:p>
        </w:tc>
        <w:tc>
          <w:tcPr>
            <w:tcW w:w="5496"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Количество</w:t>
            </w:r>
          </w:p>
        </w:tc>
      </w:tr>
      <w:tr w:rsidR="005529E6" w:rsidRPr="005529E6" w:rsidTr="005529E6">
        <w:trPr>
          <w:trHeight w:hRule="exact" w:val="1498"/>
          <w:jc w:val="center"/>
        </w:trPr>
        <w:tc>
          <w:tcPr>
            <w:tcW w:w="542"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60"/>
              <w:rPr>
                <w:rFonts w:ascii="Times New Roman" w:hAnsi="Times New Roman" w:cs="Times New Roman"/>
                <w:sz w:val="24"/>
                <w:szCs w:val="24"/>
              </w:rPr>
            </w:pPr>
            <w:r w:rsidRPr="005529E6">
              <w:rPr>
                <w:rStyle w:val="20"/>
                <w:rFonts w:eastAsiaTheme="minorHAnsi"/>
                <w:sz w:val="24"/>
                <w:szCs w:val="24"/>
              </w:rPr>
              <w:t>1.</w:t>
            </w:r>
          </w:p>
        </w:tc>
        <w:tc>
          <w:tcPr>
            <w:tcW w:w="3739"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Простые (неисключительные) лицензии на использование программного обеспечения по защите информации</w:t>
            </w:r>
          </w:p>
        </w:tc>
        <w:tc>
          <w:tcPr>
            <w:tcW w:w="5496"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более фактического количества АРМ</w:t>
            </w:r>
          </w:p>
        </w:tc>
      </w:tr>
      <w:tr w:rsidR="005529E6" w:rsidRPr="005529E6" w:rsidTr="005529E6">
        <w:trPr>
          <w:trHeight w:hRule="exact" w:val="2803"/>
          <w:jc w:val="center"/>
        </w:trPr>
        <w:tc>
          <w:tcPr>
            <w:tcW w:w="542"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60"/>
              <w:rPr>
                <w:rFonts w:ascii="Times New Roman" w:hAnsi="Times New Roman" w:cs="Times New Roman"/>
                <w:sz w:val="24"/>
                <w:szCs w:val="24"/>
              </w:rPr>
            </w:pPr>
            <w:r w:rsidRPr="005529E6">
              <w:rPr>
                <w:rStyle w:val="20"/>
                <w:rFonts w:eastAsiaTheme="minorHAnsi"/>
                <w:sz w:val="24"/>
                <w:szCs w:val="24"/>
              </w:rPr>
              <w:t>2.</w:t>
            </w:r>
          </w:p>
        </w:tc>
        <w:tc>
          <w:tcPr>
            <w:tcW w:w="3739"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Проведение аттестации объекта (помещения)</w:t>
            </w:r>
          </w:p>
        </w:tc>
        <w:tc>
          <w:tcPr>
            <w:tcW w:w="5496"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widowControl w:val="0"/>
        <w:numPr>
          <w:ilvl w:val="0"/>
          <w:numId w:val="8"/>
        </w:numPr>
        <w:tabs>
          <w:tab w:val="left" w:pos="1829"/>
        </w:tabs>
        <w:spacing w:after="0" w:line="322" w:lineRule="exact"/>
        <w:ind w:left="3020" w:hanging="1780"/>
        <w:rPr>
          <w:rFonts w:ascii="Times New Roman" w:hAnsi="Times New Roman" w:cs="Times New Roman"/>
          <w:sz w:val="24"/>
          <w:szCs w:val="24"/>
        </w:rPr>
      </w:pPr>
      <w:r w:rsidRPr="005529E6">
        <w:rPr>
          <w:rFonts w:ascii="Times New Roman" w:hAnsi="Times New Roman" w:cs="Times New Roman"/>
          <w:noProof/>
          <w:sz w:val="24"/>
          <w:szCs w:val="24"/>
          <w:lang w:eastAsia="ru-RU"/>
        </w:rPr>
        <mc:AlternateContent>
          <mc:Choice Requires="wps">
            <w:drawing>
              <wp:anchor distT="0" distB="0" distL="97790" distR="125095" simplePos="0" relativeHeight="251667456" behindDoc="1" locked="0" layoutInCell="1" allowOverlap="1" wp14:anchorId="7DD59486" wp14:editId="05AFD67D">
                <wp:simplePos x="0" y="0"/>
                <wp:positionH relativeFrom="margin">
                  <wp:posOffset>283210</wp:posOffset>
                </wp:positionH>
                <wp:positionV relativeFrom="paragraph">
                  <wp:posOffset>-1530985</wp:posOffset>
                </wp:positionV>
                <wp:extent cx="146050" cy="165100"/>
                <wp:effectExtent l="0" t="2540" r="0" b="3810"/>
                <wp:wrapTopAndBottom/>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spacing w:after="0" w:line="260" w:lineRule="exact"/>
                            </w:pPr>
                            <w:r>
                              <w:rPr>
                                <w:rStyle w:val="2Exact"/>
                                <w:rFonts w:eastAsiaTheme="minorHAnsi"/>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59486" id="Text Box 19" o:spid="_x0000_s1031" type="#_x0000_t202" style="position:absolute;left:0;text-align:left;margin-left:22.3pt;margin-top:-120.55pt;width:11.5pt;height:13pt;z-index:-251649024;visibility:visible;mso-wrap-style:square;mso-width-percent:0;mso-height-percent:0;mso-wrap-distance-left:7.7pt;mso-wrap-distance-top:0;mso-wrap-distance-right: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" filled="f" stroked="f">
                <v:textbox style="mso-fit-shape-to-text:t" inset="0,0,0,0">
                  <w:txbxContent>
                    <w:p w:rsidR="005529E6" w:rsidRDefault="005529E6" w:rsidP="005529E6">
                      <w:pPr>
                        <w:spacing w:after="0" w:line="260" w:lineRule="exact"/>
                      </w:pPr>
                      <w:r>
                        <w:rPr>
                          <w:rStyle w:val="2Exact"/>
                          <w:rFonts w:eastAsiaTheme="minorHAnsi"/>
                        </w:rPr>
                        <w:t>3.</w:t>
                      </w:r>
                    </w:p>
                  </w:txbxContent>
                </v:textbox>
                <w10:wrap type="topAndBottom" anchorx="margin"/>
              </v:shape>
            </w:pict>
          </mc:Fallback>
        </mc:AlternateContent>
      </w:r>
      <w:r w:rsidRPr="005529E6">
        <w:rPr>
          <w:rFonts w:ascii="Times New Roman" w:hAnsi="Times New Roman" w:cs="Times New Roman"/>
          <w:noProof/>
          <w:sz w:val="24"/>
          <w:szCs w:val="24"/>
          <w:lang w:eastAsia="ru-RU"/>
        </w:rPr>
        <mc:AlternateContent>
          <mc:Choice Requires="wps">
            <w:drawing>
              <wp:anchor distT="0" distB="0" distL="109855" distR="563880" simplePos="0" relativeHeight="251668480" behindDoc="1" locked="0" layoutInCell="1" allowOverlap="1" wp14:anchorId="45C42BFD" wp14:editId="11D853B1">
                <wp:simplePos x="0" y="0"/>
                <wp:positionH relativeFrom="margin">
                  <wp:posOffset>554990</wp:posOffset>
                </wp:positionH>
                <wp:positionV relativeFrom="paragraph">
                  <wp:posOffset>-1558925</wp:posOffset>
                </wp:positionV>
                <wp:extent cx="1807210" cy="613410"/>
                <wp:effectExtent l="2540" t="3175" r="0" b="2540"/>
                <wp:wrapTopAndBottom/>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spacing w:after="0" w:line="322" w:lineRule="exact"/>
                            </w:pPr>
                            <w:r>
                              <w:rPr>
                                <w:rStyle w:val="2Exact"/>
                                <w:rFonts w:eastAsiaTheme="minorHAnsi"/>
                              </w:rPr>
                              <w:t>Проведение проверки единицы оборудования (устройства)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C42BFD" id="Text Box 18" o:spid="_x0000_s1032" type="#_x0000_t202" style="position:absolute;left:0;text-align:left;margin-left:43.7pt;margin-top:-122.75pt;width:142.3pt;height:48.3pt;z-index:-251648000;visibility:visible;mso-wrap-style:square;mso-width-percent:0;mso-height-percent:0;mso-wrap-distance-left:8.65pt;mso-wrap-distance-top:0;mso-wrap-distance-right:4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sQr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" filled="f" stroked="f">
                <v:textbox style="mso-fit-shape-to-text:t" inset="0,0,0,0">
                  <w:txbxContent>
                    <w:p w:rsidR="005529E6" w:rsidRDefault="005529E6" w:rsidP="005529E6">
                      <w:pPr>
                        <w:spacing w:after="0" w:line="322" w:lineRule="exact"/>
                      </w:pPr>
                      <w:r>
                        <w:rPr>
                          <w:rStyle w:val="2Exact"/>
                          <w:rFonts w:eastAsiaTheme="minorHAnsi"/>
                        </w:rPr>
                        <w:t>Проведение проверки единицы оборудования (устройства)</w:t>
                      </w:r>
                    </w:p>
                  </w:txbxContent>
                </v:textbox>
                <w10:wrap type="topAndBottom" anchorx="margin"/>
              </v:shape>
            </w:pict>
          </mc:Fallback>
        </mc:AlternateContent>
      </w:r>
      <w:r w:rsidRPr="005529E6">
        <w:rPr>
          <w:rFonts w:ascii="Times New Roman" w:hAnsi="Times New Roman" w:cs="Times New Roman"/>
          <w:noProof/>
          <w:sz w:val="24"/>
          <w:szCs w:val="24"/>
          <w:lang w:eastAsia="ru-RU"/>
        </w:rPr>
        <mc:AlternateContent>
          <mc:Choice Requires="wps">
            <w:drawing>
              <wp:anchor distT="0" distB="0" distL="2036445" distR="191770" simplePos="0" relativeHeight="251669504" behindDoc="1" locked="0" layoutInCell="1" allowOverlap="1" wp14:anchorId="330F6B6B" wp14:editId="7198B199">
                <wp:simplePos x="0" y="0"/>
                <wp:positionH relativeFrom="margin">
                  <wp:posOffset>2926080</wp:posOffset>
                </wp:positionH>
                <wp:positionV relativeFrom="paragraph">
                  <wp:posOffset>-1562100</wp:posOffset>
                </wp:positionV>
                <wp:extent cx="3276600" cy="1264920"/>
                <wp:effectExtent l="1905" t="0" r="0" b="1905"/>
                <wp:wrapTopAndBottom/>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Bdr>
                                <w:top w:val="single" w:sz="4" w:space="1" w:color="auto"/>
                                <w:left w:val="single" w:sz="4" w:space="4" w:color="auto"/>
                                <w:bottom w:val="single" w:sz="4" w:space="1" w:color="auto"/>
                                <w:right w:val="single" w:sz="4" w:space="4" w:color="auto"/>
                              </w:pBdr>
                              <w:spacing w:after="0" w:line="322" w:lineRule="exact"/>
                            </w:pPr>
                            <w:r>
                              <w:rPr>
                                <w:rStyle w:val="2Exact"/>
                                <w:rFonts w:eastAsiaTheme="minorHAnsi"/>
                              </w:rPr>
                              <w:t>Количество единиц оборудования (устройств), требующих проверки,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0F6B6B" id="Text Box 17" o:spid="_x0000_s1033" type="#_x0000_t202" style="position:absolute;left:0;text-align:left;margin-left:230.4pt;margin-top:-123pt;width:258pt;height:99.6pt;z-index:-251646976;visibility:visible;mso-wrap-style:square;mso-width-percent:0;mso-height-percent:0;mso-wrap-distance-left:160.35pt;mso-wrap-distance-top:0;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9WrwIAALM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" filled="f" stroked="f">
                <v:textbox style="mso-fit-shape-to-text:t" inset="0,0,0,0">
                  <w:txbxContent>
                    <w:p w:rsidR="005529E6" w:rsidRDefault="005529E6" w:rsidP="005529E6">
                      <w:pPr>
                        <w:pBdr>
                          <w:top w:val="single" w:sz="4" w:space="1" w:color="auto"/>
                          <w:left w:val="single" w:sz="4" w:space="4" w:color="auto"/>
                          <w:bottom w:val="single" w:sz="4" w:space="1" w:color="auto"/>
                          <w:right w:val="single" w:sz="4" w:space="4" w:color="auto"/>
                        </w:pBdr>
                        <w:spacing w:after="0" w:line="322" w:lineRule="exact"/>
                      </w:pPr>
                      <w:r>
                        <w:rPr>
                          <w:rStyle w:val="2Exact"/>
                          <w:rFonts w:eastAsiaTheme="minorHAnsi"/>
                        </w:rPr>
                        <w:t>Количество единиц оборудования (устройств), требующих проверки,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w:t>
                      </w:r>
                    </w:p>
                  </w:txbxContent>
                </v:textbox>
                <w10:wrap type="topAndBottom" anchorx="margin"/>
              </v:shape>
            </w:pict>
          </mc:Fallback>
        </mc:AlternateContent>
      </w:r>
      <w:r w:rsidRPr="005529E6">
        <w:rPr>
          <w:rFonts w:ascii="Times New Roman" w:hAnsi="Times New Roman" w:cs="Times New Roman"/>
          <w:sz w:val="24"/>
          <w:szCs w:val="24"/>
        </w:rPr>
        <w:t>Нормативы, применяемые при расчете нормативных затрат на приобретение рабочих станций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979"/>
        <w:gridCol w:w="2726"/>
        <w:gridCol w:w="1872"/>
        <w:gridCol w:w="2208"/>
        <w:gridCol w:w="1992"/>
      </w:tblGrid>
      <w:tr w:rsidR="005529E6" w:rsidRPr="005529E6" w:rsidTr="005529E6">
        <w:trPr>
          <w:trHeight w:hRule="exact" w:val="1186"/>
          <w:jc w:val="center"/>
        </w:trPr>
        <w:tc>
          <w:tcPr>
            <w:tcW w:w="979"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120" w:line="260" w:lineRule="exact"/>
              <w:ind w:left="400"/>
              <w:rPr>
                <w:rFonts w:ascii="Times New Roman" w:hAnsi="Times New Roman" w:cs="Times New Roman"/>
                <w:sz w:val="24"/>
                <w:szCs w:val="24"/>
              </w:rPr>
            </w:pPr>
            <w:r w:rsidRPr="005529E6">
              <w:rPr>
                <w:rStyle w:val="20"/>
                <w:rFonts w:eastAsiaTheme="minorHAnsi"/>
                <w:sz w:val="24"/>
                <w:szCs w:val="24"/>
              </w:rPr>
              <w:t>№</w:t>
            </w:r>
          </w:p>
          <w:p w:rsidR="005529E6" w:rsidRPr="005529E6" w:rsidRDefault="005529E6" w:rsidP="005529E6">
            <w:pPr>
              <w:framePr w:w="9778" w:wrap="notBeside" w:vAnchor="text" w:hAnchor="text" w:xAlign="center" w:y="1"/>
              <w:spacing w:before="120" w:after="0" w:line="260" w:lineRule="exact"/>
              <w:rPr>
                <w:rFonts w:ascii="Times New Roman" w:hAnsi="Times New Roman" w:cs="Times New Roman"/>
                <w:sz w:val="24"/>
                <w:szCs w:val="24"/>
              </w:rPr>
            </w:pPr>
            <w:r w:rsidRPr="005529E6">
              <w:rPr>
                <w:rStyle w:val="20"/>
                <w:rFonts w:eastAsiaTheme="minorHAnsi"/>
                <w:sz w:val="24"/>
                <w:szCs w:val="24"/>
              </w:rPr>
              <w:t>строки</w:t>
            </w:r>
          </w:p>
        </w:tc>
        <w:tc>
          <w:tcPr>
            <w:tcW w:w="272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Наименование товара</w:t>
            </w:r>
          </w:p>
        </w:tc>
        <w:tc>
          <w:tcPr>
            <w:tcW w:w="1872"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60" w:line="260" w:lineRule="exact"/>
              <w:ind w:left="320"/>
              <w:rPr>
                <w:rFonts w:ascii="Times New Roman" w:hAnsi="Times New Roman" w:cs="Times New Roman"/>
                <w:sz w:val="24"/>
                <w:szCs w:val="24"/>
              </w:rPr>
            </w:pPr>
            <w:r w:rsidRPr="005529E6">
              <w:rPr>
                <w:rStyle w:val="20"/>
                <w:rFonts w:eastAsiaTheme="minorHAnsi"/>
                <w:sz w:val="24"/>
                <w:szCs w:val="24"/>
              </w:rPr>
              <w:t>Категория</w:t>
            </w:r>
          </w:p>
          <w:p w:rsidR="005529E6" w:rsidRPr="005529E6" w:rsidRDefault="005529E6" w:rsidP="005529E6">
            <w:pPr>
              <w:framePr w:w="9778" w:wrap="notBeside" w:vAnchor="text" w:hAnchor="text" w:xAlign="center" w:y="1"/>
              <w:spacing w:before="60" w:after="0" w:line="260" w:lineRule="exact"/>
              <w:ind w:left="240"/>
              <w:rPr>
                <w:rFonts w:ascii="Times New Roman" w:hAnsi="Times New Roman" w:cs="Times New Roman"/>
                <w:sz w:val="24"/>
                <w:szCs w:val="24"/>
              </w:rPr>
            </w:pPr>
            <w:r w:rsidRPr="005529E6">
              <w:rPr>
                <w:rStyle w:val="20"/>
                <w:rFonts w:eastAsiaTheme="minorHAnsi"/>
                <w:sz w:val="24"/>
                <w:szCs w:val="24"/>
              </w:rPr>
              <w:t>должностей</w:t>
            </w:r>
          </w:p>
        </w:tc>
        <w:tc>
          <w:tcPr>
            <w:tcW w:w="2208"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jc w:val="center"/>
              <w:rPr>
                <w:rFonts w:ascii="Times New Roman" w:hAnsi="Times New Roman" w:cs="Times New Roman"/>
                <w:sz w:val="24"/>
                <w:szCs w:val="24"/>
              </w:rPr>
            </w:pPr>
            <w:r w:rsidRPr="005529E6">
              <w:rPr>
                <w:rStyle w:val="20"/>
                <w:rFonts w:eastAsiaTheme="minorHAnsi"/>
                <w:sz w:val="24"/>
                <w:szCs w:val="24"/>
              </w:rPr>
              <w:t>Норматив</w:t>
            </w:r>
          </w:p>
          <w:p w:rsidR="005529E6" w:rsidRPr="005529E6" w:rsidRDefault="005529E6" w:rsidP="005529E6">
            <w:pPr>
              <w:framePr w:w="9778" w:wrap="notBeside" w:vAnchor="text" w:hAnchor="text" w:xAlign="center" w:y="1"/>
              <w:spacing w:after="0" w:line="322" w:lineRule="exact"/>
              <w:jc w:val="center"/>
              <w:rPr>
                <w:rFonts w:ascii="Times New Roman" w:hAnsi="Times New Roman" w:cs="Times New Roman"/>
                <w:sz w:val="24"/>
                <w:szCs w:val="24"/>
              </w:rPr>
            </w:pPr>
            <w:r w:rsidRPr="005529E6">
              <w:rPr>
                <w:rStyle w:val="20"/>
                <w:rFonts w:eastAsiaTheme="minorHAnsi"/>
                <w:sz w:val="24"/>
                <w:szCs w:val="24"/>
              </w:rPr>
              <w:t>количества</w:t>
            </w:r>
          </w:p>
          <w:p w:rsidR="005529E6" w:rsidRPr="005529E6" w:rsidRDefault="005529E6" w:rsidP="005529E6">
            <w:pPr>
              <w:framePr w:w="9778" w:wrap="notBeside" w:vAnchor="text" w:hAnchor="text" w:xAlign="center" w:y="1"/>
              <w:spacing w:after="0" w:line="322" w:lineRule="exact"/>
              <w:jc w:val="center"/>
              <w:rPr>
                <w:rFonts w:ascii="Times New Roman" w:hAnsi="Times New Roman" w:cs="Times New Roman"/>
                <w:sz w:val="24"/>
                <w:szCs w:val="24"/>
              </w:rPr>
            </w:pPr>
            <w:r w:rsidRPr="005529E6">
              <w:rPr>
                <w:rStyle w:val="20"/>
                <w:rFonts w:eastAsiaTheme="minorHAnsi"/>
                <w:sz w:val="24"/>
                <w:szCs w:val="24"/>
              </w:rPr>
              <w:t>(штук)</w:t>
            </w:r>
          </w:p>
        </w:tc>
        <w:tc>
          <w:tcPr>
            <w:tcW w:w="1992"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17" w:lineRule="exact"/>
              <w:jc w:val="center"/>
              <w:rPr>
                <w:rFonts w:ascii="Times New Roman" w:hAnsi="Times New Roman" w:cs="Times New Roman"/>
                <w:sz w:val="24"/>
                <w:szCs w:val="24"/>
              </w:rPr>
            </w:pPr>
            <w:r w:rsidRPr="005529E6">
              <w:rPr>
                <w:rStyle w:val="20"/>
                <w:rFonts w:eastAsiaTheme="minorHAnsi"/>
                <w:sz w:val="24"/>
                <w:szCs w:val="24"/>
              </w:rPr>
              <w:t>Срок</w:t>
            </w:r>
          </w:p>
          <w:p w:rsidR="005529E6" w:rsidRPr="005529E6" w:rsidRDefault="005529E6" w:rsidP="005529E6">
            <w:pPr>
              <w:framePr w:w="9778" w:wrap="notBeside" w:vAnchor="text" w:hAnchor="text" w:xAlign="center" w:y="1"/>
              <w:spacing w:after="0" w:line="317" w:lineRule="exact"/>
              <w:jc w:val="center"/>
              <w:rPr>
                <w:rFonts w:ascii="Times New Roman" w:hAnsi="Times New Roman" w:cs="Times New Roman"/>
                <w:sz w:val="24"/>
                <w:szCs w:val="24"/>
              </w:rPr>
            </w:pPr>
            <w:r w:rsidRPr="005529E6">
              <w:rPr>
                <w:rStyle w:val="20"/>
                <w:rFonts w:eastAsiaTheme="minorHAnsi"/>
                <w:sz w:val="24"/>
                <w:szCs w:val="24"/>
              </w:rPr>
              <w:t>приобретения (в годах)</w:t>
            </w:r>
          </w:p>
        </w:tc>
      </w:tr>
      <w:tr w:rsidR="005529E6" w:rsidRPr="005529E6" w:rsidTr="005529E6">
        <w:trPr>
          <w:trHeight w:hRule="exact" w:val="1824"/>
          <w:jc w:val="center"/>
        </w:trPr>
        <w:tc>
          <w:tcPr>
            <w:tcW w:w="979"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400"/>
              <w:rPr>
                <w:rFonts w:ascii="Times New Roman" w:hAnsi="Times New Roman" w:cs="Times New Roman"/>
                <w:sz w:val="24"/>
                <w:szCs w:val="24"/>
              </w:rPr>
            </w:pPr>
            <w:r w:rsidRPr="005529E6">
              <w:rPr>
                <w:rStyle w:val="20"/>
                <w:rFonts w:eastAsiaTheme="minorHAnsi"/>
                <w:sz w:val="24"/>
                <w:szCs w:val="24"/>
              </w:rPr>
              <w:t>1.</w:t>
            </w:r>
          </w:p>
        </w:tc>
        <w:tc>
          <w:tcPr>
            <w:tcW w:w="272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Комплект компьютерной техники (рабочая станция: монитор, системный блок)</w:t>
            </w:r>
          </w:p>
        </w:tc>
        <w:tc>
          <w:tcPr>
            <w:tcW w:w="1872"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Все категории и группы должностей</w:t>
            </w:r>
          </w:p>
        </w:tc>
        <w:tc>
          <w:tcPr>
            <w:tcW w:w="220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в расчете на 1 должностное лицо</w:t>
            </w:r>
          </w:p>
        </w:tc>
        <w:tc>
          <w:tcPr>
            <w:tcW w:w="1992"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300"/>
              <w:rPr>
                <w:rFonts w:ascii="Times New Roman" w:hAnsi="Times New Roman" w:cs="Times New Roman"/>
                <w:sz w:val="24"/>
                <w:szCs w:val="24"/>
              </w:rPr>
            </w:pPr>
            <w:r w:rsidRPr="005529E6">
              <w:rPr>
                <w:rStyle w:val="20"/>
                <w:rFonts w:eastAsiaTheme="minorHAnsi"/>
                <w:sz w:val="24"/>
                <w:szCs w:val="24"/>
              </w:rPr>
              <w:t>5</w:t>
            </w:r>
          </w:p>
        </w:tc>
      </w:tr>
      <w:tr w:rsidR="005529E6" w:rsidRPr="005529E6" w:rsidTr="005529E6">
        <w:trPr>
          <w:trHeight w:hRule="exact" w:val="1190"/>
          <w:jc w:val="center"/>
        </w:trPr>
        <w:tc>
          <w:tcPr>
            <w:tcW w:w="979"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400"/>
              <w:rPr>
                <w:rFonts w:ascii="Times New Roman" w:hAnsi="Times New Roman" w:cs="Times New Roman"/>
                <w:sz w:val="24"/>
                <w:szCs w:val="24"/>
              </w:rPr>
            </w:pPr>
            <w:r w:rsidRPr="005529E6">
              <w:rPr>
                <w:rStyle w:val="20"/>
                <w:rFonts w:eastAsiaTheme="minorHAnsi"/>
                <w:sz w:val="24"/>
                <w:szCs w:val="24"/>
              </w:rPr>
              <w:t>2.</w:t>
            </w:r>
          </w:p>
        </w:tc>
        <w:tc>
          <w:tcPr>
            <w:tcW w:w="2726"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Сервер</w:t>
            </w:r>
          </w:p>
        </w:tc>
        <w:tc>
          <w:tcPr>
            <w:tcW w:w="4080" w:type="dxa"/>
            <w:gridSpan w:val="2"/>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Норматив количества определяется исходя из нужд Муниципального заказчика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300"/>
              <w:rPr>
                <w:rFonts w:ascii="Times New Roman" w:hAnsi="Times New Roman" w:cs="Times New Roman"/>
                <w:sz w:val="24"/>
                <w:szCs w:val="24"/>
              </w:rPr>
            </w:pPr>
            <w:r w:rsidRPr="005529E6">
              <w:rPr>
                <w:rStyle w:val="20"/>
                <w:rFonts w:eastAsiaTheme="minorHAnsi"/>
                <w:sz w:val="24"/>
                <w:szCs w:val="24"/>
              </w:rPr>
              <w:t>7</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framePr w:w="9778" w:wrap="notBeside" w:vAnchor="text" w:hAnchor="text" w:xAlign="center" w:y="1"/>
        <w:tabs>
          <w:tab w:val="left" w:leader="underscore" w:pos="3245"/>
          <w:tab w:val="left" w:leader="underscore" w:pos="7742"/>
          <w:tab w:val="left" w:leader="underscore" w:pos="9336"/>
        </w:tabs>
        <w:spacing w:after="0" w:line="322" w:lineRule="exact"/>
        <w:rPr>
          <w:rFonts w:ascii="Times New Roman" w:hAnsi="Times New Roman" w:cs="Times New Roman"/>
          <w:sz w:val="24"/>
          <w:szCs w:val="24"/>
        </w:rPr>
      </w:pPr>
      <w:r w:rsidRPr="005529E6">
        <w:rPr>
          <w:rFonts w:ascii="Times New Roman" w:hAnsi="Times New Roman" w:cs="Times New Roman"/>
          <w:sz w:val="24"/>
          <w:szCs w:val="24"/>
        </w:rPr>
        <w:lastRenderedPageBreak/>
        <w:t xml:space="preserve">2.9. Нормативы, применяемые при расчете нормативных затрат на приобретение принтеров, многофункциональных устройств и копировальных </w:t>
      </w:r>
      <w:r w:rsidRPr="005529E6">
        <w:rPr>
          <w:rStyle w:val="af"/>
          <w:rFonts w:eastAsiaTheme="minorHAnsi"/>
          <w:sz w:val="24"/>
          <w:szCs w:val="24"/>
        </w:rPr>
        <w:t>аппаратов (оргтехники)</w:t>
      </w:r>
      <w:r w:rsidRPr="005529E6">
        <w:rPr>
          <w:rFonts w:ascii="Times New Roman" w:hAnsi="Times New Roman" w:cs="Times New Roman"/>
          <w:sz w:val="24"/>
          <w:szCs w:val="24"/>
        </w:rPr>
        <w:tab/>
      </w:r>
      <w:r w:rsidRPr="005529E6">
        <w:rPr>
          <w:rFonts w:ascii="Times New Roman" w:hAnsi="Times New Roman" w:cs="Times New Roman"/>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3250"/>
        <w:gridCol w:w="2179"/>
        <w:gridCol w:w="1949"/>
        <w:gridCol w:w="1795"/>
      </w:tblGrid>
      <w:tr w:rsidR="005529E6" w:rsidRPr="005529E6" w:rsidTr="005529E6">
        <w:trPr>
          <w:trHeight w:hRule="exact" w:val="1190"/>
          <w:jc w:val="center"/>
        </w:trPr>
        <w:tc>
          <w:tcPr>
            <w:tcW w:w="60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60" w:line="260" w:lineRule="exact"/>
              <w:ind w:left="180"/>
              <w:rPr>
                <w:rFonts w:ascii="Times New Roman" w:hAnsi="Times New Roman" w:cs="Times New Roman"/>
                <w:sz w:val="24"/>
                <w:szCs w:val="24"/>
              </w:rPr>
            </w:pPr>
            <w:r w:rsidRPr="005529E6">
              <w:rPr>
                <w:rStyle w:val="20"/>
                <w:rFonts w:eastAsiaTheme="minorHAnsi"/>
                <w:sz w:val="24"/>
                <w:szCs w:val="24"/>
              </w:rPr>
              <w:t>№</w:t>
            </w:r>
          </w:p>
          <w:p w:rsidR="005529E6" w:rsidRPr="005529E6" w:rsidRDefault="005529E6" w:rsidP="005529E6">
            <w:pPr>
              <w:framePr w:w="9778" w:wrap="notBeside" w:vAnchor="text" w:hAnchor="text" w:xAlign="center" w:y="1"/>
              <w:spacing w:before="60" w:after="0" w:line="260" w:lineRule="exact"/>
              <w:ind w:left="180"/>
              <w:rPr>
                <w:rFonts w:ascii="Times New Roman" w:hAnsi="Times New Roman" w:cs="Times New Roman"/>
                <w:sz w:val="24"/>
                <w:szCs w:val="24"/>
              </w:rPr>
            </w:pPr>
            <w:r w:rsidRPr="005529E6">
              <w:rPr>
                <w:rStyle w:val="20"/>
                <w:rFonts w:eastAsiaTheme="minorHAnsi"/>
                <w:sz w:val="24"/>
                <w:szCs w:val="24"/>
              </w:rPr>
              <w:t>п/п</w:t>
            </w:r>
          </w:p>
        </w:tc>
        <w:tc>
          <w:tcPr>
            <w:tcW w:w="3250"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Наименование товара</w:t>
            </w:r>
          </w:p>
        </w:tc>
        <w:tc>
          <w:tcPr>
            <w:tcW w:w="2179"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60" w:line="260" w:lineRule="exact"/>
              <w:rPr>
                <w:rFonts w:ascii="Times New Roman" w:hAnsi="Times New Roman" w:cs="Times New Roman"/>
                <w:sz w:val="24"/>
                <w:szCs w:val="24"/>
              </w:rPr>
            </w:pPr>
            <w:r w:rsidRPr="005529E6">
              <w:rPr>
                <w:rStyle w:val="20"/>
                <w:rFonts w:eastAsiaTheme="minorHAnsi"/>
                <w:sz w:val="24"/>
                <w:szCs w:val="24"/>
              </w:rPr>
              <w:t>Категория</w:t>
            </w:r>
          </w:p>
          <w:p w:rsidR="005529E6" w:rsidRPr="005529E6" w:rsidRDefault="005529E6" w:rsidP="005529E6">
            <w:pPr>
              <w:framePr w:w="9778" w:wrap="notBeside" w:vAnchor="text" w:hAnchor="text" w:xAlign="center" w:y="1"/>
              <w:spacing w:before="60" w:after="0" w:line="260" w:lineRule="exact"/>
              <w:rPr>
                <w:rFonts w:ascii="Times New Roman" w:hAnsi="Times New Roman" w:cs="Times New Roman"/>
                <w:sz w:val="24"/>
                <w:szCs w:val="24"/>
              </w:rPr>
            </w:pPr>
            <w:r w:rsidRPr="005529E6">
              <w:rPr>
                <w:rStyle w:val="20"/>
                <w:rFonts w:eastAsiaTheme="minorHAnsi"/>
                <w:sz w:val="24"/>
                <w:szCs w:val="24"/>
              </w:rPr>
              <w:t>должностей</w:t>
            </w:r>
          </w:p>
        </w:tc>
        <w:tc>
          <w:tcPr>
            <w:tcW w:w="1949"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Норматив</w:t>
            </w:r>
          </w:p>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количества</w:t>
            </w:r>
          </w:p>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(штук)</w:t>
            </w:r>
          </w:p>
        </w:tc>
        <w:tc>
          <w:tcPr>
            <w:tcW w:w="179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Срок</w:t>
            </w:r>
          </w:p>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приобретения (в годах)</w:t>
            </w:r>
          </w:p>
        </w:tc>
      </w:tr>
      <w:tr w:rsidR="005529E6" w:rsidRPr="005529E6" w:rsidTr="005529E6">
        <w:trPr>
          <w:trHeight w:hRule="exact" w:val="1834"/>
          <w:jc w:val="center"/>
        </w:trPr>
        <w:tc>
          <w:tcPr>
            <w:tcW w:w="605"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1.</w:t>
            </w:r>
          </w:p>
        </w:tc>
        <w:tc>
          <w:tcPr>
            <w:tcW w:w="3250"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Многофункциональные устройства и принтеры, А4 формата</w:t>
            </w:r>
          </w:p>
        </w:tc>
        <w:tc>
          <w:tcPr>
            <w:tcW w:w="2179"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Все категории и</w:t>
            </w:r>
          </w:p>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группы</w:t>
            </w:r>
          </w:p>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должностей</w:t>
            </w:r>
          </w:p>
        </w:tc>
        <w:tc>
          <w:tcPr>
            <w:tcW w:w="1949"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в</w:t>
            </w:r>
          </w:p>
          <w:p w:rsidR="005529E6" w:rsidRPr="005529E6" w:rsidRDefault="005529E6" w:rsidP="005529E6">
            <w:pPr>
              <w:framePr w:w="9778" w:wrap="notBeside" w:vAnchor="text" w:hAnchor="text" w:xAlign="center" w:y="1"/>
              <w:tabs>
                <w:tab w:val="left" w:leader="underscore" w:pos="1598"/>
              </w:tabs>
              <w:spacing w:after="0" w:line="322" w:lineRule="exact"/>
              <w:rPr>
                <w:rFonts w:ascii="Times New Roman" w:hAnsi="Times New Roman" w:cs="Times New Roman"/>
                <w:sz w:val="24"/>
                <w:szCs w:val="24"/>
              </w:rPr>
            </w:pPr>
            <w:r w:rsidRPr="005529E6">
              <w:rPr>
                <w:rStyle w:val="20"/>
                <w:rFonts w:eastAsiaTheme="minorHAnsi"/>
                <w:sz w:val="24"/>
                <w:szCs w:val="24"/>
              </w:rPr>
              <w:t>расчете на</w:t>
            </w:r>
            <w:r w:rsidRPr="005529E6">
              <w:rPr>
                <w:rStyle w:val="20"/>
                <w:rFonts w:eastAsiaTheme="minorHAnsi"/>
                <w:sz w:val="24"/>
                <w:szCs w:val="24"/>
              </w:rPr>
              <w:tab/>
            </w:r>
          </w:p>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должностных</w:t>
            </w:r>
          </w:p>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лиц</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5</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widowControl w:val="0"/>
        <w:numPr>
          <w:ilvl w:val="0"/>
          <w:numId w:val="9"/>
        </w:numPr>
        <w:tabs>
          <w:tab w:val="left" w:pos="1939"/>
        </w:tabs>
        <w:spacing w:before="235" w:after="0" w:line="322" w:lineRule="exact"/>
        <w:ind w:left="400" w:firstLine="840"/>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приобретение мониторов, системных блоков и других запасных частей для</w:t>
      </w:r>
    </w:p>
    <w:p w:rsidR="005529E6" w:rsidRPr="005529E6" w:rsidRDefault="005529E6" w:rsidP="005529E6">
      <w:pPr>
        <w:spacing w:after="0" w:line="322" w:lineRule="exact"/>
        <w:jc w:val="center"/>
        <w:rPr>
          <w:rFonts w:ascii="Times New Roman" w:hAnsi="Times New Roman" w:cs="Times New Roman"/>
          <w:sz w:val="24"/>
          <w:szCs w:val="24"/>
        </w:rPr>
      </w:pPr>
      <w:r w:rsidRPr="005529E6">
        <w:rPr>
          <w:rFonts w:ascii="Times New Roman" w:hAnsi="Times New Roman" w:cs="Times New Roman"/>
          <w:sz w:val="24"/>
          <w:szCs w:val="24"/>
        </w:rPr>
        <w:t>вычислительной техники</w:t>
      </w:r>
    </w:p>
    <w:p w:rsidR="00F63E50" w:rsidRDefault="005529E6" w:rsidP="005529E6">
      <w:pPr>
        <w:pStyle w:val="50"/>
        <w:shd w:val="clear" w:color="auto" w:fill="auto"/>
        <w:spacing w:line="180" w:lineRule="exact"/>
        <w:ind w:left="180"/>
        <w:rPr>
          <w:sz w:val="24"/>
          <w:szCs w:val="24"/>
        </w:rPr>
      </w:pPr>
      <w:r w:rsidRPr="005529E6">
        <w:rPr>
          <w:sz w:val="24"/>
          <w:szCs w:val="24"/>
        </w:rPr>
        <w:t xml:space="preserve">Затраты на приобретение мониторов (З </w:t>
      </w:r>
      <w:r w:rsidRPr="005529E6">
        <w:rPr>
          <w:sz w:val="24"/>
          <w:szCs w:val="24"/>
          <w:vertAlign w:val="subscript"/>
        </w:rPr>
        <w:t>мон</w:t>
      </w:r>
      <w:r w:rsidRPr="005529E6">
        <w:rPr>
          <w:sz w:val="24"/>
          <w:szCs w:val="24"/>
        </w:rPr>
        <w:t>) определяются по формуле:</w:t>
      </w:r>
    </w:p>
    <w:p w:rsidR="005529E6" w:rsidRPr="005529E6" w:rsidRDefault="005529E6" w:rsidP="005529E6">
      <w:pPr>
        <w:pStyle w:val="50"/>
        <w:shd w:val="clear" w:color="auto" w:fill="auto"/>
        <w:spacing w:line="226" w:lineRule="exact"/>
        <w:rPr>
          <w:sz w:val="24"/>
          <w:szCs w:val="24"/>
        </w:rPr>
      </w:pPr>
      <w:r w:rsidRPr="005529E6">
        <w:rPr>
          <w:noProof/>
          <w:sz w:val="24"/>
          <w:szCs w:val="24"/>
          <w:lang w:eastAsia="ru-RU"/>
        </w:rPr>
        <mc:AlternateContent>
          <mc:Choice Requires="wps">
            <w:drawing>
              <wp:anchor distT="0" distB="0" distL="2392680" distR="63500" simplePos="0" relativeHeight="251670528" behindDoc="1" locked="0" layoutInCell="1" allowOverlap="1" wp14:anchorId="09E23099" wp14:editId="456F145B">
                <wp:simplePos x="0" y="0"/>
                <wp:positionH relativeFrom="margin">
                  <wp:posOffset>3197225</wp:posOffset>
                </wp:positionH>
                <wp:positionV relativeFrom="paragraph">
                  <wp:posOffset>-856615</wp:posOffset>
                </wp:positionV>
                <wp:extent cx="91440" cy="114300"/>
                <wp:effectExtent l="0" t="635" r="0" b="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60"/>
                              <w:shd w:val="clear" w:color="auto" w:fill="auto"/>
                              <w:spacing w:before="0" w:after="0" w:line="180" w:lineRule="exact"/>
                              <w:jc w:val="left"/>
                            </w:pPr>
                            <w:r>
                              <w:rPr>
                                <w:rStyle w:val="6Exact"/>
                              </w:rPr>
                              <w:t>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E23099" id="Text Box 16" o:spid="_x0000_s1034" type="#_x0000_t202" style="position:absolute;margin-left:251.75pt;margin-top:-67.45pt;width:7.2pt;height:9pt;z-index:-251645952;visibility:visible;mso-wrap-style:square;mso-width-percent:0;mso-height-percent:0;mso-wrap-distance-left:188.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" filled="f" stroked="f">
                <v:textbox style="mso-fit-shape-to-text:t" inset="0,0,0,0">
                  <w:txbxContent>
                    <w:p w:rsidR="005529E6" w:rsidRDefault="005529E6" w:rsidP="005529E6">
                      <w:pPr>
                        <w:pStyle w:val="60"/>
                        <w:shd w:val="clear" w:color="auto" w:fill="auto"/>
                        <w:spacing w:before="0" w:after="0" w:line="180" w:lineRule="exact"/>
                        <w:jc w:val="left"/>
                      </w:pPr>
                      <w:r>
                        <w:rPr>
                          <w:rStyle w:val="6Exact"/>
                        </w:rPr>
                        <w:t>п</w:t>
                      </w:r>
                    </w:p>
                  </w:txbxContent>
                </v:textbox>
                <w10:wrap type="topAndBottom" anchorx="margin"/>
              </v:shape>
            </w:pict>
          </mc:Fallback>
        </mc:AlternateContent>
      </w:r>
      <w:r w:rsidRPr="005529E6">
        <w:rPr>
          <w:noProof/>
          <w:sz w:val="24"/>
          <w:szCs w:val="24"/>
          <w:lang w:eastAsia="ru-RU"/>
        </w:rPr>
        <mc:AlternateContent>
          <mc:Choice Requires="wps">
            <w:drawing>
              <wp:anchor distT="160655" distB="0" distL="2465705" distR="63500" simplePos="0" relativeHeight="251671552" behindDoc="1" locked="0" layoutInCell="1" allowOverlap="1" wp14:anchorId="516CB86E" wp14:editId="52EC37D7">
                <wp:simplePos x="0" y="0"/>
                <wp:positionH relativeFrom="margin">
                  <wp:posOffset>2651760</wp:posOffset>
                </wp:positionH>
                <wp:positionV relativeFrom="paragraph">
                  <wp:posOffset>-659130</wp:posOffset>
                </wp:positionV>
                <wp:extent cx="103505" cy="165100"/>
                <wp:effectExtent l="3810" t="0" r="0" b="0"/>
                <wp:wrapTopAndBottom/>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spacing w:after="0" w:line="260" w:lineRule="exact"/>
                            </w:pPr>
                            <w:r>
                              <w:rPr>
                                <w:rStyle w:val="2Exact"/>
                                <w:rFonts w:eastAsiaTheme="minorHAnsi"/>
                              </w:rPr>
                              <w:t>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CB86E" id="Text Box 15" o:spid="_x0000_s1035" type="#_x0000_t202" style="position:absolute;margin-left:208.8pt;margin-top:-51.9pt;width:8.15pt;height:13pt;z-index:-251644928;visibility:visible;mso-wrap-style:square;mso-width-percent:0;mso-height-percent:0;mso-wrap-distance-left:194.15pt;mso-wrap-distance-top:12.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" filled="f" stroked="f">
                <v:textbox style="mso-fit-shape-to-text:t" inset="0,0,0,0">
                  <w:txbxContent>
                    <w:p w:rsidR="005529E6" w:rsidRDefault="005529E6" w:rsidP="005529E6">
                      <w:pPr>
                        <w:spacing w:after="0" w:line="260" w:lineRule="exact"/>
                      </w:pPr>
                      <w:r>
                        <w:rPr>
                          <w:rStyle w:val="2Exact"/>
                          <w:rFonts w:eastAsiaTheme="minorHAnsi"/>
                        </w:rPr>
                        <w:t>З</w:t>
                      </w:r>
                    </w:p>
                  </w:txbxContent>
                </v:textbox>
                <w10:wrap type="topAndBottom" anchorx="margin"/>
              </v:shape>
            </w:pict>
          </mc:Fallback>
        </mc:AlternateContent>
      </w:r>
      <w:r w:rsidRPr="005529E6">
        <w:rPr>
          <w:noProof/>
          <w:sz w:val="24"/>
          <w:szCs w:val="24"/>
          <w:lang w:eastAsia="ru-RU"/>
        </w:rPr>
        <mc:AlternateContent>
          <mc:Choice Requires="wps">
            <w:drawing>
              <wp:anchor distT="0" distB="0" distL="2139950" distR="146050" simplePos="0" relativeHeight="251672576" behindDoc="1" locked="0" layoutInCell="1" allowOverlap="1" wp14:anchorId="4B2711D1" wp14:editId="34E3492E">
                <wp:simplePos x="0" y="0"/>
                <wp:positionH relativeFrom="margin">
                  <wp:posOffset>2749550</wp:posOffset>
                </wp:positionH>
                <wp:positionV relativeFrom="paragraph">
                  <wp:posOffset>-616585</wp:posOffset>
                </wp:positionV>
                <wp:extent cx="231775" cy="330200"/>
                <wp:effectExtent l="0" t="2540" r="0" b="635"/>
                <wp:wrapTopAndBottom/>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spacing w:after="0" w:line="260" w:lineRule="exact"/>
                            </w:pPr>
                            <w:r>
                              <w:rPr>
                                <w:rStyle w:val="2Exact"/>
                                <w:rFonts w:eastAsiaTheme="minorHAnsi"/>
                              </w:rPr>
                              <w:t>мон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2711D1" id="Text Box 14" o:spid="_x0000_s1036" type="#_x0000_t202" style="position:absolute;margin-left:216.5pt;margin-top:-48.55pt;width:18.25pt;height:26pt;z-index:-251643904;visibility:visible;mso-wrap-style:square;mso-width-percent:0;mso-height-percent:0;mso-wrap-distance-left:168.5pt;mso-wrap-distance-top:0;mso-wrap-distance-right:1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Dgrg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" filled="f" stroked="f">
                <v:textbox style="mso-fit-shape-to-text:t" inset="0,0,0,0">
                  <w:txbxContent>
                    <w:p w:rsidR="005529E6" w:rsidRDefault="005529E6" w:rsidP="005529E6">
                      <w:pPr>
                        <w:spacing w:after="0" w:line="260" w:lineRule="exact"/>
                      </w:pPr>
                      <w:r>
                        <w:rPr>
                          <w:rStyle w:val="2Exact"/>
                          <w:rFonts w:eastAsiaTheme="minorHAnsi"/>
                        </w:rPr>
                        <w:t>мон</w:t>
                      </w:r>
                    </w:p>
                  </w:txbxContent>
                </v:textbox>
                <w10:wrap type="topAndBottom" anchorx="margin"/>
              </v:shape>
            </w:pict>
          </mc:Fallback>
        </mc:AlternateContent>
      </w:r>
      <w:r w:rsidRPr="005529E6">
        <w:rPr>
          <w:noProof/>
          <w:sz w:val="24"/>
          <w:szCs w:val="24"/>
          <w:lang w:eastAsia="ru-RU"/>
        </w:rPr>
        <mc:AlternateContent>
          <mc:Choice Requires="wps">
            <w:drawing>
              <wp:anchor distT="0" distB="0" distL="2475230" distR="191770" simplePos="0" relativeHeight="251673600" behindDoc="1" locked="0" layoutInCell="1" allowOverlap="1" wp14:anchorId="0E7B43C7" wp14:editId="29E3E982">
                <wp:simplePos x="0" y="0"/>
                <wp:positionH relativeFrom="margin">
                  <wp:posOffset>3127375</wp:posOffset>
                </wp:positionH>
                <wp:positionV relativeFrom="paragraph">
                  <wp:posOffset>-734695</wp:posOffset>
                </wp:positionV>
                <wp:extent cx="445135" cy="292100"/>
                <wp:effectExtent l="3175" t="0" r="0" b="3175"/>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13"/>
                              <w:keepNext/>
                              <w:keepLines/>
                              <w:shd w:val="clear" w:color="auto" w:fill="auto"/>
                              <w:spacing w:line="280" w:lineRule="exact"/>
                            </w:pPr>
                            <w:bookmarkStart w:id="8" w:name="bookmark3"/>
                            <w:r>
                              <w:t xml:space="preserve">X </w:t>
                            </w:r>
                            <w:r>
                              <w:rPr>
                                <w:rStyle w:val="114pt-1ptExact"/>
                              </w:rPr>
                              <w:t>&amp;</w:t>
                            </w:r>
                            <w:bookmarkEnd w:id="8"/>
                          </w:p>
                          <w:p w:rsidR="005529E6" w:rsidRDefault="005529E6" w:rsidP="005529E6">
                            <w:pPr>
                              <w:pStyle w:val="50"/>
                              <w:shd w:val="clear" w:color="auto" w:fill="auto"/>
                              <w:spacing w:line="180" w:lineRule="exact"/>
                            </w:pPr>
                            <w:r>
                              <w:rPr>
                                <w:rStyle w:val="50ptExact"/>
                              </w:rPr>
                              <w:t>I</w:t>
                            </w:r>
                            <w:r>
                              <w:rPr>
                                <w:rStyle w:val="5Exact"/>
                              </w:rPr>
                              <w:t xml:space="preserve"> =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7B43C7" id="Text Box 13" o:spid="_x0000_s1037" type="#_x0000_t202" style="position:absolute;margin-left:246.25pt;margin-top:-57.85pt;width:35.05pt;height:23pt;z-index:-251642880;visibility:visible;mso-wrap-style:square;mso-width-percent:0;mso-height-percent:0;mso-wrap-distance-left:194.9pt;mso-wrap-distance-top:0;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WNsgIAALI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" filled="f" stroked="f">
                <v:textbox style="mso-fit-shape-to-text:t" inset="0,0,0,0">
                  <w:txbxContent>
                    <w:p w:rsidR="005529E6" w:rsidRDefault="005529E6" w:rsidP="005529E6">
                      <w:pPr>
                        <w:pStyle w:val="13"/>
                        <w:keepNext/>
                        <w:keepLines/>
                        <w:shd w:val="clear" w:color="auto" w:fill="auto"/>
                        <w:spacing w:line="280" w:lineRule="exact"/>
                      </w:pPr>
                      <w:bookmarkStart w:id="9" w:name="bookmark3"/>
                      <w:r>
                        <w:t xml:space="preserve">X </w:t>
                      </w:r>
                      <w:r>
                        <w:rPr>
                          <w:rStyle w:val="114pt-1ptExact"/>
                        </w:rPr>
                        <w:t>&amp;</w:t>
                      </w:r>
                      <w:bookmarkEnd w:id="9"/>
                    </w:p>
                    <w:p w:rsidR="005529E6" w:rsidRDefault="005529E6" w:rsidP="005529E6">
                      <w:pPr>
                        <w:pStyle w:val="50"/>
                        <w:shd w:val="clear" w:color="auto" w:fill="auto"/>
                        <w:spacing w:line="180" w:lineRule="exact"/>
                      </w:pPr>
                      <w:r>
                        <w:rPr>
                          <w:rStyle w:val="50ptExact"/>
                        </w:rPr>
                        <w:t>I</w:t>
                      </w:r>
                      <w:r>
                        <w:rPr>
                          <w:rStyle w:val="5Exact"/>
                        </w:rPr>
                        <w:t xml:space="preserve"> = 1</w:t>
                      </w:r>
                    </w:p>
                  </w:txbxContent>
                </v:textbox>
                <w10:wrap type="topAndBottom" anchorx="margin"/>
              </v:shape>
            </w:pict>
          </mc:Fallback>
        </mc:AlternateContent>
      </w:r>
      <w:r w:rsidRPr="005529E6">
        <w:rPr>
          <w:noProof/>
          <w:sz w:val="24"/>
          <w:szCs w:val="24"/>
          <w:lang w:eastAsia="ru-RU"/>
        </w:rPr>
        <mc:AlternateContent>
          <mc:Choice Requires="wps">
            <w:drawing>
              <wp:anchor distT="170815" distB="0" distL="63500" distR="2148840" simplePos="0" relativeHeight="251674624" behindDoc="1" locked="0" layoutInCell="1" allowOverlap="1" wp14:anchorId="2781ED41" wp14:editId="3E77A5F6">
                <wp:simplePos x="0" y="0"/>
                <wp:positionH relativeFrom="margin">
                  <wp:posOffset>3764280</wp:posOffset>
                </wp:positionH>
                <wp:positionV relativeFrom="paragraph">
                  <wp:posOffset>-648970</wp:posOffset>
                </wp:positionV>
                <wp:extent cx="481330" cy="271780"/>
                <wp:effectExtent l="1905" t="0" r="2540" b="4445"/>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22"/>
                              <w:keepNext/>
                              <w:keepLines/>
                              <w:shd w:val="clear" w:color="auto" w:fill="auto"/>
                              <w:spacing w:line="240" w:lineRule="auto"/>
                            </w:pPr>
                            <w:bookmarkStart w:id="10" w:name="bookmark4"/>
                            <w:r>
                              <w:t xml:space="preserve">X </w:t>
                            </w:r>
                            <w:r>
                              <w:rPr>
                                <w:rStyle w:val="2214pt-1ptExact"/>
                              </w:rPr>
                              <w:t>р.</w:t>
                            </w:r>
                            <w:bookmarkEnd w:id="10"/>
                          </w:p>
                          <w:p w:rsidR="005529E6" w:rsidRDefault="005529E6" w:rsidP="005529E6">
                            <w:pPr>
                              <w:pStyle w:val="60"/>
                              <w:shd w:val="clear" w:color="auto" w:fill="auto"/>
                              <w:spacing w:before="0" w:after="0" w:line="106" w:lineRule="exact"/>
                              <w:jc w:val="right"/>
                            </w:pPr>
                            <w:r>
                              <w:rPr>
                                <w:rStyle w:val="6Exact"/>
                              </w:rPr>
                              <w:t>тон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1ED41" id="Text Box 12" o:spid="_x0000_s1038" type="#_x0000_t202" style="position:absolute;margin-left:296.4pt;margin-top:-51.1pt;width:37.9pt;height:21.4pt;z-index:-251641856;visibility:visible;mso-wrap-style:square;mso-width-percent:0;mso-height-percent:0;mso-wrap-distance-left:5pt;mso-wrap-distance-top:13.45pt;mso-wrap-distance-right:169.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wGsQ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" filled="f" stroked="f">
                <v:textbox style="mso-fit-shape-to-text:t" inset="0,0,0,0">
                  <w:txbxContent>
                    <w:p w:rsidR="005529E6" w:rsidRDefault="005529E6" w:rsidP="005529E6">
                      <w:pPr>
                        <w:pStyle w:val="22"/>
                        <w:keepNext/>
                        <w:keepLines/>
                        <w:shd w:val="clear" w:color="auto" w:fill="auto"/>
                        <w:spacing w:line="240" w:lineRule="auto"/>
                      </w:pPr>
                      <w:bookmarkStart w:id="11" w:name="bookmark4"/>
                      <w:r>
                        <w:t xml:space="preserve">X </w:t>
                      </w:r>
                      <w:r>
                        <w:rPr>
                          <w:rStyle w:val="2214pt-1ptExact"/>
                        </w:rPr>
                        <w:t>р.</w:t>
                      </w:r>
                      <w:bookmarkEnd w:id="11"/>
                    </w:p>
                    <w:p w:rsidR="005529E6" w:rsidRDefault="005529E6" w:rsidP="005529E6">
                      <w:pPr>
                        <w:pStyle w:val="60"/>
                        <w:shd w:val="clear" w:color="auto" w:fill="auto"/>
                        <w:spacing w:before="0" w:after="0" w:line="106" w:lineRule="exact"/>
                        <w:jc w:val="right"/>
                      </w:pPr>
                      <w:r>
                        <w:rPr>
                          <w:rStyle w:val="6Exact"/>
                        </w:rPr>
                        <w:t>тон</w:t>
                      </w:r>
                    </w:p>
                  </w:txbxContent>
                </v:textbox>
                <w10:wrap type="topAndBottom" anchorx="margin"/>
              </v:shape>
            </w:pict>
          </mc:Fallback>
        </mc:AlternateContent>
      </w:r>
      <w:r w:rsidRPr="005529E6">
        <w:rPr>
          <w:sz w:val="24"/>
          <w:szCs w:val="24"/>
        </w:rPr>
        <w:t>где:</w:t>
      </w:r>
    </w:p>
    <w:p w:rsidR="005529E6" w:rsidRPr="005529E6" w:rsidRDefault="005529E6" w:rsidP="005529E6">
      <w:pPr>
        <w:pStyle w:val="50"/>
        <w:shd w:val="clear" w:color="auto" w:fill="auto"/>
        <w:spacing w:after="337" w:line="226" w:lineRule="exact"/>
        <w:ind w:right="5560"/>
        <w:rPr>
          <w:sz w:val="24"/>
          <w:szCs w:val="24"/>
        </w:rPr>
      </w:pPr>
      <w:r w:rsidRPr="005529E6">
        <w:rPr>
          <w:rStyle w:val="50pt"/>
          <w:color w:val="auto"/>
          <w:sz w:val="24"/>
          <w:szCs w:val="24"/>
        </w:rPr>
        <w:t>&lt;2</w:t>
      </w:r>
      <w:r w:rsidRPr="005529E6">
        <w:rPr>
          <w:sz w:val="24"/>
          <w:szCs w:val="24"/>
        </w:rPr>
        <w:t xml:space="preserve"> </w:t>
      </w:r>
      <w:r w:rsidRPr="005529E6">
        <w:rPr>
          <w:sz w:val="24"/>
          <w:szCs w:val="24"/>
          <w:vertAlign w:val="subscript"/>
        </w:rPr>
        <w:t>1МОН</w:t>
      </w:r>
      <w:r w:rsidRPr="005529E6">
        <w:rPr>
          <w:sz w:val="24"/>
          <w:szCs w:val="24"/>
        </w:rPr>
        <w:t xml:space="preserve"> - количество мониторов для ьй должности; </w:t>
      </w:r>
      <w:r w:rsidRPr="005529E6">
        <w:rPr>
          <w:rStyle w:val="50pt"/>
          <w:color w:val="auto"/>
          <w:sz w:val="24"/>
          <w:szCs w:val="24"/>
        </w:rPr>
        <w:t>Р</w:t>
      </w:r>
      <w:r w:rsidRPr="005529E6">
        <w:rPr>
          <w:sz w:val="24"/>
          <w:szCs w:val="24"/>
        </w:rPr>
        <w:t xml:space="preserve"> </w:t>
      </w:r>
      <w:r w:rsidRPr="005529E6">
        <w:rPr>
          <w:sz w:val="24"/>
          <w:szCs w:val="24"/>
          <w:vertAlign w:val="subscript"/>
        </w:rPr>
        <w:t>1мон</w:t>
      </w:r>
      <w:r w:rsidRPr="005529E6">
        <w:rPr>
          <w:sz w:val="24"/>
          <w:szCs w:val="24"/>
        </w:rPr>
        <w:t xml:space="preserve"> - цена одного монитора для ьй должности.</w:t>
      </w:r>
    </w:p>
    <w:p w:rsidR="005529E6" w:rsidRPr="005529E6" w:rsidRDefault="005529E6" w:rsidP="005529E6">
      <w:pPr>
        <w:pStyle w:val="50"/>
        <w:shd w:val="clear" w:color="auto" w:fill="auto"/>
        <w:spacing w:after="326" w:line="180" w:lineRule="exact"/>
        <w:ind w:firstLine="180"/>
        <w:rPr>
          <w:sz w:val="24"/>
          <w:szCs w:val="24"/>
        </w:rPr>
      </w:pPr>
      <w:r w:rsidRPr="005529E6">
        <w:rPr>
          <w:sz w:val="24"/>
          <w:szCs w:val="24"/>
        </w:rPr>
        <w:t xml:space="preserve">Затраты на приобретение системных блоков (З </w:t>
      </w:r>
      <w:r w:rsidRPr="005529E6">
        <w:rPr>
          <w:sz w:val="24"/>
          <w:szCs w:val="24"/>
          <w:vertAlign w:val="subscript"/>
        </w:rPr>
        <w:t>сб</w:t>
      </w:r>
      <w:r w:rsidRPr="005529E6">
        <w:rPr>
          <w:sz w:val="24"/>
          <w:szCs w:val="24"/>
        </w:rPr>
        <w:t>) определяются по формуле:</w:t>
      </w:r>
    </w:p>
    <w:p w:rsidR="005529E6" w:rsidRPr="005529E6" w:rsidRDefault="005529E6" w:rsidP="005529E6">
      <w:pPr>
        <w:pStyle w:val="60"/>
        <w:shd w:val="clear" w:color="auto" w:fill="auto"/>
        <w:spacing w:before="0" w:after="140" w:line="180" w:lineRule="exact"/>
        <w:rPr>
          <w:sz w:val="24"/>
          <w:szCs w:val="24"/>
        </w:rPr>
      </w:pPr>
      <w:r w:rsidRPr="005529E6">
        <w:rPr>
          <w:sz w:val="24"/>
          <w:szCs w:val="24"/>
        </w:rPr>
        <w:t>п</w:t>
      </w:r>
    </w:p>
    <w:p w:rsidR="005529E6" w:rsidRPr="005529E6" w:rsidRDefault="005529E6" w:rsidP="005529E6">
      <w:pPr>
        <w:tabs>
          <w:tab w:val="left" w:pos="5090"/>
        </w:tabs>
        <w:spacing w:after="50" w:line="260" w:lineRule="exact"/>
        <w:ind w:left="4120"/>
        <w:rPr>
          <w:rFonts w:ascii="Times New Roman" w:hAnsi="Times New Roman" w:cs="Times New Roman"/>
          <w:sz w:val="24"/>
          <w:szCs w:val="24"/>
        </w:rPr>
      </w:pPr>
      <w:r w:rsidRPr="005529E6">
        <w:rPr>
          <w:rFonts w:ascii="Times New Roman" w:hAnsi="Times New Roman" w:cs="Times New Roman"/>
          <w:sz w:val="24"/>
          <w:szCs w:val="24"/>
          <w:vertAlign w:val="superscript"/>
        </w:rPr>
        <w:t>З</w:t>
      </w:r>
      <w:r w:rsidRPr="005529E6">
        <w:rPr>
          <w:rFonts w:ascii="Times New Roman" w:hAnsi="Times New Roman" w:cs="Times New Roman"/>
          <w:sz w:val="24"/>
          <w:szCs w:val="24"/>
        </w:rPr>
        <w:t>сб</w:t>
      </w:r>
      <w:r w:rsidRPr="005529E6">
        <w:rPr>
          <w:rFonts w:ascii="Times New Roman" w:hAnsi="Times New Roman" w:cs="Times New Roman"/>
          <w:sz w:val="24"/>
          <w:szCs w:val="24"/>
        </w:rPr>
        <w:tab/>
      </w:r>
      <w:r w:rsidRPr="005529E6">
        <w:rPr>
          <w:rStyle w:val="295pt"/>
          <w:rFonts w:eastAsiaTheme="minorHAnsi"/>
          <w:sz w:val="24"/>
          <w:szCs w:val="24"/>
        </w:rPr>
        <w:t>Ясб</w:t>
      </w:r>
      <w:r w:rsidRPr="005529E6">
        <w:rPr>
          <w:rFonts w:ascii="Times New Roman" w:hAnsi="Times New Roman" w:cs="Times New Roman"/>
          <w:sz w:val="24"/>
          <w:szCs w:val="24"/>
        </w:rPr>
        <w:t xml:space="preserve"> </w:t>
      </w:r>
      <w:r w:rsidRPr="005529E6">
        <w:rPr>
          <w:rFonts w:ascii="Times New Roman" w:hAnsi="Times New Roman" w:cs="Times New Roman"/>
          <w:sz w:val="24"/>
          <w:szCs w:val="24"/>
          <w:vertAlign w:val="superscript"/>
        </w:rPr>
        <w:t xml:space="preserve">Х </w:t>
      </w:r>
      <w:r w:rsidRPr="005529E6">
        <w:rPr>
          <w:rStyle w:val="295pt"/>
          <w:rFonts w:eastAsiaTheme="minorHAnsi"/>
          <w:sz w:val="24"/>
          <w:szCs w:val="24"/>
          <w:vertAlign w:val="superscript"/>
        </w:rPr>
        <w:t>Р</w:t>
      </w:r>
      <w:r w:rsidRPr="005529E6">
        <w:rPr>
          <w:rStyle w:val="2Candara8pt"/>
          <w:rFonts w:ascii="Times New Roman" w:eastAsiaTheme="minorHAnsi" w:hAnsi="Times New Roman" w:cs="Times New Roman"/>
          <w:sz w:val="24"/>
          <w:szCs w:val="24"/>
        </w:rPr>
        <w:t>1</w:t>
      </w:r>
      <w:r w:rsidRPr="005529E6">
        <w:rPr>
          <w:rStyle w:val="295pt"/>
          <w:rFonts w:eastAsiaTheme="minorHAnsi"/>
          <w:sz w:val="24"/>
          <w:szCs w:val="24"/>
        </w:rPr>
        <w:t>сб</w:t>
      </w:r>
    </w:p>
    <w:p w:rsidR="005529E6" w:rsidRPr="005529E6" w:rsidRDefault="005529E6" w:rsidP="005529E6">
      <w:pPr>
        <w:pStyle w:val="40"/>
        <w:shd w:val="clear" w:color="auto" w:fill="auto"/>
        <w:spacing w:after="294" w:line="190" w:lineRule="exact"/>
        <w:jc w:val="center"/>
        <w:rPr>
          <w:sz w:val="24"/>
          <w:szCs w:val="24"/>
        </w:rPr>
      </w:pPr>
      <w:r w:rsidRPr="005529E6">
        <w:rPr>
          <w:sz w:val="24"/>
          <w:szCs w:val="24"/>
        </w:rPr>
        <w:t>I = 1</w:t>
      </w:r>
    </w:p>
    <w:p w:rsidR="005529E6" w:rsidRPr="005529E6" w:rsidRDefault="005529E6" w:rsidP="005529E6">
      <w:pPr>
        <w:pStyle w:val="50"/>
        <w:shd w:val="clear" w:color="auto" w:fill="auto"/>
        <w:spacing w:line="230" w:lineRule="exact"/>
        <w:rPr>
          <w:sz w:val="24"/>
          <w:szCs w:val="24"/>
        </w:rPr>
      </w:pPr>
      <w:r w:rsidRPr="005529E6">
        <w:rPr>
          <w:sz w:val="24"/>
          <w:szCs w:val="24"/>
        </w:rPr>
        <w:t>где:</w:t>
      </w:r>
    </w:p>
    <w:p w:rsidR="005529E6" w:rsidRPr="005529E6" w:rsidRDefault="005529E6" w:rsidP="005529E6">
      <w:pPr>
        <w:pStyle w:val="50"/>
        <w:shd w:val="clear" w:color="auto" w:fill="auto"/>
        <w:spacing w:after="296" w:line="230" w:lineRule="exact"/>
        <w:ind w:right="5560"/>
        <w:rPr>
          <w:sz w:val="24"/>
          <w:szCs w:val="24"/>
        </w:rPr>
      </w:pPr>
      <w:r w:rsidRPr="005529E6">
        <w:rPr>
          <w:sz w:val="24"/>
          <w:szCs w:val="24"/>
        </w:rPr>
        <w:t xml:space="preserve">2 </w:t>
      </w:r>
      <w:r w:rsidRPr="005529E6">
        <w:rPr>
          <w:sz w:val="24"/>
          <w:szCs w:val="24"/>
          <w:vertAlign w:val="subscript"/>
        </w:rPr>
        <w:t>1сб</w:t>
      </w:r>
      <w:r w:rsidRPr="005529E6">
        <w:rPr>
          <w:sz w:val="24"/>
          <w:szCs w:val="24"/>
        </w:rPr>
        <w:t xml:space="preserve"> - количество ьх системных блоков; </w:t>
      </w:r>
      <w:r w:rsidRPr="005529E6">
        <w:rPr>
          <w:rStyle w:val="50pt"/>
          <w:color w:val="auto"/>
          <w:sz w:val="24"/>
          <w:szCs w:val="24"/>
        </w:rPr>
        <w:t>Р</w:t>
      </w:r>
      <w:r w:rsidRPr="005529E6">
        <w:rPr>
          <w:sz w:val="24"/>
          <w:szCs w:val="24"/>
        </w:rPr>
        <w:t xml:space="preserve"> </w:t>
      </w:r>
      <w:r w:rsidRPr="005529E6">
        <w:rPr>
          <w:sz w:val="24"/>
          <w:szCs w:val="24"/>
          <w:vertAlign w:val="subscript"/>
        </w:rPr>
        <w:t>1сб</w:t>
      </w:r>
      <w:r w:rsidRPr="005529E6">
        <w:rPr>
          <w:sz w:val="24"/>
          <w:szCs w:val="24"/>
        </w:rPr>
        <w:t xml:space="preserve"> - цена одного ьго системного блока.</w:t>
      </w:r>
    </w:p>
    <w:p w:rsidR="005529E6" w:rsidRPr="005529E6" w:rsidRDefault="005529E6" w:rsidP="005529E6">
      <w:pPr>
        <w:pStyle w:val="50"/>
        <w:shd w:val="clear" w:color="auto" w:fill="auto"/>
        <w:spacing w:line="235" w:lineRule="exact"/>
        <w:ind w:right="800" w:firstLine="180"/>
        <w:rPr>
          <w:sz w:val="24"/>
          <w:szCs w:val="24"/>
        </w:rPr>
      </w:pPr>
      <w:r w:rsidRPr="005529E6">
        <w:rPr>
          <w:noProof/>
          <w:sz w:val="24"/>
          <w:szCs w:val="24"/>
          <w:lang w:eastAsia="ru-RU"/>
        </w:rPr>
        <mc:AlternateContent>
          <mc:Choice Requires="wps">
            <w:drawing>
              <wp:anchor distT="0" distB="0" distL="2484120" distR="481330" simplePos="0" relativeHeight="251675648" behindDoc="1" locked="0" layoutInCell="1" allowOverlap="1" wp14:anchorId="0F26B5EC" wp14:editId="5B1DD342">
                <wp:simplePos x="0" y="0"/>
                <wp:positionH relativeFrom="margin">
                  <wp:posOffset>2670175</wp:posOffset>
                </wp:positionH>
                <wp:positionV relativeFrom="paragraph">
                  <wp:posOffset>660400</wp:posOffset>
                </wp:positionV>
                <wp:extent cx="402590" cy="330200"/>
                <wp:effectExtent l="3175" t="635" r="3810" b="254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spacing w:after="0" w:line="260" w:lineRule="exact"/>
                            </w:pPr>
                            <w:r>
                              <w:rPr>
                                <w:rStyle w:val="2Exact"/>
                                <w:rFonts w:eastAsiaTheme="minorHAnsi"/>
                              </w:rPr>
                              <w:t>З™.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26B5EC" id="Text Box 11" o:spid="_x0000_s1039" type="#_x0000_t202" style="position:absolute;left:0;text-align:left;margin-left:210.25pt;margin-top:52pt;width:31.7pt;height:26pt;z-index:-251640832;visibility:visible;mso-wrap-style:square;mso-width-percent:0;mso-height-percent:0;mso-wrap-distance-left:195.6pt;mso-wrap-distance-top:0;mso-wrap-distance-right:3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" filled="f" stroked="f">
                <v:textbox style="mso-fit-shape-to-text:t" inset="0,0,0,0">
                  <w:txbxContent>
                    <w:p w:rsidR="005529E6" w:rsidRDefault="005529E6" w:rsidP="005529E6">
                      <w:pPr>
                        <w:spacing w:after="0" w:line="260" w:lineRule="exact"/>
                      </w:pPr>
                      <w:r>
                        <w:rPr>
                          <w:rStyle w:val="2Exact"/>
                          <w:rFonts w:eastAsiaTheme="minorHAnsi"/>
                        </w:rPr>
                        <w:t>З™. =</w:t>
                      </w:r>
                    </w:p>
                  </w:txbxContent>
                </v:textbox>
                <w10:wrap type="topAndBottom" anchorx="margin"/>
              </v:shape>
            </w:pict>
          </mc:Fallback>
        </mc:AlternateContent>
      </w:r>
      <w:r w:rsidRPr="005529E6">
        <w:rPr>
          <w:noProof/>
          <w:sz w:val="24"/>
          <w:szCs w:val="24"/>
          <w:lang w:eastAsia="ru-RU"/>
        </w:rPr>
        <mc:AlternateContent>
          <mc:Choice Requires="wps">
            <w:drawing>
              <wp:anchor distT="0" distB="0" distL="63500" distR="63500" simplePos="0" relativeHeight="251676672" behindDoc="1" locked="0" layoutInCell="1" allowOverlap="1" wp14:anchorId="223E717B" wp14:editId="509441BE">
                <wp:simplePos x="0" y="0"/>
                <wp:positionH relativeFrom="margin">
                  <wp:posOffset>2719070</wp:posOffset>
                </wp:positionH>
                <wp:positionV relativeFrom="paragraph">
                  <wp:posOffset>724535</wp:posOffset>
                </wp:positionV>
                <wp:extent cx="225425" cy="330200"/>
                <wp:effectExtent l="4445"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spacing w:after="0" w:line="260" w:lineRule="exact"/>
                            </w:pPr>
                            <w:r>
                              <w:rPr>
                                <w:rStyle w:val="2Exact"/>
                                <w:rFonts w:eastAsiaTheme="minorHAnsi"/>
                              </w:rPr>
                              <w:t>'двт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E717B" id="Text Box 10" o:spid="_x0000_s1040" type="#_x0000_t202" style="position:absolute;left:0;text-align:left;margin-left:214.1pt;margin-top:57.05pt;width:17.75pt;height:26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" filled="f" stroked="f">
                <v:textbox style="mso-fit-shape-to-text:t" inset="0,0,0,0">
                  <w:txbxContent>
                    <w:p w:rsidR="005529E6" w:rsidRDefault="005529E6" w:rsidP="005529E6">
                      <w:pPr>
                        <w:spacing w:after="0" w:line="260" w:lineRule="exact"/>
                      </w:pPr>
                      <w:r>
                        <w:rPr>
                          <w:rStyle w:val="2Exact"/>
                          <w:rFonts w:eastAsiaTheme="minorHAnsi"/>
                        </w:rPr>
                        <w:t>'двт</w:t>
                      </w:r>
                    </w:p>
                  </w:txbxContent>
                </v:textbox>
                <w10:wrap type="topAndBottom" anchorx="margin"/>
              </v:shape>
            </w:pict>
          </mc:Fallback>
        </mc:AlternateContent>
      </w:r>
      <w:r w:rsidRPr="005529E6">
        <w:rPr>
          <w:noProof/>
          <w:sz w:val="24"/>
          <w:szCs w:val="24"/>
          <w:lang w:eastAsia="ru-RU"/>
        </w:rPr>
        <mc:AlternateContent>
          <mc:Choice Requires="wps">
            <w:drawing>
              <wp:anchor distT="0" distB="0" distL="63500" distR="2145665" simplePos="0" relativeHeight="251677696" behindDoc="1" locked="0" layoutInCell="1" allowOverlap="1" wp14:anchorId="62AAE97E" wp14:editId="51CC6DF3">
                <wp:simplePos x="0" y="0"/>
                <wp:positionH relativeFrom="margin">
                  <wp:posOffset>3554095</wp:posOffset>
                </wp:positionH>
                <wp:positionV relativeFrom="paragraph">
                  <wp:posOffset>673735</wp:posOffset>
                </wp:positionV>
                <wp:extent cx="694690" cy="165100"/>
                <wp:effectExtent l="1270" t="4445" r="0" b="190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40"/>
                              <w:shd w:val="clear" w:color="auto" w:fill="auto"/>
                              <w:spacing w:line="260" w:lineRule="exact"/>
                            </w:pPr>
                            <w:r>
                              <w:rPr>
                                <w:rStyle w:val="4Exact"/>
                              </w:rPr>
                              <w:t>вт</w:t>
                            </w:r>
                            <w:r>
                              <w:rPr>
                                <w:rStyle w:val="413ptExact"/>
                              </w:rPr>
                              <w:t xml:space="preserve"> </w:t>
                            </w:r>
                            <w:r>
                              <w:rPr>
                                <w:rStyle w:val="413ptExact"/>
                                <w:vertAlign w:val="superscript"/>
                              </w:rPr>
                              <w:t xml:space="preserve">Х </w:t>
                            </w:r>
                            <w:r>
                              <w:rPr>
                                <w:rStyle w:val="4Exact"/>
                                <w:vertAlign w:val="superscript"/>
                              </w:rPr>
                              <w:t>Р</w:t>
                            </w:r>
                            <w:r>
                              <w:rPr>
                                <w:rStyle w:val="4Exact"/>
                              </w:rPr>
                              <w:t>гдвт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AE97E" id="Text Box 9" o:spid="_x0000_s1041" type="#_x0000_t202" style="position:absolute;left:0;text-align:left;margin-left:279.85pt;margin-top:53.05pt;width:54.7pt;height:13pt;z-index:-251638784;visibility:visible;mso-wrap-style:square;mso-width-percent:0;mso-height-percent:0;mso-wrap-distance-left:5pt;mso-wrap-distance-top:0;mso-wrap-distance-right:16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" filled="f" stroked="f">
                <v:textbox style="mso-fit-shape-to-text:t" inset="0,0,0,0">
                  <w:txbxContent>
                    <w:p w:rsidR="005529E6" w:rsidRDefault="005529E6" w:rsidP="005529E6">
                      <w:pPr>
                        <w:pStyle w:val="40"/>
                        <w:shd w:val="clear" w:color="auto" w:fill="auto"/>
                        <w:spacing w:line="260" w:lineRule="exact"/>
                      </w:pPr>
                      <w:r>
                        <w:rPr>
                          <w:rStyle w:val="4Exact"/>
                        </w:rPr>
                        <w:t>вт</w:t>
                      </w:r>
                      <w:r>
                        <w:rPr>
                          <w:rStyle w:val="413ptExact"/>
                        </w:rPr>
                        <w:t xml:space="preserve"> </w:t>
                      </w:r>
                      <w:r>
                        <w:rPr>
                          <w:rStyle w:val="413ptExact"/>
                          <w:vertAlign w:val="superscript"/>
                        </w:rPr>
                        <w:t xml:space="preserve">Х </w:t>
                      </w:r>
                      <w:r>
                        <w:rPr>
                          <w:rStyle w:val="4Exact"/>
                          <w:vertAlign w:val="superscript"/>
                        </w:rPr>
                        <w:t>Р</w:t>
                      </w:r>
                      <w:r>
                        <w:rPr>
                          <w:rStyle w:val="4Exact"/>
                        </w:rPr>
                        <w:t>гдвт</w:t>
                      </w:r>
                    </w:p>
                  </w:txbxContent>
                </v:textbox>
                <w10:wrap type="topAndBottom" anchorx="margin"/>
              </v:shape>
            </w:pict>
          </mc:Fallback>
        </mc:AlternateContent>
      </w:r>
      <w:r w:rsidRPr="005529E6">
        <w:rPr>
          <w:sz w:val="24"/>
          <w:szCs w:val="24"/>
        </w:rPr>
        <w:t xml:space="preserve">Затраты на приобретение других запасных частей для вычислительной техники (З </w:t>
      </w:r>
      <w:r w:rsidRPr="005529E6">
        <w:rPr>
          <w:sz w:val="24"/>
          <w:szCs w:val="24"/>
          <w:vertAlign w:val="subscript"/>
        </w:rPr>
        <w:t>двт</w:t>
      </w:r>
      <w:r w:rsidRPr="005529E6">
        <w:rPr>
          <w:sz w:val="24"/>
          <w:szCs w:val="24"/>
        </w:rPr>
        <w:t>) определяются по формуле:</w:t>
      </w:r>
    </w:p>
    <w:p w:rsidR="005529E6" w:rsidRPr="005529E6" w:rsidRDefault="005529E6" w:rsidP="005529E6">
      <w:pPr>
        <w:spacing w:after="284" w:line="260" w:lineRule="exact"/>
        <w:ind w:left="260"/>
        <w:jc w:val="center"/>
        <w:rPr>
          <w:rFonts w:ascii="Times New Roman" w:hAnsi="Times New Roman" w:cs="Times New Roman"/>
          <w:sz w:val="24"/>
          <w:szCs w:val="24"/>
        </w:rPr>
      </w:pPr>
      <w:r w:rsidRPr="005529E6">
        <w:rPr>
          <w:rStyle w:val="295pt"/>
          <w:rFonts w:eastAsiaTheme="minorHAnsi"/>
          <w:sz w:val="24"/>
          <w:szCs w:val="24"/>
        </w:rPr>
        <w:lastRenderedPageBreak/>
        <w:t>I</w:t>
      </w:r>
      <w:r w:rsidRPr="005529E6">
        <w:rPr>
          <w:rFonts w:ascii="Times New Roman" w:hAnsi="Times New Roman" w:cs="Times New Roman"/>
          <w:sz w:val="24"/>
          <w:szCs w:val="24"/>
        </w:rPr>
        <w:t xml:space="preserve"> = 1</w:t>
      </w:r>
    </w:p>
    <w:p w:rsidR="005529E6" w:rsidRPr="005529E6" w:rsidRDefault="005529E6" w:rsidP="005529E6">
      <w:pPr>
        <w:pStyle w:val="50"/>
        <w:shd w:val="clear" w:color="auto" w:fill="auto"/>
        <w:spacing w:line="226" w:lineRule="exact"/>
        <w:rPr>
          <w:sz w:val="24"/>
          <w:szCs w:val="24"/>
        </w:rPr>
      </w:pPr>
      <w:r w:rsidRPr="005529E6">
        <w:rPr>
          <w:sz w:val="24"/>
          <w:szCs w:val="24"/>
        </w:rPr>
        <w:t>где:</w:t>
      </w:r>
    </w:p>
    <w:p w:rsidR="005529E6" w:rsidRPr="005529E6" w:rsidRDefault="005529E6" w:rsidP="005529E6">
      <w:pPr>
        <w:pStyle w:val="50"/>
        <w:shd w:val="clear" w:color="auto" w:fill="auto"/>
        <w:spacing w:line="226" w:lineRule="exact"/>
        <w:rPr>
          <w:sz w:val="24"/>
          <w:szCs w:val="24"/>
        </w:rPr>
      </w:pPr>
      <w:r w:rsidRPr="005529E6">
        <w:rPr>
          <w:sz w:val="24"/>
          <w:szCs w:val="24"/>
        </w:rPr>
        <w:t xml:space="preserve">2 </w:t>
      </w:r>
      <w:r w:rsidRPr="005529E6">
        <w:rPr>
          <w:sz w:val="24"/>
          <w:szCs w:val="24"/>
          <w:vertAlign w:val="subscript"/>
        </w:rPr>
        <w:t>1двт</w:t>
      </w:r>
      <w:r w:rsidRPr="005529E6">
        <w:rPr>
          <w:sz w:val="24"/>
          <w:szCs w:val="24"/>
        </w:rPr>
        <w:t xml:space="preserve"> - количество ьх запасных частей для вычислительной техники, которое определяется по средним фактическим данным за 3 предыдущих финансовых года;</w:t>
      </w:r>
    </w:p>
    <w:p w:rsidR="005529E6" w:rsidRPr="005529E6" w:rsidRDefault="005529E6" w:rsidP="005529E6">
      <w:pPr>
        <w:pStyle w:val="50"/>
        <w:shd w:val="clear" w:color="auto" w:fill="auto"/>
        <w:spacing w:after="583" w:line="226" w:lineRule="exact"/>
        <w:rPr>
          <w:sz w:val="24"/>
          <w:szCs w:val="24"/>
        </w:rPr>
      </w:pPr>
      <w:r w:rsidRPr="005529E6">
        <w:rPr>
          <w:rStyle w:val="50pt"/>
          <w:color w:val="auto"/>
          <w:sz w:val="24"/>
          <w:szCs w:val="24"/>
        </w:rPr>
        <w:t>Р</w:t>
      </w:r>
      <w:r w:rsidRPr="005529E6">
        <w:rPr>
          <w:sz w:val="24"/>
          <w:szCs w:val="24"/>
        </w:rPr>
        <w:t xml:space="preserve"> </w:t>
      </w:r>
      <w:r w:rsidRPr="005529E6">
        <w:rPr>
          <w:sz w:val="24"/>
          <w:szCs w:val="24"/>
          <w:vertAlign w:val="subscript"/>
        </w:rPr>
        <w:t>1двт</w:t>
      </w:r>
      <w:r w:rsidRPr="005529E6">
        <w:rPr>
          <w:sz w:val="24"/>
          <w:szCs w:val="24"/>
        </w:rPr>
        <w:t xml:space="preserve"> - цена 1 единицы ьй запасной части для вычислительной техники.</w:t>
      </w:r>
    </w:p>
    <w:p w:rsidR="005529E6" w:rsidRPr="005529E6" w:rsidRDefault="005529E6" w:rsidP="005529E6">
      <w:pPr>
        <w:widowControl w:val="0"/>
        <w:numPr>
          <w:ilvl w:val="0"/>
          <w:numId w:val="9"/>
        </w:numPr>
        <w:tabs>
          <w:tab w:val="left" w:pos="1942"/>
        </w:tabs>
        <w:spacing w:after="0" w:line="322" w:lineRule="exact"/>
        <w:ind w:left="340" w:firstLine="860"/>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приобретение носителей информации, в том числе магнитных и оптических</w:t>
      </w:r>
    </w:p>
    <w:p w:rsidR="005529E6" w:rsidRPr="005529E6" w:rsidRDefault="005529E6" w:rsidP="005529E6">
      <w:pPr>
        <w:spacing w:after="0" w:line="322" w:lineRule="exact"/>
        <w:jc w:val="center"/>
        <w:rPr>
          <w:rFonts w:ascii="Times New Roman" w:hAnsi="Times New Roman" w:cs="Times New Roman"/>
          <w:sz w:val="24"/>
          <w:szCs w:val="24"/>
        </w:rPr>
      </w:pPr>
      <w:r w:rsidRPr="005529E6">
        <w:rPr>
          <w:rFonts w:ascii="Times New Roman" w:hAnsi="Times New Roman" w:cs="Times New Roman"/>
          <w:sz w:val="24"/>
          <w:szCs w:val="24"/>
        </w:rPr>
        <w:t>носителей информации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2174"/>
        <w:gridCol w:w="2405"/>
        <w:gridCol w:w="2107"/>
        <w:gridCol w:w="2083"/>
      </w:tblGrid>
      <w:tr w:rsidR="005529E6" w:rsidRPr="005529E6" w:rsidTr="005529E6">
        <w:trPr>
          <w:trHeight w:hRule="exact" w:val="1186"/>
          <w:jc w:val="center"/>
        </w:trPr>
        <w:tc>
          <w:tcPr>
            <w:tcW w:w="1008"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60"/>
              <w:rPr>
                <w:rFonts w:ascii="Times New Roman" w:hAnsi="Times New Roman" w:cs="Times New Roman"/>
                <w:sz w:val="24"/>
                <w:szCs w:val="24"/>
              </w:rPr>
            </w:pPr>
            <w:r w:rsidRPr="005529E6">
              <w:rPr>
                <w:rStyle w:val="20"/>
                <w:rFonts w:eastAsiaTheme="minorHAnsi"/>
                <w:sz w:val="24"/>
                <w:szCs w:val="24"/>
              </w:rPr>
              <w:t>№ п/п</w:t>
            </w:r>
          </w:p>
        </w:tc>
        <w:tc>
          <w:tcPr>
            <w:tcW w:w="2174"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120" w:line="260" w:lineRule="exact"/>
              <w:ind w:left="220"/>
              <w:rPr>
                <w:rFonts w:ascii="Times New Roman" w:hAnsi="Times New Roman" w:cs="Times New Roman"/>
                <w:sz w:val="24"/>
                <w:szCs w:val="24"/>
              </w:rPr>
            </w:pPr>
            <w:r w:rsidRPr="005529E6">
              <w:rPr>
                <w:rStyle w:val="20"/>
                <w:rFonts w:eastAsiaTheme="minorHAnsi"/>
                <w:sz w:val="24"/>
                <w:szCs w:val="24"/>
              </w:rPr>
              <w:t>Наименование</w:t>
            </w:r>
          </w:p>
          <w:p w:rsidR="005529E6" w:rsidRPr="005529E6" w:rsidRDefault="005529E6" w:rsidP="005529E6">
            <w:pPr>
              <w:framePr w:w="9778" w:wrap="notBeside" w:vAnchor="text" w:hAnchor="text" w:xAlign="center" w:y="1"/>
              <w:spacing w:before="120" w:after="0" w:line="260" w:lineRule="exact"/>
              <w:jc w:val="center"/>
              <w:rPr>
                <w:rFonts w:ascii="Times New Roman" w:hAnsi="Times New Roman" w:cs="Times New Roman"/>
                <w:sz w:val="24"/>
                <w:szCs w:val="24"/>
              </w:rPr>
            </w:pPr>
            <w:r w:rsidRPr="005529E6">
              <w:rPr>
                <w:rStyle w:val="20"/>
                <w:rFonts w:eastAsiaTheme="minorHAnsi"/>
                <w:sz w:val="24"/>
                <w:szCs w:val="24"/>
              </w:rPr>
              <w:t>товара</w:t>
            </w:r>
          </w:p>
        </w:tc>
        <w:tc>
          <w:tcPr>
            <w:tcW w:w="240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60" w:line="260" w:lineRule="exact"/>
              <w:jc w:val="center"/>
              <w:rPr>
                <w:rFonts w:ascii="Times New Roman" w:hAnsi="Times New Roman" w:cs="Times New Roman"/>
                <w:sz w:val="24"/>
                <w:szCs w:val="24"/>
              </w:rPr>
            </w:pPr>
            <w:r w:rsidRPr="005529E6">
              <w:rPr>
                <w:rStyle w:val="20"/>
                <w:rFonts w:eastAsiaTheme="minorHAnsi"/>
                <w:sz w:val="24"/>
                <w:szCs w:val="24"/>
              </w:rPr>
              <w:t>Категория</w:t>
            </w:r>
          </w:p>
          <w:p w:rsidR="005529E6" w:rsidRPr="005529E6" w:rsidRDefault="005529E6" w:rsidP="005529E6">
            <w:pPr>
              <w:framePr w:w="9778" w:wrap="notBeside" w:vAnchor="text" w:hAnchor="text" w:xAlign="center" w:y="1"/>
              <w:spacing w:before="60" w:after="0" w:line="260" w:lineRule="exact"/>
              <w:jc w:val="center"/>
              <w:rPr>
                <w:rFonts w:ascii="Times New Roman" w:hAnsi="Times New Roman" w:cs="Times New Roman"/>
                <w:sz w:val="24"/>
                <w:szCs w:val="24"/>
              </w:rPr>
            </w:pPr>
            <w:r w:rsidRPr="005529E6">
              <w:rPr>
                <w:rStyle w:val="20"/>
                <w:rFonts w:eastAsiaTheme="minorHAnsi"/>
                <w:sz w:val="24"/>
                <w:szCs w:val="24"/>
              </w:rPr>
              <w:t>должностей</w:t>
            </w:r>
          </w:p>
        </w:tc>
        <w:tc>
          <w:tcPr>
            <w:tcW w:w="2107"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jc w:val="center"/>
              <w:rPr>
                <w:rFonts w:ascii="Times New Roman" w:hAnsi="Times New Roman" w:cs="Times New Roman"/>
                <w:sz w:val="24"/>
                <w:szCs w:val="24"/>
              </w:rPr>
            </w:pPr>
            <w:r w:rsidRPr="005529E6">
              <w:rPr>
                <w:rStyle w:val="20"/>
                <w:rFonts w:eastAsiaTheme="minorHAnsi"/>
                <w:sz w:val="24"/>
                <w:szCs w:val="24"/>
              </w:rPr>
              <w:t>Норматив количества (не более штук)</w:t>
            </w:r>
          </w:p>
        </w:tc>
        <w:tc>
          <w:tcPr>
            <w:tcW w:w="2083"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17" w:lineRule="exact"/>
              <w:jc w:val="center"/>
              <w:rPr>
                <w:rFonts w:ascii="Times New Roman" w:hAnsi="Times New Roman" w:cs="Times New Roman"/>
                <w:sz w:val="24"/>
                <w:szCs w:val="24"/>
              </w:rPr>
            </w:pPr>
            <w:r w:rsidRPr="005529E6">
              <w:rPr>
                <w:rStyle w:val="20"/>
                <w:rFonts w:eastAsiaTheme="minorHAnsi"/>
                <w:sz w:val="24"/>
                <w:szCs w:val="24"/>
              </w:rPr>
              <w:t>Срок</w:t>
            </w:r>
          </w:p>
          <w:p w:rsidR="005529E6" w:rsidRPr="005529E6" w:rsidRDefault="005529E6" w:rsidP="005529E6">
            <w:pPr>
              <w:framePr w:w="9778" w:wrap="notBeside" w:vAnchor="text" w:hAnchor="text" w:xAlign="center" w:y="1"/>
              <w:spacing w:after="0" w:line="317" w:lineRule="exact"/>
              <w:jc w:val="center"/>
              <w:rPr>
                <w:rFonts w:ascii="Times New Roman" w:hAnsi="Times New Roman" w:cs="Times New Roman"/>
                <w:sz w:val="24"/>
                <w:szCs w:val="24"/>
              </w:rPr>
            </w:pPr>
            <w:r w:rsidRPr="005529E6">
              <w:rPr>
                <w:rStyle w:val="20"/>
                <w:rFonts w:eastAsiaTheme="minorHAnsi"/>
                <w:sz w:val="24"/>
                <w:szCs w:val="24"/>
              </w:rPr>
              <w:t>приобретения (в годах)</w:t>
            </w:r>
          </w:p>
        </w:tc>
      </w:tr>
      <w:tr w:rsidR="005529E6" w:rsidRPr="005529E6" w:rsidTr="005529E6">
        <w:trPr>
          <w:trHeight w:hRule="exact" w:val="1190"/>
          <w:jc w:val="center"/>
        </w:trPr>
        <w:tc>
          <w:tcPr>
            <w:tcW w:w="1008"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1.</w:t>
            </w:r>
          </w:p>
        </w:tc>
        <w:tc>
          <w:tcPr>
            <w:tcW w:w="2174"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Флеш-</w:t>
            </w:r>
          </w:p>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накопитель ШВ объемом 4-8 Гб</w:t>
            </w:r>
          </w:p>
        </w:tc>
        <w:tc>
          <w:tcPr>
            <w:tcW w:w="2405"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Все категории и</w:t>
            </w:r>
          </w:p>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группы</w:t>
            </w:r>
          </w:p>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должностей</w:t>
            </w:r>
          </w:p>
        </w:tc>
        <w:tc>
          <w:tcPr>
            <w:tcW w:w="2107"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340"/>
              <w:rPr>
                <w:rFonts w:ascii="Times New Roman" w:hAnsi="Times New Roman" w:cs="Times New Roman"/>
                <w:sz w:val="24"/>
                <w:szCs w:val="24"/>
              </w:rPr>
            </w:pPr>
            <w:r w:rsidRPr="005529E6">
              <w:rPr>
                <w:rStyle w:val="20"/>
                <w:rFonts w:eastAsiaTheme="minorHAnsi"/>
                <w:sz w:val="24"/>
                <w:szCs w:val="24"/>
              </w:rPr>
              <w:t>2</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340"/>
              <w:rPr>
                <w:rFonts w:ascii="Times New Roman" w:hAnsi="Times New Roman" w:cs="Times New Roman"/>
                <w:sz w:val="24"/>
                <w:szCs w:val="24"/>
              </w:rPr>
            </w:pPr>
            <w:r w:rsidRPr="005529E6">
              <w:rPr>
                <w:rStyle w:val="20"/>
                <w:rFonts w:eastAsiaTheme="minorHAnsi"/>
                <w:sz w:val="24"/>
                <w:szCs w:val="24"/>
              </w:rPr>
              <w:t>3</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r w:rsidRPr="005529E6">
        <w:rPr>
          <w:rFonts w:ascii="Times New Roman" w:hAnsi="Times New Roman" w:cs="Times New Roman"/>
          <w:sz w:val="24"/>
          <w:szCs w:val="24"/>
        </w:rPr>
        <w:br w:type="page"/>
      </w:r>
    </w:p>
    <w:p w:rsidR="005529E6" w:rsidRPr="005529E6" w:rsidRDefault="005529E6" w:rsidP="005529E6">
      <w:pPr>
        <w:widowControl w:val="0"/>
        <w:numPr>
          <w:ilvl w:val="0"/>
          <w:numId w:val="9"/>
        </w:numPr>
        <w:tabs>
          <w:tab w:val="left" w:pos="1926"/>
        </w:tabs>
        <w:spacing w:after="0" w:line="322" w:lineRule="exact"/>
        <w:ind w:left="780" w:firstLine="420"/>
        <w:rPr>
          <w:rFonts w:ascii="Times New Roman" w:hAnsi="Times New Roman" w:cs="Times New Roman"/>
          <w:sz w:val="24"/>
          <w:szCs w:val="24"/>
        </w:rPr>
      </w:pPr>
      <w:r w:rsidRPr="005529E6">
        <w:rPr>
          <w:rFonts w:ascii="Times New Roman" w:hAnsi="Times New Roman" w:cs="Times New Roman"/>
          <w:sz w:val="24"/>
          <w:szCs w:val="24"/>
        </w:rPr>
        <w:lastRenderedPageBreak/>
        <w:t>Нормативы, применяемые при расчете нормативных затрат на приобретение расходных материалов для содержания принтеров, многофункциональных устройств, копировальных аппаратов и иной</w:t>
      </w:r>
    </w:p>
    <w:p w:rsidR="005529E6" w:rsidRPr="005529E6" w:rsidRDefault="005529E6" w:rsidP="005529E6">
      <w:pPr>
        <w:spacing w:after="0" w:line="322" w:lineRule="exact"/>
        <w:jc w:val="center"/>
        <w:rPr>
          <w:rFonts w:ascii="Times New Roman" w:hAnsi="Times New Roman" w:cs="Times New Roman"/>
          <w:sz w:val="24"/>
          <w:szCs w:val="24"/>
        </w:rPr>
      </w:pPr>
      <w:r w:rsidRPr="005529E6">
        <w:rPr>
          <w:rFonts w:ascii="Times New Roman" w:hAnsi="Times New Roman" w:cs="Times New Roman"/>
          <w:sz w:val="24"/>
          <w:szCs w:val="24"/>
        </w:rPr>
        <w:t>оргтехники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5419"/>
        <w:gridCol w:w="3739"/>
      </w:tblGrid>
      <w:tr w:rsidR="005529E6" w:rsidRPr="005529E6" w:rsidTr="005529E6">
        <w:trPr>
          <w:trHeight w:hRule="exact" w:val="864"/>
          <w:jc w:val="center"/>
        </w:trPr>
        <w:tc>
          <w:tcPr>
            <w:tcW w:w="619"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60" w:line="260" w:lineRule="exact"/>
              <w:ind w:left="200"/>
              <w:rPr>
                <w:rFonts w:ascii="Times New Roman" w:hAnsi="Times New Roman" w:cs="Times New Roman"/>
                <w:sz w:val="24"/>
                <w:szCs w:val="24"/>
              </w:rPr>
            </w:pPr>
            <w:r w:rsidRPr="005529E6">
              <w:rPr>
                <w:rStyle w:val="20"/>
                <w:rFonts w:eastAsiaTheme="minorHAnsi"/>
                <w:sz w:val="24"/>
                <w:szCs w:val="24"/>
              </w:rPr>
              <w:t>№</w:t>
            </w:r>
          </w:p>
          <w:p w:rsidR="005529E6" w:rsidRPr="005529E6" w:rsidRDefault="005529E6" w:rsidP="005529E6">
            <w:pPr>
              <w:framePr w:w="9778" w:wrap="notBeside" w:vAnchor="text" w:hAnchor="text" w:xAlign="center" w:y="1"/>
              <w:spacing w:before="60" w:after="0" w:line="260" w:lineRule="exact"/>
              <w:ind w:left="200"/>
              <w:rPr>
                <w:rFonts w:ascii="Times New Roman" w:hAnsi="Times New Roman" w:cs="Times New Roman"/>
                <w:sz w:val="24"/>
                <w:szCs w:val="24"/>
              </w:rPr>
            </w:pPr>
            <w:r w:rsidRPr="005529E6">
              <w:rPr>
                <w:rStyle w:val="20"/>
                <w:rFonts w:eastAsiaTheme="minorHAnsi"/>
                <w:sz w:val="24"/>
                <w:szCs w:val="24"/>
              </w:rPr>
              <w:t>п/п</w:t>
            </w:r>
          </w:p>
        </w:tc>
        <w:tc>
          <w:tcPr>
            <w:tcW w:w="5419"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Наименование расходных материалов</w:t>
            </w:r>
          </w:p>
        </w:tc>
        <w:tc>
          <w:tcPr>
            <w:tcW w:w="3739"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jc w:val="center"/>
              <w:rPr>
                <w:rFonts w:ascii="Times New Roman" w:hAnsi="Times New Roman" w:cs="Times New Roman"/>
                <w:sz w:val="24"/>
                <w:szCs w:val="24"/>
              </w:rPr>
            </w:pPr>
            <w:r w:rsidRPr="005529E6">
              <w:rPr>
                <w:rStyle w:val="20"/>
                <w:rFonts w:eastAsiaTheme="minorHAnsi"/>
                <w:sz w:val="24"/>
                <w:szCs w:val="24"/>
              </w:rPr>
              <w:t>Количество расходных материалов в год</w:t>
            </w:r>
          </w:p>
        </w:tc>
      </w:tr>
      <w:tr w:rsidR="005529E6" w:rsidRPr="005529E6" w:rsidTr="005529E6">
        <w:trPr>
          <w:trHeight w:hRule="exact" w:val="859"/>
          <w:jc w:val="center"/>
        </w:trPr>
        <w:tc>
          <w:tcPr>
            <w:tcW w:w="619"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1.</w:t>
            </w:r>
          </w:p>
        </w:tc>
        <w:tc>
          <w:tcPr>
            <w:tcW w:w="5419"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Расходные материалы для принтера (лазерный, цветная или черно-белая печать)</w:t>
            </w:r>
          </w:p>
        </w:tc>
        <w:tc>
          <w:tcPr>
            <w:tcW w:w="3739"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2 штук на 1 единицу оргтехники</w:t>
            </w:r>
          </w:p>
        </w:tc>
      </w:tr>
      <w:tr w:rsidR="005529E6" w:rsidRPr="005529E6" w:rsidTr="005529E6">
        <w:trPr>
          <w:trHeight w:hRule="exact" w:val="859"/>
          <w:jc w:val="center"/>
        </w:trPr>
        <w:tc>
          <w:tcPr>
            <w:tcW w:w="619"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2.</w:t>
            </w:r>
          </w:p>
        </w:tc>
        <w:tc>
          <w:tcPr>
            <w:tcW w:w="5419"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Расходные материалы для копира (лазерный, черно-белая печать)</w:t>
            </w:r>
          </w:p>
        </w:tc>
        <w:tc>
          <w:tcPr>
            <w:tcW w:w="3739"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штуки на 1 единицу оргтехники</w:t>
            </w:r>
          </w:p>
        </w:tc>
      </w:tr>
      <w:tr w:rsidR="005529E6" w:rsidRPr="005529E6" w:rsidTr="005529E6">
        <w:trPr>
          <w:trHeight w:hRule="exact" w:val="1186"/>
          <w:jc w:val="center"/>
        </w:trPr>
        <w:tc>
          <w:tcPr>
            <w:tcW w:w="619"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3.</w:t>
            </w:r>
          </w:p>
        </w:tc>
        <w:tc>
          <w:tcPr>
            <w:tcW w:w="5419" w:type="dxa"/>
            <w:tcBorders>
              <w:top w:val="single" w:sz="4" w:space="0" w:color="auto"/>
              <w:left w:val="single" w:sz="4" w:space="0" w:color="auto"/>
              <w:bottom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Расходные материалы для многофункциональных устройств (лазерный, черно-белая печать)</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2 штуки на 1 единицу оргтехники</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widowControl w:val="0"/>
        <w:numPr>
          <w:ilvl w:val="0"/>
          <w:numId w:val="9"/>
        </w:numPr>
        <w:tabs>
          <w:tab w:val="left" w:pos="1933"/>
        </w:tabs>
        <w:spacing w:before="295" w:after="0" w:line="322" w:lineRule="exact"/>
        <w:ind w:left="2700" w:hanging="1500"/>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 приобретение транспортных средств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10"/>
        <w:gridCol w:w="2784"/>
        <w:gridCol w:w="3883"/>
      </w:tblGrid>
      <w:tr w:rsidR="005529E6" w:rsidRPr="005529E6" w:rsidTr="005529E6">
        <w:trPr>
          <w:trHeight w:hRule="exact" w:val="538"/>
          <w:jc w:val="center"/>
        </w:trPr>
        <w:tc>
          <w:tcPr>
            <w:tcW w:w="3110" w:type="dxa"/>
            <w:vMerge w:val="restart"/>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Категория должностей</w:t>
            </w:r>
          </w:p>
        </w:tc>
        <w:tc>
          <w:tcPr>
            <w:tcW w:w="6667" w:type="dxa"/>
            <w:gridSpan w:val="2"/>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Транспортное средство с персональным закреплением</w:t>
            </w:r>
          </w:p>
        </w:tc>
      </w:tr>
      <w:tr w:rsidR="005529E6" w:rsidRPr="005529E6" w:rsidTr="005529E6">
        <w:trPr>
          <w:trHeight w:hRule="exact" w:val="538"/>
          <w:jc w:val="center"/>
        </w:trPr>
        <w:tc>
          <w:tcPr>
            <w:tcW w:w="3110" w:type="dxa"/>
            <w:vMerge/>
            <w:tcBorders>
              <w:left w:val="single" w:sz="4" w:space="0" w:color="auto"/>
            </w:tcBorders>
            <w:shd w:val="clear" w:color="auto" w:fill="FFFFFF"/>
          </w:tcPr>
          <w:p w:rsidR="005529E6" w:rsidRPr="005529E6" w:rsidRDefault="005529E6" w:rsidP="005529E6">
            <w:pPr>
              <w:framePr w:w="9778" w:wrap="notBeside" w:vAnchor="text" w:hAnchor="text" w:xAlign="center" w:y="1"/>
              <w:rPr>
                <w:rFonts w:ascii="Times New Roman" w:hAnsi="Times New Roman" w:cs="Times New Roman"/>
                <w:sz w:val="24"/>
                <w:szCs w:val="24"/>
              </w:rPr>
            </w:pPr>
          </w:p>
        </w:tc>
        <w:tc>
          <w:tcPr>
            <w:tcW w:w="2784"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количество</w:t>
            </w:r>
          </w:p>
        </w:tc>
        <w:tc>
          <w:tcPr>
            <w:tcW w:w="3883"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цена и мощность</w:t>
            </w:r>
          </w:p>
        </w:tc>
      </w:tr>
      <w:tr w:rsidR="005529E6" w:rsidRPr="005529E6" w:rsidTr="005529E6">
        <w:trPr>
          <w:trHeight w:hRule="exact" w:val="1181"/>
          <w:jc w:val="center"/>
        </w:trPr>
        <w:tc>
          <w:tcPr>
            <w:tcW w:w="3110"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Ведущие должности муниципальной службы</w:t>
            </w:r>
          </w:p>
        </w:tc>
        <w:tc>
          <w:tcPr>
            <w:tcW w:w="2784"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1 должностное лицо</w:t>
            </w:r>
          </w:p>
        </w:tc>
        <w:tc>
          <w:tcPr>
            <w:tcW w:w="3883"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1,5 млн. рублей и не более 200 лошадиных сил включительно</w:t>
            </w:r>
          </w:p>
        </w:tc>
      </w:tr>
      <w:tr w:rsidR="005529E6" w:rsidRPr="005529E6" w:rsidTr="005529E6">
        <w:trPr>
          <w:trHeight w:hRule="exact" w:val="1190"/>
          <w:jc w:val="center"/>
        </w:trPr>
        <w:tc>
          <w:tcPr>
            <w:tcW w:w="3110"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120" w:line="260" w:lineRule="exact"/>
              <w:rPr>
                <w:rFonts w:ascii="Times New Roman" w:hAnsi="Times New Roman" w:cs="Times New Roman"/>
                <w:sz w:val="24"/>
                <w:szCs w:val="24"/>
              </w:rPr>
            </w:pPr>
            <w:r w:rsidRPr="005529E6">
              <w:rPr>
                <w:rStyle w:val="20"/>
                <w:rFonts w:eastAsiaTheme="minorHAnsi"/>
                <w:sz w:val="24"/>
                <w:szCs w:val="24"/>
              </w:rPr>
              <w:t>руководитель</w:t>
            </w:r>
          </w:p>
          <w:p w:rsidR="005529E6" w:rsidRPr="005529E6" w:rsidRDefault="005529E6" w:rsidP="005529E6">
            <w:pPr>
              <w:framePr w:w="9778" w:wrap="notBeside" w:vAnchor="text" w:hAnchor="text" w:xAlign="center" w:y="1"/>
              <w:spacing w:before="120" w:after="0" w:line="260" w:lineRule="exact"/>
              <w:rPr>
                <w:rFonts w:ascii="Times New Roman" w:hAnsi="Times New Roman" w:cs="Times New Roman"/>
                <w:sz w:val="24"/>
                <w:szCs w:val="24"/>
              </w:rPr>
            </w:pPr>
            <w:r w:rsidRPr="005529E6">
              <w:rPr>
                <w:rStyle w:val="20"/>
                <w:rFonts w:eastAsiaTheme="minorHAnsi"/>
                <w:sz w:val="24"/>
                <w:szCs w:val="24"/>
              </w:rPr>
              <w:t>учреждения</w:t>
            </w:r>
          </w:p>
        </w:tc>
        <w:tc>
          <w:tcPr>
            <w:tcW w:w="2784"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1 должностное лицо</w:t>
            </w:r>
          </w:p>
        </w:tc>
        <w:tc>
          <w:tcPr>
            <w:tcW w:w="3883"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1,0 млн. рублей и не более 150 лошадиных сил включительно</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widowControl w:val="0"/>
        <w:numPr>
          <w:ilvl w:val="0"/>
          <w:numId w:val="9"/>
        </w:numPr>
        <w:tabs>
          <w:tab w:val="left" w:pos="1933"/>
        </w:tabs>
        <w:spacing w:before="344" w:after="0" w:line="260" w:lineRule="exact"/>
        <w:ind w:left="1200"/>
        <w:jc w:val="both"/>
        <w:rPr>
          <w:rFonts w:ascii="Times New Roman" w:hAnsi="Times New Roman" w:cs="Times New Roman"/>
          <w:sz w:val="24"/>
          <w:szCs w:val="24"/>
        </w:rPr>
      </w:pPr>
      <w:r w:rsidRPr="005529E6">
        <w:rPr>
          <w:rFonts w:ascii="Times New Roman" w:hAnsi="Times New Roman" w:cs="Times New Roman"/>
          <w:sz w:val="24"/>
          <w:szCs w:val="24"/>
        </w:rPr>
        <w:t>Нормативы, применяемые при расчете нормативных затрат на</w:t>
      </w:r>
    </w:p>
    <w:p w:rsidR="005529E6" w:rsidRPr="005529E6" w:rsidRDefault="005529E6" w:rsidP="005529E6">
      <w:pPr>
        <w:spacing w:after="0" w:line="260" w:lineRule="exact"/>
        <w:jc w:val="center"/>
        <w:rPr>
          <w:rFonts w:ascii="Times New Roman" w:hAnsi="Times New Roman" w:cs="Times New Roman"/>
          <w:sz w:val="24"/>
          <w:szCs w:val="24"/>
        </w:rPr>
      </w:pPr>
      <w:r w:rsidRPr="005529E6">
        <w:rPr>
          <w:rFonts w:ascii="Times New Roman" w:hAnsi="Times New Roman" w:cs="Times New Roman"/>
          <w:sz w:val="24"/>
          <w:szCs w:val="24"/>
        </w:rPr>
        <w:t>приобретение мебели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2486"/>
        <w:gridCol w:w="3413"/>
        <w:gridCol w:w="3283"/>
      </w:tblGrid>
      <w:tr w:rsidR="005529E6" w:rsidRPr="005529E6" w:rsidTr="005529E6">
        <w:trPr>
          <w:trHeight w:hRule="exact" w:val="1186"/>
          <w:jc w:val="center"/>
        </w:trPr>
        <w:tc>
          <w:tcPr>
            <w:tcW w:w="59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60" w:line="260" w:lineRule="exact"/>
              <w:ind w:left="140"/>
              <w:rPr>
                <w:rFonts w:ascii="Times New Roman" w:hAnsi="Times New Roman" w:cs="Times New Roman"/>
                <w:sz w:val="24"/>
                <w:szCs w:val="24"/>
              </w:rPr>
            </w:pPr>
            <w:r w:rsidRPr="005529E6">
              <w:rPr>
                <w:rStyle w:val="20"/>
                <w:rFonts w:eastAsiaTheme="minorHAnsi"/>
                <w:sz w:val="24"/>
                <w:szCs w:val="24"/>
              </w:rPr>
              <w:lastRenderedPageBreak/>
              <w:t>№</w:t>
            </w:r>
          </w:p>
          <w:p w:rsidR="005529E6" w:rsidRPr="005529E6" w:rsidRDefault="005529E6" w:rsidP="005529E6">
            <w:pPr>
              <w:framePr w:w="9778" w:wrap="notBeside" w:vAnchor="text" w:hAnchor="text" w:xAlign="center" w:y="1"/>
              <w:spacing w:before="60" w:after="0" w:line="260" w:lineRule="exact"/>
              <w:ind w:left="140"/>
              <w:rPr>
                <w:rFonts w:ascii="Times New Roman" w:hAnsi="Times New Roman" w:cs="Times New Roman"/>
                <w:sz w:val="24"/>
                <w:szCs w:val="24"/>
              </w:rPr>
            </w:pPr>
            <w:r w:rsidRPr="005529E6">
              <w:rPr>
                <w:rStyle w:val="20"/>
                <w:rFonts w:eastAsiaTheme="minorHAnsi"/>
                <w:sz w:val="24"/>
                <w:szCs w:val="24"/>
              </w:rPr>
              <w:t>п/п</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360"/>
              <w:rPr>
                <w:rFonts w:ascii="Times New Roman" w:hAnsi="Times New Roman" w:cs="Times New Roman"/>
                <w:sz w:val="24"/>
                <w:szCs w:val="24"/>
              </w:rPr>
            </w:pPr>
            <w:r w:rsidRPr="005529E6">
              <w:rPr>
                <w:rStyle w:val="20"/>
                <w:rFonts w:eastAsiaTheme="minorHAnsi"/>
                <w:sz w:val="24"/>
                <w:szCs w:val="24"/>
              </w:rPr>
              <w:t>Наименование</w:t>
            </w:r>
          </w:p>
        </w:tc>
        <w:tc>
          <w:tcPr>
            <w:tcW w:w="3413"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Нормативное количество</w:t>
            </w:r>
          </w:p>
        </w:tc>
        <w:tc>
          <w:tcPr>
            <w:tcW w:w="3283"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jc w:val="center"/>
              <w:rPr>
                <w:rFonts w:ascii="Times New Roman" w:hAnsi="Times New Roman" w:cs="Times New Roman"/>
                <w:sz w:val="24"/>
                <w:szCs w:val="24"/>
              </w:rPr>
            </w:pPr>
            <w:r w:rsidRPr="005529E6">
              <w:rPr>
                <w:rStyle w:val="20"/>
                <w:rFonts w:eastAsiaTheme="minorHAnsi"/>
                <w:sz w:val="24"/>
                <w:szCs w:val="24"/>
              </w:rPr>
              <w:t>Срок эксплуатации (срок полезного использования) (лет)</w:t>
            </w:r>
          </w:p>
        </w:tc>
      </w:tr>
      <w:tr w:rsidR="005529E6" w:rsidRPr="005529E6" w:rsidTr="005529E6">
        <w:trPr>
          <w:trHeight w:hRule="exact" w:val="859"/>
          <w:jc w:val="center"/>
        </w:trPr>
        <w:tc>
          <w:tcPr>
            <w:tcW w:w="9777" w:type="dxa"/>
            <w:gridSpan w:val="4"/>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Глава поселения, ведущая должность муниципальной службы, руководители подведомственных казенных учреждений</w:t>
            </w:r>
          </w:p>
        </w:tc>
      </w:tr>
      <w:tr w:rsidR="005529E6" w:rsidRPr="005529E6" w:rsidTr="005529E6">
        <w:trPr>
          <w:trHeight w:hRule="exact" w:val="864"/>
          <w:jc w:val="center"/>
        </w:trPr>
        <w:tc>
          <w:tcPr>
            <w:tcW w:w="595"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1.</w:t>
            </w:r>
          </w:p>
        </w:tc>
        <w:tc>
          <w:tcPr>
            <w:tcW w:w="2486"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Стол руководителя</w:t>
            </w:r>
          </w:p>
        </w:tc>
        <w:tc>
          <w:tcPr>
            <w:tcW w:w="3413"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не более 1 единицы на 1 должностное лицо</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2486"/>
        <w:gridCol w:w="3413"/>
        <w:gridCol w:w="3283"/>
      </w:tblGrid>
      <w:tr w:rsidR="005529E6" w:rsidRPr="005529E6" w:rsidTr="005529E6">
        <w:trPr>
          <w:trHeight w:hRule="exact" w:val="864"/>
          <w:jc w:val="center"/>
        </w:trPr>
        <w:tc>
          <w:tcPr>
            <w:tcW w:w="59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lastRenderedPageBreak/>
              <w:t>2.</w:t>
            </w:r>
          </w:p>
        </w:tc>
        <w:tc>
          <w:tcPr>
            <w:tcW w:w="248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Тумба подкатная офисная</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1 должностное лицо</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4"/>
          <w:jc w:val="center"/>
        </w:trPr>
        <w:tc>
          <w:tcPr>
            <w:tcW w:w="59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3.</w:t>
            </w:r>
          </w:p>
        </w:tc>
        <w:tc>
          <w:tcPr>
            <w:tcW w:w="2486"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Стол для переговоров</w:t>
            </w:r>
          </w:p>
        </w:tc>
        <w:tc>
          <w:tcPr>
            <w:tcW w:w="3413"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более 5</w:t>
            </w:r>
          </w:p>
        </w:tc>
      </w:tr>
      <w:tr w:rsidR="005529E6" w:rsidRPr="005529E6" w:rsidTr="005529E6">
        <w:trPr>
          <w:trHeight w:hRule="exact" w:val="859"/>
          <w:jc w:val="center"/>
        </w:trPr>
        <w:tc>
          <w:tcPr>
            <w:tcW w:w="59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4.</w:t>
            </w:r>
          </w:p>
        </w:tc>
        <w:tc>
          <w:tcPr>
            <w:tcW w:w="248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Шкаф для документов</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9"/>
          <w:jc w:val="center"/>
        </w:trPr>
        <w:tc>
          <w:tcPr>
            <w:tcW w:w="59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5.</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Шкаф платяной</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1181"/>
          <w:jc w:val="center"/>
        </w:trPr>
        <w:tc>
          <w:tcPr>
            <w:tcW w:w="59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6.</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120" w:line="260" w:lineRule="exact"/>
              <w:rPr>
                <w:rFonts w:ascii="Times New Roman" w:hAnsi="Times New Roman" w:cs="Times New Roman"/>
                <w:sz w:val="24"/>
                <w:szCs w:val="24"/>
              </w:rPr>
            </w:pPr>
            <w:r w:rsidRPr="005529E6">
              <w:rPr>
                <w:rStyle w:val="20"/>
                <w:rFonts w:eastAsiaTheme="minorHAnsi"/>
                <w:sz w:val="24"/>
                <w:szCs w:val="24"/>
              </w:rPr>
              <w:t>Кресло</w:t>
            </w:r>
          </w:p>
          <w:p w:rsidR="005529E6" w:rsidRPr="005529E6" w:rsidRDefault="005529E6" w:rsidP="005529E6">
            <w:pPr>
              <w:framePr w:w="9778" w:wrap="notBeside" w:vAnchor="text" w:hAnchor="text" w:xAlign="center" w:y="1"/>
              <w:spacing w:before="120" w:after="0" w:line="260" w:lineRule="exact"/>
              <w:rPr>
                <w:rFonts w:ascii="Times New Roman" w:hAnsi="Times New Roman" w:cs="Times New Roman"/>
                <w:sz w:val="24"/>
                <w:szCs w:val="24"/>
              </w:rPr>
            </w:pPr>
            <w:r w:rsidRPr="005529E6">
              <w:rPr>
                <w:rStyle w:val="20"/>
                <w:rFonts w:eastAsiaTheme="minorHAnsi"/>
                <w:sz w:val="24"/>
                <w:szCs w:val="24"/>
              </w:rPr>
              <w:t>руководителя</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руководителя (заместителя руководителя)</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4"/>
          <w:jc w:val="center"/>
        </w:trPr>
        <w:tc>
          <w:tcPr>
            <w:tcW w:w="59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7.</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Стулья</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10 единицы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9"/>
          <w:jc w:val="center"/>
        </w:trPr>
        <w:tc>
          <w:tcPr>
            <w:tcW w:w="59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8.</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Зеркало</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1181"/>
          <w:jc w:val="center"/>
        </w:trPr>
        <w:tc>
          <w:tcPr>
            <w:tcW w:w="59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9.</w:t>
            </w:r>
          </w:p>
        </w:tc>
        <w:tc>
          <w:tcPr>
            <w:tcW w:w="2486"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Шкаф</w:t>
            </w:r>
          </w:p>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металлический</w:t>
            </w:r>
          </w:p>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(сейф)</w:t>
            </w:r>
          </w:p>
        </w:tc>
        <w:tc>
          <w:tcPr>
            <w:tcW w:w="3413"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9"/>
          <w:jc w:val="center"/>
        </w:trPr>
        <w:tc>
          <w:tcPr>
            <w:tcW w:w="59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10.</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Сплит-система</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4"/>
          <w:jc w:val="center"/>
        </w:trPr>
        <w:tc>
          <w:tcPr>
            <w:tcW w:w="59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11.</w:t>
            </w:r>
          </w:p>
        </w:tc>
        <w:tc>
          <w:tcPr>
            <w:tcW w:w="248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Настольный набор руководителя</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1 должностное лицо</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9"/>
          <w:jc w:val="center"/>
        </w:trPr>
        <w:tc>
          <w:tcPr>
            <w:tcW w:w="59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12.</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Часы настенные</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538"/>
          <w:jc w:val="center"/>
        </w:trPr>
        <w:tc>
          <w:tcPr>
            <w:tcW w:w="9777" w:type="dxa"/>
            <w:gridSpan w:val="4"/>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Все остальные категории и группы должностей</w:t>
            </w:r>
          </w:p>
        </w:tc>
      </w:tr>
      <w:tr w:rsidR="005529E6" w:rsidRPr="005529E6" w:rsidTr="005529E6">
        <w:trPr>
          <w:trHeight w:hRule="exact" w:val="859"/>
          <w:jc w:val="center"/>
        </w:trPr>
        <w:tc>
          <w:tcPr>
            <w:tcW w:w="59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Стол письменный</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1 должностное лицо</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4"/>
          <w:jc w:val="center"/>
        </w:trPr>
        <w:tc>
          <w:tcPr>
            <w:tcW w:w="59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2.</w:t>
            </w:r>
          </w:p>
        </w:tc>
        <w:tc>
          <w:tcPr>
            <w:tcW w:w="248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60" w:line="260" w:lineRule="exact"/>
              <w:rPr>
                <w:rFonts w:ascii="Times New Roman" w:hAnsi="Times New Roman" w:cs="Times New Roman"/>
                <w:sz w:val="24"/>
                <w:szCs w:val="24"/>
              </w:rPr>
            </w:pPr>
            <w:r w:rsidRPr="005529E6">
              <w:rPr>
                <w:rStyle w:val="20"/>
                <w:rFonts w:eastAsiaTheme="minorHAnsi"/>
                <w:sz w:val="24"/>
                <w:szCs w:val="24"/>
              </w:rPr>
              <w:t>Стол</w:t>
            </w:r>
          </w:p>
          <w:p w:rsidR="005529E6" w:rsidRPr="005529E6" w:rsidRDefault="005529E6" w:rsidP="005529E6">
            <w:pPr>
              <w:framePr w:w="9778" w:wrap="notBeside" w:vAnchor="text" w:hAnchor="text" w:xAlign="center" w:y="1"/>
              <w:spacing w:before="60" w:after="0" w:line="260" w:lineRule="exact"/>
              <w:rPr>
                <w:rFonts w:ascii="Times New Roman" w:hAnsi="Times New Roman" w:cs="Times New Roman"/>
                <w:sz w:val="24"/>
                <w:szCs w:val="24"/>
              </w:rPr>
            </w:pPr>
            <w:r w:rsidRPr="005529E6">
              <w:rPr>
                <w:rStyle w:val="20"/>
                <w:rFonts w:eastAsiaTheme="minorHAnsi"/>
                <w:sz w:val="24"/>
                <w:szCs w:val="24"/>
              </w:rPr>
              <w:t>компьютерный</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не более 1 единицы на 1 должностное лицо</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9"/>
          <w:jc w:val="center"/>
        </w:trPr>
        <w:tc>
          <w:tcPr>
            <w:tcW w:w="59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3.</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Тумба подкатная</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1 должностное лицо</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69"/>
          <w:jc w:val="center"/>
        </w:trPr>
        <w:tc>
          <w:tcPr>
            <w:tcW w:w="595"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4.</w:t>
            </w:r>
          </w:p>
        </w:tc>
        <w:tc>
          <w:tcPr>
            <w:tcW w:w="2486"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Шкаф для документов</w:t>
            </w:r>
          </w:p>
        </w:tc>
        <w:tc>
          <w:tcPr>
            <w:tcW w:w="3413"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1 должностное лицо</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2486"/>
        <w:gridCol w:w="3413"/>
        <w:gridCol w:w="3283"/>
      </w:tblGrid>
      <w:tr w:rsidR="005529E6" w:rsidRPr="005529E6" w:rsidTr="005529E6">
        <w:trPr>
          <w:trHeight w:hRule="exact" w:val="864"/>
          <w:jc w:val="center"/>
        </w:trPr>
        <w:tc>
          <w:tcPr>
            <w:tcW w:w="59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5.</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Шкаф платяной</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4"/>
          <w:jc w:val="center"/>
        </w:trPr>
        <w:tc>
          <w:tcPr>
            <w:tcW w:w="59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6.</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Часы настенные</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59"/>
          <w:jc w:val="center"/>
        </w:trPr>
        <w:tc>
          <w:tcPr>
            <w:tcW w:w="59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7.</w:t>
            </w:r>
          </w:p>
        </w:tc>
        <w:tc>
          <w:tcPr>
            <w:tcW w:w="248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Стулья</w:t>
            </w:r>
          </w:p>
        </w:tc>
        <w:tc>
          <w:tcPr>
            <w:tcW w:w="341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 на кабинет</w:t>
            </w:r>
          </w:p>
        </w:tc>
        <w:tc>
          <w:tcPr>
            <w:tcW w:w="3283"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r w:rsidR="005529E6" w:rsidRPr="005529E6" w:rsidTr="005529E6">
        <w:trPr>
          <w:trHeight w:hRule="exact" w:val="869"/>
          <w:jc w:val="center"/>
        </w:trPr>
        <w:tc>
          <w:tcPr>
            <w:tcW w:w="595"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8.</w:t>
            </w:r>
          </w:p>
        </w:tc>
        <w:tc>
          <w:tcPr>
            <w:tcW w:w="2486"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Стул офисный</w:t>
            </w:r>
          </w:p>
        </w:tc>
        <w:tc>
          <w:tcPr>
            <w:tcW w:w="3413"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1 должностное лицо</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не менее 5</w:t>
            </w:r>
          </w:p>
        </w:tc>
      </w:tr>
    </w:tbl>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Fonts w:ascii="Times New Roman" w:hAnsi="Times New Roman" w:cs="Times New Roman"/>
          <w:sz w:val="24"/>
          <w:szCs w:val="24"/>
        </w:rPr>
        <w:t>Электроприборы и иные основные средства:</w:t>
      </w:r>
    </w:p>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43"/>
        <w:gridCol w:w="3096"/>
        <w:gridCol w:w="3168"/>
        <w:gridCol w:w="2270"/>
      </w:tblGrid>
      <w:tr w:rsidR="005529E6" w:rsidRPr="005529E6" w:rsidTr="005529E6">
        <w:trPr>
          <w:trHeight w:hRule="exact" w:val="1829"/>
          <w:jc w:val="center"/>
        </w:trPr>
        <w:tc>
          <w:tcPr>
            <w:tcW w:w="1243"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60" w:line="260" w:lineRule="exact"/>
              <w:jc w:val="center"/>
              <w:rPr>
                <w:rFonts w:ascii="Times New Roman" w:hAnsi="Times New Roman" w:cs="Times New Roman"/>
                <w:sz w:val="24"/>
                <w:szCs w:val="24"/>
              </w:rPr>
            </w:pPr>
            <w:r w:rsidRPr="005529E6">
              <w:rPr>
                <w:rStyle w:val="20"/>
                <w:rFonts w:eastAsiaTheme="minorHAnsi"/>
                <w:sz w:val="24"/>
                <w:szCs w:val="24"/>
              </w:rPr>
              <w:t>№</w:t>
            </w:r>
          </w:p>
          <w:p w:rsidR="005529E6" w:rsidRPr="005529E6" w:rsidRDefault="005529E6" w:rsidP="005529E6">
            <w:pPr>
              <w:framePr w:w="9778" w:wrap="notBeside" w:vAnchor="text" w:hAnchor="text" w:xAlign="center" w:y="1"/>
              <w:spacing w:before="60" w:after="0" w:line="260" w:lineRule="exact"/>
              <w:jc w:val="center"/>
              <w:rPr>
                <w:rFonts w:ascii="Times New Roman" w:hAnsi="Times New Roman" w:cs="Times New Roman"/>
                <w:sz w:val="24"/>
                <w:szCs w:val="24"/>
              </w:rPr>
            </w:pPr>
            <w:r w:rsidRPr="005529E6">
              <w:rPr>
                <w:rStyle w:val="20"/>
                <w:rFonts w:eastAsiaTheme="minorHAnsi"/>
                <w:sz w:val="24"/>
                <w:szCs w:val="24"/>
              </w:rPr>
              <w:t>п/п</w:t>
            </w:r>
          </w:p>
        </w:tc>
        <w:tc>
          <w:tcPr>
            <w:tcW w:w="309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Наименование</w:t>
            </w:r>
          </w:p>
        </w:tc>
        <w:tc>
          <w:tcPr>
            <w:tcW w:w="3168"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Нормативное количество</w:t>
            </w:r>
          </w:p>
        </w:tc>
        <w:tc>
          <w:tcPr>
            <w:tcW w:w="2270"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2" w:lineRule="exact"/>
              <w:jc w:val="center"/>
              <w:rPr>
                <w:rFonts w:ascii="Times New Roman" w:hAnsi="Times New Roman" w:cs="Times New Roman"/>
                <w:sz w:val="24"/>
                <w:szCs w:val="24"/>
              </w:rPr>
            </w:pPr>
            <w:r w:rsidRPr="005529E6">
              <w:rPr>
                <w:rStyle w:val="20"/>
                <w:rFonts w:eastAsiaTheme="minorHAnsi"/>
                <w:sz w:val="24"/>
                <w:szCs w:val="24"/>
              </w:rPr>
              <w:t>Срок</w:t>
            </w:r>
          </w:p>
          <w:p w:rsidR="005529E6" w:rsidRPr="005529E6" w:rsidRDefault="005529E6" w:rsidP="005529E6">
            <w:pPr>
              <w:framePr w:w="9778" w:wrap="notBeside" w:vAnchor="text" w:hAnchor="text" w:xAlign="center" w:y="1"/>
              <w:spacing w:after="0" w:line="322" w:lineRule="exact"/>
              <w:jc w:val="center"/>
              <w:rPr>
                <w:rFonts w:ascii="Times New Roman" w:hAnsi="Times New Roman" w:cs="Times New Roman"/>
                <w:sz w:val="24"/>
                <w:szCs w:val="24"/>
              </w:rPr>
            </w:pPr>
            <w:r w:rsidRPr="005529E6">
              <w:rPr>
                <w:rStyle w:val="20"/>
                <w:rFonts w:eastAsiaTheme="minorHAnsi"/>
                <w:sz w:val="24"/>
                <w:szCs w:val="24"/>
              </w:rPr>
              <w:t>эксплуатации (срок полезного использования) (лет)</w:t>
            </w:r>
          </w:p>
        </w:tc>
      </w:tr>
      <w:tr w:rsidR="005529E6" w:rsidRPr="005529E6" w:rsidTr="005529E6">
        <w:trPr>
          <w:trHeight w:hRule="exact" w:val="859"/>
          <w:jc w:val="center"/>
        </w:trPr>
        <w:tc>
          <w:tcPr>
            <w:tcW w:w="124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1.</w:t>
            </w:r>
          </w:p>
        </w:tc>
        <w:tc>
          <w:tcPr>
            <w:tcW w:w="309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тепловентилятор</w:t>
            </w:r>
          </w:p>
        </w:tc>
        <w:tc>
          <w:tcPr>
            <w:tcW w:w="316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2270"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7</w:t>
            </w:r>
          </w:p>
        </w:tc>
      </w:tr>
      <w:tr w:rsidR="005529E6" w:rsidRPr="005529E6" w:rsidTr="005529E6">
        <w:trPr>
          <w:trHeight w:hRule="exact" w:val="859"/>
          <w:jc w:val="center"/>
        </w:trPr>
        <w:tc>
          <w:tcPr>
            <w:tcW w:w="124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2.</w:t>
            </w:r>
          </w:p>
        </w:tc>
        <w:tc>
          <w:tcPr>
            <w:tcW w:w="309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Телефонный аппарат</w:t>
            </w:r>
          </w:p>
        </w:tc>
        <w:tc>
          <w:tcPr>
            <w:tcW w:w="316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2270"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3</w:t>
            </w:r>
          </w:p>
        </w:tc>
      </w:tr>
      <w:tr w:rsidR="005529E6" w:rsidRPr="005529E6" w:rsidTr="005529E6">
        <w:trPr>
          <w:trHeight w:hRule="exact" w:val="854"/>
          <w:jc w:val="center"/>
        </w:trPr>
        <w:tc>
          <w:tcPr>
            <w:tcW w:w="1243"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3.</w:t>
            </w:r>
          </w:p>
        </w:tc>
        <w:tc>
          <w:tcPr>
            <w:tcW w:w="309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Чайник электрический</w:t>
            </w:r>
          </w:p>
        </w:tc>
        <w:tc>
          <w:tcPr>
            <w:tcW w:w="316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кабинет</w:t>
            </w:r>
          </w:p>
        </w:tc>
        <w:tc>
          <w:tcPr>
            <w:tcW w:w="2270"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3</w:t>
            </w:r>
          </w:p>
        </w:tc>
      </w:tr>
      <w:tr w:rsidR="005529E6" w:rsidRPr="005529E6" w:rsidTr="005529E6">
        <w:trPr>
          <w:trHeight w:hRule="exact" w:val="859"/>
          <w:jc w:val="center"/>
        </w:trPr>
        <w:tc>
          <w:tcPr>
            <w:tcW w:w="1243"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4.</w:t>
            </w:r>
          </w:p>
        </w:tc>
        <w:tc>
          <w:tcPr>
            <w:tcW w:w="309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Микроволновая печь</w:t>
            </w:r>
          </w:p>
        </w:tc>
        <w:tc>
          <w:tcPr>
            <w:tcW w:w="3168"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не более 1 единицы на 20 служащих</w:t>
            </w:r>
          </w:p>
        </w:tc>
        <w:tc>
          <w:tcPr>
            <w:tcW w:w="2270"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7</w:t>
            </w:r>
          </w:p>
        </w:tc>
      </w:tr>
      <w:tr w:rsidR="005529E6" w:rsidRPr="005529E6" w:rsidTr="005529E6">
        <w:trPr>
          <w:trHeight w:hRule="exact" w:val="859"/>
          <w:jc w:val="center"/>
        </w:trPr>
        <w:tc>
          <w:tcPr>
            <w:tcW w:w="1243"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5.</w:t>
            </w:r>
          </w:p>
        </w:tc>
        <w:tc>
          <w:tcPr>
            <w:tcW w:w="309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Лампа настольная</w:t>
            </w:r>
          </w:p>
        </w:tc>
        <w:tc>
          <w:tcPr>
            <w:tcW w:w="3168"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сотрудника</w:t>
            </w:r>
          </w:p>
        </w:tc>
        <w:tc>
          <w:tcPr>
            <w:tcW w:w="2270"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5</w:t>
            </w:r>
          </w:p>
        </w:tc>
      </w:tr>
      <w:tr w:rsidR="005529E6" w:rsidRPr="005529E6" w:rsidTr="005529E6">
        <w:trPr>
          <w:trHeight w:hRule="exact" w:val="859"/>
          <w:jc w:val="center"/>
        </w:trPr>
        <w:tc>
          <w:tcPr>
            <w:tcW w:w="1243"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6.</w:t>
            </w:r>
          </w:p>
        </w:tc>
        <w:tc>
          <w:tcPr>
            <w:tcW w:w="309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Холодильник</w:t>
            </w:r>
          </w:p>
        </w:tc>
        <w:tc>
          <w:tcPr>
            <w:tcW w:w="316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Не более 1 единицы на 20 служащих</w:t>
            </w:r>
          </w:p>
        </w:tc>
        <w:tc>
          <w:tcPr>
            <w:tcW w:w="2270"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10</w:t>
            </w:r>
          </w:p>
        </w:tc>
      </w:tr>
      <w:tr w:rsidR="005529E6" w:rsidRPr="005529E6" w:rsidTr="005529E6">
        <w:trPr>
          <w:trHeight w:hRule="exact" w:val="864"/>
          <w:jc w:val="center"/>
        </w:trPr>
        <w:tc>
          <w:tcPr>
            <w:tcW w:w="1243"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7.</w:t>
            </w:r>
          </w:p>
        </w:tc>
        <w:tc>
          <w:tcPr>
            <w:tcW w:w="3096"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Жалюзи</w:t>
            </w:r>
          </w:p>
        </w:tc>
        <w:tc>
          <w:tcPr>
            <w:tcW w:w="3168"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не более 1 единицы на окно</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10</w:t>
            </w:r>
          </w:p>
        </w:tc>
      </w:tr>
    </w:tbl>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Fonts w:ascii="Times New Roman" w:hAnsi="Times New Roman" w:cs="Times New Roman"/>
          <w:sz w:val="24"/>
          <w:szCs w:val="24"/>
        </w:rPr>
        <w:t>2.15. Нормативы, применяемые при расчете нормативных затрат на</w:t>
      </w:r>
    </w:p>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af"/>
          <w:rFonts w:eastAsiaTheme="minorHAnsi"/>
          <w:sz w:val="24"/>
          <w:szCs w:val="24"/>
        </w:rPr>
        <w:lastRenderedPageBreak/>
        <w:t>приобретение канцелярских принадлежностей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5347"/>
        <w:gridCol w:w="1565"/>
        <w:gridCol w:w="2165"/>
      </w:tblGrid>
      <w:tr w:rsidR="005529E6" w:rsidRPr="005529E6" w:rsidTr="005529E6">
        <w:trPr>
          <w:trHeight w:hRule="exact" w:val="869"/>
          <w:jc w:val="center"/>
        </w:trPr>
        <w:tc>
          <w:tcPr>
            <w:tcW w:w="701"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60" w:line="260" w:lineRule="exact"/>
              <w:ind w:left="200"/>
              <w:rPr>
                <w:rFonts w:ascii="Times New Roman" w:hAnsi="Times New Roman" w:cs="Times New Roman"/>
                <w:sz w:val="24"/>
                <w:szCs w:val="24"/>
              </w:rPr>
            </w:pPr>
            <w:r w:rsidRPr="005529E6">
              <w:rPr>
                <w:rStyle w:val="20"/>
                <w:rFonts w:eastAsiaTheme="minorHAnsi"/>
                <w:sz w:val="24"/>
                <w:szCs w:val="24"/>
              </w:rPr>
              <w:t>№</w:t>
            </w:r>
          </w:p>
          <w:p w:rsidR="005529E6" w:rsidRPr="005529E6" w:rsidRDefault="005529E6" w:rsidP="005529E6">
            <w:pPr>
              <w:framePr w:w="9778" w:wrap="notBeside" w:vAnchor="text" w:hAnchor="text" w:xAlign="center" w:y="1"/>
              <w:spacing w:before="60" w:after="0" w:line="260" w:lineRule="exact"/>
              <w:ind w:left="200"/>
              <w:rPr>
                <w:rFonts w:ascii="Times New Roman" w:hAnsi="Times New Roman" w:cs="Times New Roman"/>
                <w:sz w:val="24"/>
                <w:szCs w:val="24"/>
              </w:rPr>
            </w:pPr>
            <w:r w:rsidRPr="005529E6">
              <w:rPr>
                <w:rStyle w:val="20"/>
                <w:rFonts w:eastAsiaTheme="minorHAnsi"/>
                <w:sz w:val="24"/>
                <w:szCs w:val="24"/>
              </w:rPr>
              <w:t>п/п</w:t>
            </w:r>
          </w:p>
        </w:tc>
        <w:tc>
          <w:tcPr>
            <w:tcW w:w="5347"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Наименование товара</w:t>
            </w:r>
          </w:p>
        </w:tc>
        <w:tc>
          <w:tcPr>
            <w:tcW w:w="1565"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120" w:line="260" w:lineRule="exact"/>
              <w:ind w:left="260"/>
              <w:rPr>
                <w:rFonts w:ascii="Times New Roman" w:hAnsi="Times New Roman" w:cs="Times New Roman"/>
                <w:sz w:val="24"/>
                <w:szCs w:val="24"/>
              </w:rPr>
            </w:pPr>
            <w:r w:rsidRPr="005529E6">
              <w:rPr>
                <w:rStyle w:val="20"/>
                <w:rFonts w:eastAsiaTheme="minorHAnsi"/>
                <w:sz w:val="24"/>
                <w:szCs w:val="24"/>
              </w:rPr>
              <w:t>Единица</w:t>
            </w:r>
          </w:p>
          <w:p w:rsidR="005529E6" w:rsidRPr="005529E6" w:rsidRDefault="005529E6" w:rsidP="005529E6">
            <w:pPr>
              <w:framePr w:w="9778" w:wrap="notBeside" w:vAnchor="text" w:hAnchor="text" w:xAlign="center" w:y="1"/>
              <w:spacing w:before="120" w:after="0" w:line="260" w:lineRule="exact"/>
              <w:ind w:left="160"/>
              <w:rPr>
                <w:rFonts w:ascii="Times New Roman" w:hAnsi="Times New Roman" w:cs="Times New Roman"/>
                <w:sz w:val="24"/>
                <w:szCs w:val="24"/>
              </w:rPr>
            </w:pPr>
            <w:r w:rsidRPr="005529E6">
              <w:rPr>
                <w:rStyle w:val="20"/>
                <w:rFonts w:eastAsiaTheme="minorHAnsi"/>
                <w:sz w:val="24"/>
                <w:szCs w:val="24"/>
              </w:rPr>
              <w:t>измерения</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31" w:lineRule="exact"/>
              <w:jc w:val="center"/>
              <w:rPr>
                <w:rFonts w:ascii="Times New Roman" w:hAnsi="Times New Roman" w:cs="Times New Roman"/>
                <w:sz w:val="24"/>
                <w:szCs w:val="24"/>
              </w:rPr>
            </w:pPr>
            <w:r w:rsidRPr="005529E6">
              <w:rPr>
                <w:rStyle w:val="20"/>
                <w:rFonts w:eastAsiaTheme="minorHAnsi"/>
                <w:sz w:val="24"/>
                <w:szCs w:val="24"/>
              </w:rPr>
              <w:t>Количество на 1 должностное</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tbl>
      <w:tblPr>
        <w:tblOverlap w:val="never"/>
        <w:tblW w:w="9778" w:type="dxa"/>
        <w:jc w:val="center"/>
        <w:tblLayout w:type="fixed"/>
        <w:tblCellMar>
          <w:left w:w="10" w:type="dxa"/>
          <w:right w:w="10" w:type="dxa"/>
        </w:tblCellMar>
        <w:tblLook w:val="0000" w:firstRow="0" w:lastRow="0" w:firstColumn="0" w:lastColumn="0" w:noHBand="0" w:noVBand="0"/>
      </w:tblPr>
      <w:tblGrid>
        <w:gridCol w:w="701"/>
        <w:gridCol w:w="5347"/>
        <w:gridCol w:w="1565"/>
        <w:gridCol w:w="2165"/>
      </w:tblGrid>
      <w:tr w:rsidR="005529E6" w:rsidRPr="005529E6" w:rsidTr="005529E6">
        <w:trPr>
          <w:trHeight w:hRule="exact" w:val="542"/>
          <w:jc w:val="center"/>
        </w:trPr>
        <w:tc>
          <w:tcPr>
            <w:tcW w:w="70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rPr>
                <w:rFonts w:ascii="Times New Roman" w:hAnsi="Times New Roman" w:cs="Times New Roman"/>
                <w:sz w:val="24"/>
                <w:szCs w:val="24"/>
              </w:rPr>
            </w:pPr>
          </w:p>
        </w:tc>
        <w:tc>
          <w:tcPr>
            <w:tcW w:w="5347"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лицо в год</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Антистеплер</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2.</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Алфавитная книга</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3.</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Бумага А4</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36</w:t>
            </w:r>
          </w:p>
        </w:tc>
      </w:tr>
      <w:tr w:rsidR="005529E6" w:rsidRPr="005529E6" w:rsidTr="005529E6">
        <w:trPr>
          <w:trHeight w:hRule="exact" w:val="859"/>
          <w:jc w:val="center"/>
        </w:trPr>
        <w:tc>
          <w:tcPr>
            <w:tcW w:w="70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5.</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Блок бумаги для записей (в упаковке 100 листов)</w:t>
            </w:r>
          </w:p>
        </w:tc>
        <w:tc>
          <w:tcPr>
            <w:tcW w:w="156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2</w:t>
            </w:r>
          </w:p>
        </w:tc>
      </w:tr>
      <w:tr w:rsidR="005529E6" w:rsidRPr="005529E6" w:rsidTr="005529E6">
        <w:trPr>
          <w:trHeight w:hRule="exact" w:val="859"/>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6.</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Блок бумаги для записей (в упаковке 100 листов) самоклеящийся</w:t>
            </w:r>
          </w:p>
        </w:tc>
        <w:tc>
          <w:tcPr>
            <w:tcW w:w="156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2</w:t>
            </w:r>
          </w:p>
        </w:tc>
      </w:tr>
      <w:tr w:rsidR="005529E6" w:rsidRPr="005529E6" w:rsidTr="005529E6">
        <w:trPr>
          <w:trHeight w:hRule="exact" w:val="854"/>
          <w:jc w:val="center"/>
        </w:trPr>
        <w:tc>
          <w:tcPr>
            <w:tcW w:w="70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7.</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Грифели для механического карандаша (12 штук в упаковке)</w:t>
            </w:r>
          </w:p>
        </w:tc>
        <w:tc>
          <w:tcPr>
            <w:tcW w:w="156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8.</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Дырокол (на отдел)</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9.</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Ежедневник</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854"/>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10.</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Закладки для документов (125 листов в упаковке)</w:t>
            </w:r>
          </w:p>
        </w:tc>
        <w:tc>
          <w:tcPr>
            <w:tcW w:w="156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упаковок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11.</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Зажим для бумаг (12 штук в упаковке)</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упаковок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2</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12.</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Карандаш</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2</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13.</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Карандаш механический</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14.</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Корректирующий роллер</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15.</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Корректирующая жидкость</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16.</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Книга учета</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17.</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Клей для бумаги</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18.</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Клейкая лента (скотч)</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19.</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Кнопки силовые (50 штук в упаковке)</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упаковок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20.</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Ластик</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21.</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Линейка</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22.</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Маркер для выделения текста</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2</w:t>
            </w:r>
          </w:p>
        </w:tc>
      </w:tr>
      <w:tr w:rsidR="005529E6" w:rsidRPr="005529E6" w:rsidTr="005529E6">
        <w:trPr>
          <w:trHeight w:hRule="exact" w:val="547"/>
          <w:jc w:val="center"/>
        </w:trPr>
        <w:tc>
          <w:tcPr>
            <w:tcW w:w="701"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20"/>
              <w:rPr>
                <w:rFonts w:ascii="Times New Roman" w:hAnsi="Times New Roman" w:cs="Times New Roman"/>
                <w:sz w:val="24"/>
                <w:szCs w:val="24"/>
              </w:rPr>
            </w:pPr>
            <w:r w:rsidRPr="005529E6">
              <w:rPr>
                <w:rStyle w:val="20"/>
                <w:rFonts w:eastAsiaTheme="minorHAnsi"/>
                <w:sz w:val="24"/>
                <w:szCs w:val="24"/>
              </w:rPr>
              <w:t>23.</w:t>
            </w:r>
          </w:p>
        </w:tc>
        <w:tc>
          <w:tcPr>
            <w:tcW w:w="5347"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Накопитель (лоток)</w:t>
            </w:r>
          </w:p>
        </w:tc>
        <w:tc>
          <w:tcPr>
            <w:tcW w:w="1565"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5347"/>
        <w:gridCol w:w="1565"/>
        <w:gridCol w:w="2165"/>
      </w:tblGrid>
      <w:tr w:rsidR="005529E6" w:rsidRPr="005529E6" w:rsidTr="005529E6">
        <w:trPr>
          <w:trHeight w:hRule="exact" w:val="542"/>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lastRenderedPageBreak/>
              <w:t>24.</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Нож канцелярский</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25.</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Ножницы</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26.</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Папка-конверт на молнии</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27.</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Папка архивная</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5</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28.</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Папка на кольцах</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5</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29.</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Папка на резинках</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30.</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Папка-скоросшиватель</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15</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31.</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Папка регистратор</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5</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32.</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Папка для бумаг с завязками</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5</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33.</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Папка-уголок</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5</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34.</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Подушка для увлажнения пальцев</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859"/>
          <w:jc w:val="center"/>
        </w:trPr>
        <w:tc>
          <w:tcPr>
            <w:tcW w:w="70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35.</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17" w:lineRule="exact"/>
              <w:rPr>
                <w:rFonts w:ascii="Times New Roman" w:hAnsi="Times New Roman" w:cs="Times New Roman"/>
                <w:sz w:val="24"/>
                <w:szCs w:val="24"/>
              </w:rPr>
            </w:pPr>
            <w:r w:rsidRPr="005529E6">
              <w:rPr>
                <w:rStyle w:val="20"/>
                <w:rFonts w:eastAsiaTheme="minorHAnsi"/>
                <w:sz w:val="24"/>
                <w:szCs w:val="24"/>
              </w:rPr>
              <w:t>Разбавитель для корректирующей жидкости</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36.</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Ручка шариковая</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4</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37.</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Ручка гелевая</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2</w:t>
            </w:r>
          </w:p>
        </w:tc>
      </w:tr>
      <w:tr w:rsidR="005529E6" w:rsidRPr="005529E6" w:rsidTr="005529E6">
        <w:trPr>
          <w:trHeight w:hRule="exact" w:val="859"/>
          <w:jc w:val="center"/>
        </w:trPr>
        <w:tc>
          <w:tcPr>
            <w:tcW w:w="70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38.</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Салфетки чистящие для пластика (100 штук в упаковке)</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упаковок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859"/>
          <w:jc w:val="center"/>
        </w:trPr>
        <w:tc>
          <w:tcPr>
            <w:tcW w:w="70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39.</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Скобы для степлера N 24/6, N 10 (1000 штук в упаковке)</w:t>
            </w:r>
          </w:p>
        </w:tc>
        <w:tc>
          <w:tcPr>
            <w:tcW w:w="156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упаковок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40.</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Скотч широкий 38 мкм x 48 мм x 30 м</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41.</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Скотч узкий 19 x 33 (12 штук в упаковке)</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упаковок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42.</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Степлер N 10</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43.</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Степлер архивный 23/8, 23/10, 23/13</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44.</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Степлер 24/6, 26/6</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45.</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Стержень для авторучки</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6</w:t>
            </w:r>
          </w:p>
        </w:tc>
      </w:tr>
      <w:tr w:rsidR="005529E6" w:rsidRPr="005529E6" w:rsidTr="005529E6">
        <w:trPr>
          <w:trHeight w:hRule="exact" w:val="854"/>
          <w:jc w:val="center"/>
        </w:trPr>
        <w:tc>
          <w:tcPr>
            <w:tcW w:w="701"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46.</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Скрепка канцелярская (50 штук в упаковке)</w:t>
            </w:r>
          </w:p>
        </w:tc>
        <w:tc>
          <w:tcPr>
            <w:tcW w:w="1565"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упаковок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47"/>
          <w:jc w:val="center"/>
        </w:trPr>
        <w:tc>
          <w:tcPr>
            <w:tcW w:w="701"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180"/>
              <w:rPr>
                <w:rFonts w:ascii="Times New Roman" w:hAnsi="Times New Roman" w:cs="Times New Roman"/>
                <w:sz w:val="24"/>
                <w:szCs w:val="24"/>
              </w:rPr>
            </w:pPr>
            <w:r w:rsidRPr="005529E6">
              <w:rPr>
                <w:rStyle w:val="20"/>
                <w:rFonts w:eastAsiaTheme="minorHAnsi"/>
                <w:sz w:val="24"/>
                <w:szCs w:val="24"/>
              </w:rPr>
              <w:t>47.</w:t>
            </w:r>
          </w:p>
        </w:tc>
        <w:tc>
          <w:tcPr>
            <w:tcW w:w="5347"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Точилка для карандашей</w:t>
            </w:r>
          </w:p>
        </w:tc>
        <w:tc>
          <w:tcPr>
            <w:tcW w:w="1565"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5347"/>
        <w:gridCol w:w="1565"/>
        <w:gridCol w:w="2165"/>
      </w:tblGrid>
      <w:tr w:rsidR="005529E6" w:rsidRPr="005529E6" w:rsidTr="005529E6">
        <w:trPr>
          <w:trHeight w:hRule="exact" w:val="542"/>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48.</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Тетрадь</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3"/>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49.</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Файлы (100 штук в упаковке)</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r w:rsidR="005529E6" w:rsidRPr="005529E6" w:rsidTr="005529E6">
        <w:trPr>
          <w:trHeight w:hRule="exact" w:val="538"/>
          <w:jc w:val="center"/>
        </w:trPr>
        <w:tc>
          <w:tcPr>
            <w:tcW w:w="701"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50.</w:t>
            </w:r>
          </w:p>
        </w:tc>
        <w:tc>
          <w:tcPr>
            <w:tcW w:w="5347"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Штемпельная краска</w:t>
            </w:r>
          </w:p>
        </w:tc>
        <w:tc>
          <w:tcPr>
            <w:tcW w:w="1565"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2165"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2</w:t>
            </w:r>
          </w:p>
        </w:tc>
      </w:tr>
      <w:tr w:rsidR="005529E6" w:rsidRPr="005529E6" w:rsidTr="005529E6">
        <w:trPr>
          <w:trHeight w:hRule="exact" w:val="869"/>
          <w:jc w:val="center"/>
        </w:trPr>
        <w:tc>
          <w:tcPr>
            <w:tcW w:w="701"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51.</w:t>
            </w:r>
          </w:p>
        </w:tc>
        <w:tc>
          <w:tcPr>
            <w:tcW w:w="5347"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2" w:lineRule="exact"/>
              <w:rPr>
                <w:rFonts w:ascii="Times New Roman" w:hAnsi="Times New Roman" w:cs="Times New Roman"/>
                <w:sz w:val="24"/>
                <w:szCs w:val="24"/>
              </w:rPr>
            </w:pPr>
            <w:r w:rsidRPr="005529E6">
              <w:rPr>
                <w:rStyle w:val="20"/>
                <w:rFonts w:eastAsiaTheme="minorHAnsi"/>
                <w:sz w:val="24"/>
                <w:szCs w:val="24"/>
              </w:rPr>
              <w:t>Штемпельные подушки для гербовой печати (10 штук в упаковке)</w:t>
            </w:r>
          </w:p>
        </w:tc>
        <w:tc>
          <w:tcPr>
            <w:tcW w:w="1565" w:type="dxa"/>
            <w:tcBorders>
              <w:top w:val="single" w:sz="4" w:space="0" w:color="auto"/>
              <w:left w:val="single" w:sz="4" w:space="0" w:color="auto"/>
              <w:bottom w:val="single" w:sz="4" w:space="0" w:color="auto"/>
            </w:tcBorders>
            <w:shd w:val="clear" w:color="auto" w:fill="FFFFFF"/>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упаковок</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framePr w:w="9778" w:wrap="notBeside" w:vAnchor="text" w:hAnchor="text" w:xAlign="center" w:y="1"/>
        <w:tabs>
          <w:tab w:val="left" w:leader="underscore" w:pos="7866"/>
        </w:tabs>
        <w:spacing w:after="0" w:line="322" w:lineRule="exact"/>
        <w:rPr>
          <w:rFonts w:ascii="Times New Roman" w:hAnsi="Times New Roman" w:cs="Times New Roman"/>
          <w:sz w:val="24"/>
          <w:szCs w:val="24"/>
        </w:rPr>
      </w:pPr>
      <w:r w:rsidRPr="005529E6">
        <w:rPr>
          <w:rFonts w:ascii="Times New Roman" w:hAnsi="Times New Roman" w:cs="Times New Roman"/>
          <w:sz w:val="24"/>
          <w:szCs w:val="24"/>
        </w:rPr>
        <w:lastRenderedPageBreak/>
        <w:t xml:space="preserve">2.16. Нормативы, применяемые при расчете нормативных затрат на </w:t>
      </w:r>
      <w:r w:rsidRPr="005529E6">
        <w:rPr>
          <w:rStyle w:val="af"/>
          <w:rFonts w:eastAsiaTheme="minorHAnsi"/>
          <w:sz w:val="24"/>
          <w:szCs w:val="24"/>
        </w:rPr>
        <w:t>приобретение хозяйственных товаров и принадлежностей</w:t>
      </w:r>
      <w:r w:rsidRPr="005529E6">
        <w:rPr>
          <w:rFonts w:ascii="Times New Roman" w:hAnsi="Times New Roman" w:cs="Times New Roman"/>
          <w:sz w:val="24"/>
          <w:szCs w:val="24"/>
        </w:rPr>
        <w:tab/>
      </w:r>
    </w:p>
    <w:tbl>
      <w:tblPr>
        <w:tblOverlap w:val="never"/>
        <w:tblW w:w="9778" w:type="dxa"/>
        <w:jc w:val="center"/>
        <w:tblLayout w:type="fixed"/>
        <w:tblCellMar>
          <w:left w:w="10" w:type="dxa"/>
          <w:right w:w="10" w:type="dxa"/>
        </w:tblCellMar>
        <w:tblLook w:val="0000" w:firstRow="0" w:lastRow="0" w:firstColumn="0" w:lastColumn="0" w:noHBand="0" w:noVBand="0"/>
      </w:tblPr>
      <w:tblGrid>
        <w:gridCol w:w="706"/>
        <w:gridCol w:w="4478"/>
        <w:gridCol w:w="1378"/>
        <w:gridCol w:w="3216"/>
      </w:tblGrid>
      <w:tr w:rsidR="005529E6" w:rsidRPr="005529E6" w:rsidTr="005529E6">
        <w:trPr>
          <w:trHeight w:hRule="exact" w:val="864"/>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60" w:line="260" w:lineRule="exact"/>
              <w:ind w:left="240"/>
              <w:rPr>
                <w:rFonts w:ascii="Times New Roman" w:hAnsi="Times New Roman" w:cs="Times New Roman"/>
                <w:sz w:val="24"/>
                <w:szCs w:val="24"/>
              </w:rPr>
            </w:pPr>
            <w:r w:rsidRPr="005529E6">
              <w:rPr>
                <w:rStyle w:val="20"/>
                <w:rFonts w:eastAsiaTheme="minorHAnsi"/>
                <w:sz w:val="24"/>
                <w:szCs w:val="24"/>
              </w:rPr>
              <w:t>№</w:t>
            </w:r>
          </w:p>
          <w:p w:rsidR="005529E6" w:rsidRPr="005529E6" w:rsidRDefault="005529E6" w:rsidP="005529E6">
            <w:pPr>
              <w:framePr w:w="9778" w:wrap="notBeside" w:vAnchor="text" w:hAnchor="text" w:xAlign="center" w:y="1"/>
              <w:spacing w:before="60" w:after="0" w:line="260" w:lineRule="exact"/>
              <w:ind w:left="240"/>
              <w:rPr>
                <w:rFonts w:ascii="Times New Roman" w:hAnsi="Times New Roman" w:cs="Times New Roman"/>
                <w:sz w:val="24"/>
                <w:szCs w:val="24"/>
              </w:rPr>
            </w:pPr>
            <w:r w:rsidRPr="005529E6">
              <w:rPr>
                <w:rStyle w:val="20"/>
                <w:rFonts w:eastAsiaTheme="minorHAnsi"/>
                <w:sz w:val="24"/>
                <w:szCs w:val="24"/>
              </w:rPr>
              <w:t>п/п</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Наименование товара</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120" w:line="260" w:lineRule="exact"/>
              <w:ind w:left="180"/>
              <w:rPr>
                <w:rFonts w:ascii="Times New Roman" w:hAnsi="Times New Roman" w:cs="Times New Roman"/>
                <w:sz w:val="24"/>
                <w:szCs w:val="24"/>
              </w:rPr>
            </w:pPr>
            <w:r w:rsidRPr="005529E6">
              <w:rPr>
                <w:rStyle w:val="20"/>
                <w:rFonts w:eastAsiaTheme="minorHAnsi"/>
                <w:sz w:val="24"/>
                <w:szCs w:val="24"/>
              </w:rPr>
              <w:t>Единица</w:t>
            </w:r>
          </w:p>
          <w:p w:rsidR="005529E6" w:rsidRPr="005529E6" w:rsidRDefault="005529E6" w:rsidP="005529E6">
            <w:pPr>
              <w:framePr w:w="9778" w:wrap="notBeside" w:vAnchor="text" w:hAnchor="text" w:xAlign="center" w:y="1"/>
              <w:spacing w:before="120" w:after="0" w:line="260" w:lineRule="exact"/>
              <w:rPr>
                <w:rFonts w:ascii="Times New Roman" w:hAnsi="Times New Roman" w:cs="Times New Roman"/>
                <w:sz w:val="24"/>
                <w:szCs w:val="24"/>
              </w:rPr>
            </w:pPr>
            <w:r w:rsidRPr="005529E6">
              <w:rPr>
                <w:rStyle w:val="20"/>
                <w:rFonts w:eastAsiaTheme="minorHAnsi"/>
                <w:sz w:val="24"/>
                <w:szCs w:val="24"/>
              </w:rPr>
              <w:t>измерения</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jc w:val="center"/>
              <w:rPr>
                <w:rFonts w:ascii="Times New Roman" w:hAnsi="Times New Roman" w:cs="Times New Roman"/>
                <w:sz w:val="24"/>
                <w:szCs w:val="24"/>
              </w:rPr>
            </w:pPr>
            <w:r w:rsidRPr="005529E6">
              <w:rPr>
                <w:rStyle w:val="20"/>
                <w:rFonts w:eastAsiaTheme="minorHAnsi"/>
                <w:sz w:val="24"/>
                <w:szCs w:val="24"/>
              </w:rPr>
              <w:t>Количество в год</w:t>
            </w:r>
          </w:p>
        </w:tc>
      </w:tr>
      <w:tr w:rsidR="005529E6" w:rsidRPr="005529E6" w:rsidTr="005529E6">
        <w:trPr>
          <w:trHeight w:hRule="exact" w:val="533"/>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1.</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Корзина для мусора</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штук</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при необходимости</w:t>
            </w:r>
          </w:p>
        </w:tc>
      </w:tr>
      <w:tr w:rsidR="005529E6" w:rsidRPr="005529E6" w:rsidTr="005529E6">
        <w:trPr>
          <w:trHeight w:hRule="exact" w:val="859"/>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2.</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Бумага туалетная 170 метров/рулон</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рулонов</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4 единиц - на 1 работника</w:t>
            </w:r>
          </w:p>
        </w:tc>
      </w:tr>
      <w:tr w:rsidR="005529E6" w:rsidRPr="005529E6" w:rsidTr="005529E6">
        <w:trPr>
          <w:trHeight w:hRule="exact" w:val="859"/>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3.</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Полотенца бумажные</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пачек</w:t>
            </w:r>
          </w:p>
        </w:tc>
        <w:tc>
          <w:tcPr>
            <w:tcW w:w="3216"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2 единицы - на 1 работника</w:t>
            </w:r>
          </w:p>
        </w:tc>
      </w:tr>
      <w:tr w:rsidR="005529E6" w:rsidRPr="005529E6" w:rsidTr="005529E6">
        <w:trPr>
          <w:trHeight w:hRule="exact" w:val="533"/>
          <w:jc w:val="center"/>
        </w:trPr>
        <w:tc>
          <w:tcPr>
            <w:tcW w:w="706"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4.</w:t>
            </w:r>
          </w:p>
        </w:tc>
        <w:tc>
          <w:tcPr>
            <w:tcW w:w="4478"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Перчатки х/б</w:t>
            </w:r>
          </w:p>
        </w:tc>
        <w:tc>
          <w:tcPr>
            <w:tcW w:w="1378"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пар</w:t>
            </w:r>
          </w:p>
        </w:tc>
        <w:tc>
          <w:tcPr>
            <w:tcW w:w="3216"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12 пар - на 1 работника</w:t>
            </w:r>
          </w:p>
        </w:tc>
      </w:tr>
      <w:tr w:rsidR="005529E6" w:rsidRPr="005529E6" w:rsidTr="005529E6">
        <w:trPr>
          <w:trHeight w:hRule="exact" w:val="538"/>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5.</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Жидкое мыло</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литров</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1,5 литра в год</w:t>
            </w:r>
          </w:p>
        </w:tc>
      </w:tr>
      <w:tr w:rsidR="005529E6" w:rsidRPr="005529E6" w:rsidTr="005529E6">
        <w:trPr>
          <w:trHeight w:hRule="exact" w:val="859"/>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6.</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Мешки для мусора на 30 литров</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36 упаковок на 1 работника</w:t>
            </w:r>
          </w:p>
        </w:tc>
      </w:tr>
      <w:tr w:rsidR="005529E6" w:rsidRPr="005529E6" w:rsidTr="005529E6">
        <w:trPr>
          <w:trHeight w:hRule="exact" w:val="859"/>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7.</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Мешки для мусора на 120 литров</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12 упаковок на 1 работника</w:t>
            </w:r>
          </w:p>
        </w:tc>
      </w:tr>
      <w:tr w:rsidR="005529E6" w:rsidRPr="005529E6" w:rsidTr="005529E6">
        <w:trPr>
          <w:trHeight w:hRule="exact" w:val="854"/>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8.</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Освежитель воздуха</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331" w:lineRule="exact"/>
              <w:rPr>
                <w:rFonts w:ascii="Times New Roman" w:hAnsi="Times New Roman" w:cs="Times New Roman"/>
                <w:sz w:val="24"/>
                <w:szCs w:val="24"/>
              </w:rPr>
            </w:pPr>
            <w:r w:rsidRPr="005529E6">
              <w:rPr>
                <w:rStyle w:val="20"/>
                <w:rFonts w:eastAsiaTheme="minorHAnsi"/>
                <w:sz w:val="24"/>
                <w:szCs w:val="24"/>
              </w:rPr>
              <w:t>12 штук на 1 туалетное помещение</w:t>
            </w:r>
          </w:p>
        </w:tc>
      </w:tr>
      <w:tr w:rsidR="005529E6" w:rsidRPr="005529E6" w:rsidTr="005529E6">
        <w:trPr>
          <w:trHeight w:hRule="exact" w:val="859"/>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9.</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Мыло туалетное</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12 упаковок на 1 туалетное помещение</w:t>
            </w:r>
          </w:p>
        </w:tc>
      </w:tr>
      <w:tr w:rsidR="005529E6" w:rsidRPr="005529E6" w:rsidTr="005529E6">
        <w:trPr>
          <w:trHeight w:hRule="exact" w:val="538"/>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10.</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Полотно вафельное</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рулон</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3 рулона</w:t>
            </w:r>
          </w:p>
        </w:tc>
      </w:tr>
      <w:tr w:rsidR="005529E6" w:rsidRPr="005529E6" w:rsidTr="005529E6">
        <w:trPr>
          <w:trHeight w:hRule="exact" w:val="533"/>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11.</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Ведро пластиковое на 12 литров</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при необходимости</w:t>
            </w:r>
          </w:p>
        </w:tc>
      </w:tr>
      <w:tr w:rsidR="005529E6" w:rsidRPr="005529E6" w:rsidTr="005529E6">
        <w:trPr>
          <w:trHeight w:hRule="exact" w:val="538"/>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12.</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Перчатки резиновые</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пар</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12 пар на 1 работника</w:t>
            </w:r>
          </w:p>
        </w:tc>
      </w:tr>
      <w:tr w:rsidR="005529E6" w:rsidRPr="005529E6" w:rsidTr="005529E6">
        <w:trPr>
          <w:trHeight w:hRule="exact" w:val="538"/>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13.</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Средство для мытья полов</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12 шт. на 1 работника</w:t>
            </w:r>
          </w:p>
        </w:tc>
      </w:tr>
      <w:tr w:rsidR="005529E6" w:rsidRPr="005529E6" w:rsidTr="005529E6">
        <w:trPr>
          <w:trHeight w:hRule="exact" w:val="533"/>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14.</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Ткань техническая</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рулон</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3 рулона</w:t>
            </w:r>
          </w:p>
        </w:tc>
      </w:tr>
      <w:tr w:rsidR="005529E6" w:rsidRPr="005529E6" w:rsidTr="005529E6">
        <w:trPr>
          <w:trHeight w:hRule="exact" w:val="547"/>
          <w:jc w:val="center"/>
        </w:trPr>
        <w:tc>
          <w:tcPr>
            <w:tcW w:w="706"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40"/>
              <w:rPr>
                <w:rFonts w:ascii="Times New Roman" w:hAnsi="Times New Roman" w:cs="Times New Roman"/>
                <w:sz w:val="24"/>
                <w:szCs w:val="24"/>
              </w:rPr>
            </w:pPr>
            <w:r w:rsidRPr="005529E6">
              <w:rPr>
                <w:rStyle w:val="20"/>
                <w:rFonts w:eastAsiaTheme="minorHAnsi"/>
                <w:sz w:val="24"/>
                <w:szCs w:val="24"/>
              </w:rPr>
              <w:t>15.</w:t>
            </w:r>
          </w:p>
        </w:tc>
        <w:tc>
          <w:tcPr>
            <w:tcW w:w="4478"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Моющее средство для стекол и</w:t>
            </w:r>
          </w:p>
        </w:tc>
        <w:tc>
          <w:tcPr>
            <w:tcW w:w="1378"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4 шт. на 1 работника</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r w:rsidRPr="005529E6">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478"/>
        <w:gridCol w:w="1378"/>
        <w:gridCol w:w="3216"/>
      </w:tblGrid>
      <w:tr w:rsidR="005529E6" w:rsidRPr="005529E6" w:rsidTr="005529E6">
        <w:trPr>
          <w:trHeight w:hRule="exact" w:val="542"/>
          <w:jc w:val="center"/>
        </w:trPr>
        <w:tc>
          <w:tcPr>
            <w:tcW w:w="706"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rPr>
                <w:rFonts w:ascii="Times New Roman" w:hAnsi="Times New Roman" w:cs="Times New Roman"/>
                <w:sz w:val="24"/>
                <w:szCs w:val="24"/>
              </w:rPr>
            </w:pPr>
          </w:p>
        </w:tc>
        <w:tc>
          <w:tcPr>
            <w:tcW w:w="4478" w:type="dxa"/>
            <w:tcBorders>
              <w:top w:val="single" w:sz="4" w:space="0" w:color="auto"/>
              <w:lef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зеркал</w:t>
            </w:r>
          </w:p>
        </w:tc>
        <w:tc>
          <w:tcPr>
            <w:tcW w:w="1378" w:type="dxa"/>
            <w:tcBorders>
              <w:top w:val="single" w:sz="4" w:space="0" w:color="auto"/>
              <w:left w:val="single" w:sz="4" w:space="0" w:color="auto"/>
            </w:tcBorders>
            <w:shd w:val="clear" w:color="auto" w:fill="FFFFFF"/>
          </w:tcPr>
          <w:p w:rsidR="005529E6" w:rsidRPr="005529E6" w:rsidRDefault="005529E6" w:rsidP="005529E6">
            <w:pPr>
              <w:framePr w:w="9778" w:wrap="notBeside" w:vAnchor="text" w:hAnchor="text" w:xAlign="center" w:y="1"/>
              <w:rPr>
                <w:rFonts w:ascii="Times New Roman" w:hAnsi="Times New Roman" w:cs="Times New Roman"/>
                <w:sz w:val="24"/>
                <w:szCs w:val="24"/>
              </w:rPr>
            </w:pPr>
          </w:p>
        </w:tc>
        <w:tc>
          <w:tcPr>
            <w:tcW w:w="3216" w:type="dxa"/>
            <w:tcBorders>
              <w:top w:val="single" w:sz="4" w:space="0" w:color="auto"/>
              <w:left w:val="single" w:sz="4" w:space="0" w:color="auto"/>
              <w:right w:val="single" w:sz="4" w:space="0" w:color="auto"/>
            </w:tcBorders>
            <w:shd w:val="clear" w:color="auto" w:fill="FFFFFF"/>
          </w:tcPr>
          <w:p w:rsidR="005529E6" w:rsidRPr="005529E6" w:rsidRDefault="005529E6" w:rsidP="005529E6">
            <w:pPr>
              <w:framePr w:w="9778" w:wrap="notBeside" w:vAnchor="text" w:hAnchor="text" w:xAlign="center" w:y="1"/>
              <w:rPr>
                <w:rFonts w:ascii="Times New Roman" w:hAnsi="Times New Roman" w:cs="Times New Roman"/>
                <w:sz w:val="24"/>
                <w:szCs w:val="24"/>
              </w:rPr>
            </w:pPr>
          </w:p>
        </w:tc>
      </w:tr>
      <w:tr w:rsidR="005529E6" w:rsidRPr="005529E6" w:rsidTr="005529E6">
        <w:trPr>
          <w:trHeight w:hRule="exact" w:val="533"/>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16.</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Чистящее средство для раковин</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12 шт. на 1 работника</w:t>
            </w:r>
          </w:p>
        </w:tc>
      </w:tr>
      <w:tr w:rsidR="005529E6" w:rsidRPr="005529E6" w:rsidTr="005529E6">
        <w:trPr>
          <w:trHeight w:hRule="exact" w:val="859"/>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17.</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Салфетки хозяйственные для пыли</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упаковок</w:t>
            </w:r>
          </w:p>
        </w:tc>
        <w:tc>
          <w:tcPr>
            <w:tcW w:w="3216" w:type="dxa"/>
            <w:tcBorders>
              <w:top w:val="single" w:sz="4" w:space="0" w:color="auto"/>
              <w:left w:val="single" w:sz="4" w:space="0" w:color="auto"/>
              <w:right w:val="single" w:sz="4" w:space="0" w:color="auto"/>
            </w:tcBorders>
            <w:shd w:val="clear" w:color="auto" w:fill="FFFFFF"/>
            <w:vAlign w:val="bottom"/>
          </w:tcPr>
          <w:p w:rsidR="005529E6" w:rsidRPr="005529E6" w:rsidRDefault="005529E6" w:rsidP="005529E6">
            <w:pPr>
              <w:framePr w:w="9778" w:wrap="notBeside" w:vAnchor="text" w:hAnchor="text" w:xAlign="center" w:y="1"/>
              <w:spacing w:after="0" w:line="326" w:lineRule="exact"/>
              <w:rPr>
                <w:rFonts w:ascii="Times New Roman" w:hAnsi="Times New Roman" w:cs="Times New Roman"/>
                <w:sz w:val="24"/>
                <w:szCs w:val="24"/>
              </w:rPr>
            </w:pPr>
            <w:r w:rsidRPr="005529E6">
              <w:rPr>
                <w:rStyle w:val="20"/>
                <w:rFonts w:eastAsiaTheme="minorHAnsi"/>
                <w:sz w:val="24"/>
                <w:szCs w:val="24"/>
              </w:rPr>
              <w:t>12 упаковок на 1 работника</w:t>
            </w:r>
          </w:p>
        </w:tc>
      </w:tr>
      <w:tr w:rsidR="005529E6" w:rsidRPr="005529E6" w:rsidTr="005529E6">
        <w:trPr>
          <w:trHeight w:hRule="exact" w:val="538"/>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18.</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Т ряпкодержатель</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при необходимости</w:t>
            </w:r>
          </w:p>
        </w:tc>
      </w:tr>
      <w:tr w:rsidR="005529E6" w:rsidRPr="005529E6" w:rsidTr="005529E6">
        <w:trPr>
          <w:trHeight w:hRule="exact" w:val="533"/>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19.</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Веник</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при необходимости</w:t>
            </w:r>
          </w:p>
        </w:tc>
      </w:tr>
      <w:tr w:rsidR="005529E6" w:rsidRPr="005529E6" w:rsidTr="005529E6">
        <w:trPr>
          <w:trHeight w:hRule="exact" w:val="538"/>
          <w:jc w:val="center"/>
        </w:trPr>
        <w:tc>
          <w:tcPr>
            <w:tcW w:w="706"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20.</w:t>
            </w:r>
          </w:p>
        </w:tc>
        <w:tc>
          <w:tcPr>
            <w:tcW w:w="44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Совок для мусора</w:t>
            </w:r>
          </w:p>
        </w:tc>
        <w:tc>
          <w:tcPr>
            <w:tcW w:w="1378" w:type="dxa"/>
            <w:tcBorders>
              <w:top w:val="single" w:sz="4" w:space="0" w:color="auto"/>
              <w:lef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при необходимости</w:t>
            </w:r>
          </w:p>
        </w:tc>
      </w:tr>
      <w:tr w:rsidR="005529E6" w:rsidRPr="005529E6" w:rsidTr="005529E6">
        <w:trPr>
          <w:trHeight w:hRule="exact" w:val="547"/>
          <w:jc w:val="center"/>
        </w:trPr>
        <w:tc>
          <w:tcPr>
            <w:tcW w:w="706"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ind w:left="200"/>
              <w:rPr>
                <w:rFonts w:ascii="Times New Roman" w:hAnsi="Times New Roman" w:cs="Times New Roman"/>
                <w:sz w:val="24"/>
                <w:szCs w:val="24"/>
              </w:rPr>
            </w:pPr>
            <w:r w:rsidRPr="005529E6">
              <w:rPr>
                <w:rStyle w:val="20"/>
                <w:rFonts w:eastAsiaTheme="minorHAnsi"/>
                <w:sz w:val="24"/>
                <w:szCs w:val="24"/>
              </w:rPr>
              <w:t>21.</w:t>
            </w:r>
          </w:p>
        </w:tc>
        <w:tc>
          <w:tcPr>
            <w:tcW w:w="4478"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Средство для сантехники</w:t>
            </w:r>
          </w:p>
        </w:tc>
        <w:tc>
          <w:tcPr>
            <w:tcW w:w="1378" w:type="dxa"/>
            <w:tcBorders>
              <w:top w:val="single" w:sz="4" w:space="0" w:color="auto"/>
              <w:left w:val="single" w:sz="4" w:space="0" w:color="auto"/>
              <w:bottom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шт.</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center"/>
          </w:tcPr>
          <w:p w:rsidR="005529E6" w:rsidRPr="005529E6" w:rsidRDefault="005529E6" w:rsidP="005529E6">
            <w:pPr>
              <w:framePr w:w="9778" w:wrap="notBeside" w:vAnchor="text" w:hAnchor="text" w:xAlign="center" w:y="1"/>
              <w:spacing w:after="0" w:line="260" w:lineRule="exact"/>
              <w:rPr>
                <w:rFonts w:ascii="Times New Roman" w:hAnsi="Times New Roman" w:cs="Times New Roman"/>
                <w:sz w:val="24"/>
                <w:szCs w:val="24"/>
              </w:rPr>
            </w:pPr>
            <w:r w:rsidRPr="005529E6">
              <w:rPr>
                <w:rStyle w:val="20"/>
                <w:rFonts w:eastAsiaTheme="minorHAnsi"/>
                <w:sz w:val="24"/>
                <w:szCs w:val="24"/>
              </w:rPr>
              <w:t>12 литров на 1 работника</w:t>
            </w:r>
          </w:p>
        </w:tc>
      </w:tr>
    </w:tbl>
    <w:p w:rsidR="005529E6" w:rsidRPr="005529E6" w:rsidRDefault="005529E6" w:rsidP="005529E6">
      <w:pPr>
        <w:framePr w:w="9778" w:wrap="notBeside" w:vAnchor="text" w:hAnchor="text" w:xAlign="center" w:y="1"/>
        <w:rPr>
          <w:rFonts w:ascii="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widowControl w:val="0"/>
        <w:numPr>
          <w:ilvl w:val="0"/>
          <w:numId w:val="10"/>
        </w:numPr>
        <w:tabs>
          <w:tab w:val="left" w:pos="1632"/>
        </w:tabs>
        <w:spacing w:before="235" w:after="0" w:line="322" w:lineRule="exact"/>
        <w:ind w:firstLine="780"/>
        <w:rPr>
          <w:rFonts w:ascii="Times New Roman" w:hAnsi="Times New Roman" w:cs="Times New Roman"/>
          <w:sz w:val="24"/>
          <w:szCs w:val="24"/>
        </w:rPr>
      </w:pPr>
      <w:r w:rsidRPr="005529E6">
        <w:rPr>
          <w:rFonts w:ascii="Times New Roman" w:hAnsi="Times New Roman" w:cs="Times New Roman"/>
          <w:sz w:val="24"/>
          <w:szCs w:val="24"/>
        </w:rPr>
        <w:t>Затраты на проведение специальной оценки условий труда на рабочих местах</w:t>
      </w:r>
    </w:p>
    <w:p w:rsidR="005529E6" w:rsidRPr="005529E6" w:rsidRDefault="005529E6" w:rsidP="005529E6">
      <w:pPr>
        <w:spacing w:after="180" w:line="322" w:lineRule="exact"/>
        <w:jc w:val="right"/>
        <w:rPr>
          <w:rFonts w:ascii="Times New Roman" w:hAnsi="Times New Roman" w:cs="Times New Roman"/>
          <w:sz w:val="24"/>
          <w:szCs w:val="24"/>
        </w:rPr>
      </w:pPr>
      <w:r w:rsidRPr="005529E6">
        <w:rPr>
          <w:rFonts w:ascii="Times New Roman" w:hAnsi="Times New Roman" w:cs="Times New Roman"/>
          <w:sz w:val="24"/>
          <w:szCs w:val="24"/>
        </w:rPr>
        <w:t>Затраты на проведение специальной оценки условий труда на рабочих</w:t>
      </w:r>
    </w:p>
    <w:p w:rsidR="005529E6" w:rsidRPr="005529E6" w:rsidRDefault="005529E6" w:rsidP="005529E6">
      <w:pPr>
        <w:spacing w:after="0" w:line="322" w:lineRule="exact"/>
        <w:rPr>
          <w:rFonts w:ascii="Times New Roman" w:hAnsi="Times New Roman" w:cs="Times New Roman"/>
          <w:sz w:val="24"/>
          <w:szCs w:val="24"/>
        </w:rPr>
      </w:pPr>
      <w:r w:rsidRPr="005529E6">
        <w:rPr>
          <w:rFonts w:ascii="Times New Roman" w:hAnsi="Times New Roman" w:cs="Times New Roman"/>
          <w:noProof/>
          <w:sz w:val="24"/>
          <w:szCs w:val="24"/>
          <w:lang w:eastAsia="ru-RU"/>
        </w:rPr>
        <mc:AlternateContent>
          <mc:Choice Requires="wps">
            <w:drawing>
              <wp:anchor distT="0" distB="0" distL="2277110" distR="63500" simplePos="0" relativeHeight="251678720" behindDoc="1" locked="0" layoutInCell="1" allowOverlap="1" wp14:anchorId="2AA2E1B0" wp14:editId="45B8F1AE">
                <wp:simplePos x="0" y="0"/>
                <wp:positionH relativeFrom="margin">
                  <wp:posOffset>2456815</wp:posOffset>
                </wp:positionH>
                <wp:positionV relativeFrom="paragraph">
                  <wp:posOffset>1012825</wp:posOffset>
                </wp:positionV>
                <wp:extent cx="140335" cy="177800"/>
                <wp:effectExtent l="0" t="0" r="3175" b="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7"/>
                              <w:shd w:val="clear" w:color="auto" w:fill="auto"/>
                              <w:spacing w:line="280" w:lineRule="exact"/>
                            </w:pPr>
                            <w:r>
                              <w:t>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A2E1B0" id="Text Box 8" o:spid="_x0000_s1042" type="#_x0000_t202" style="position:absolute;margin-left:193.45pt;margin-top:79.75pt;width:11.05pt;height:14pt;z-index:-251637760;visibility:visible;mso-wrap-style:square;mso-width-percent:0;mso-height-percent:0;mso-wrap-distance-left:179.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MasgIAALE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" filled="f" stroked="f">
                <v:textbox style="mso-fit-shape-to-text:t" inset="0,0,0,0">
                  <w:txbxContent>
                    <w:p w:rsidR="005529E6" w:rsidRDefault="005529E6" w:rsidP="005529E6">
                      <w:pPr>
                        <w:pStyle w:val="7"/>
                        <w:shd w:val="clear" w:color="auto" w:fill="auto"/>
                        <w:spacing w:line="280" w:lineRule="exact"/>
                      </w:pPr>
                      <w:r>
                        <w:t>З</w:t>
                      </w:r>
                    </w:p>
                  </w:txbxContent>
                </v:textbox>
                <w10:wrap type="topAndBottom" anchorx="margin"/>
              </v:shape>
            </w:pict>
          </mc:Fallback>
        </mc:AlternateContent>
      </w:r>
      <w:r w:rsidRPr="005529E6">
        <w:rPr>
          <w:rFonts w:ascii="Times New Roman" w:hAnsi="Times New Roman" w:cs="Times New Roman"/>
          <w:noProof/>
          <w:sz w:val="24"/>
          <w:szCs w:val="24"/>
          <w:lang w:eastAsia="ru-RU"/>
        </w:rPr>
        <mc:AlternateContent>
          <mc:Choice Requires="wps">
            <w:drawing>
              <wp:anchor distT="0" distB="36830" distL="63500" distR="73025" simplePos="0" relativeHeight="251679744" behindDoc="1" locked="0" layoutInCell="1" allowOverlap="1" wp14:anchorId="631C8AC2" wp14:editId="5904198E">
                <wp:simplePos x="0" y="0"/>
                <wp:positionH relativeFrom="margin">
                  <wp:posOffset>2578735</wp:posOffset>
                </wp:positionH>
                <wp:positionV relativeFrom="paragraph">
                  <wp:posOffset>1127760</wp:posOffset>
                </wp:positionV>
                <wp:extent cx="384175" cy="120650"/>
                <wp:effectExtent l="0" t="0" r="0" b="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8"/>
                              <w:shd w:val="clear" w:color="auto" w:fill="auto"/>
                              <w:spacing w:line="190" w:lineRule="exact"/>
                            </w:pPr>
                            <w:r>
                              <w:t>'раб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C8AC2" id="Text Box 7" o:spid="_x0000_s1043" type="#_x0000_t202" style="position:absolute;margin-left:203.05pt;margin-top:88.8pt;width:30.25pt;height:9.5pt;z-index:-251636736;visibility:visible;mso-wrap-style:square;mso-width-percent:0;mso-height-percent:0;mso-wrap-distance-left:5pt;mso-wrap-distance-top:0;mso-wrap-distance-right:5.75pt;mso-wrap-distance-bottom: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eBsA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" filled="f" stroked="f">
                <v:textbox style="mso-fit-shape-to-text:t" inset="0,0,0,0">
                  <w:txbxContent>
                    <w:p w:rsidR="005529E6" w:rsidRDefault="005529E6" w:rsidP="005529E6">
                      <w:pPr>
                        <w:pStyle w:val="8"/>
                        <w:shd w:val="clear" w:color="auto" w:fill="auto"/>
                        <w:spacing w:line="190" w:lineRule="exact"/>
                      </w:pPr>
                      <w:r>
                        <w:t>'раб м</w:t>
                      </w:r>
                    </w:p>
                  </w:txbxContent>
                </v:textbox>
                <w10:wrap type="topAndBottom" anchorx="margin"/>
              </v:shape>
            </w:pict>
          </mc:Fallback>
        </mc:AlternateContent>
      </w:r>
      <w:r w:rsidRPr="005529E6">
        <w:rPr>
          <w:rFonts w:ascii="Times New Roman" w:hAnsi="Times New Roman" w:cs="Times New Roman"/>
          <w:noProof/>
          <w:sz w:val="24"/>
          <w:szCs w:val="24"/>
          <w:lang w:eastAsia="ru-RU"/>
        </w:rPr>
        <mc:AlternateContent>
          <mc:Choice Requires="wps">
            <w:drawing>
              <wp:anchor distT="0" distB="0" distL="63500" distR="63500" simplePos="0" relativeHeight="251680768" behindDoc="1" locked="0" layoutInCell="1" allowOverlap="1" wp14:anchorId="0D5537B4" wp14:editId="1946A313">
                <wp:simplePos x="0" y="0"/>
                <wp:positionH relativeFrom="margin">
                  <wp:posOffset>3035935</wp:posOffset>
                </wp:positionH>
                <wp:positionV relativeFrom="paragraph">
                  <wp:posOffset>814705</wp:posOffset>
                </wp:positionV>
                <wp:extent cx="701040" cy="254000"/>
                <wp:effectExtent l="0" t="0" r="0" b="4445"/>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8"/>
                              <w:shd w:val="clear" w:color="auto" w:fill="auto"/>
                              <w:spacing w:line="400" w:lineRule="exact"/>
                              <w:jc w:val="right"/>
                            </w:pPr>
                            <w:r>
                              <w:rPr>
                                <w:rStyle w:val="820ptExact"/>
                                <w:rFonts w:eastAsia="Candara"/>
                              </w:rPr>
                              <w:t>З</w:t>
                            </w:r>
                            <w:r>
                              <w:t>раб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537B4" id="Text Box 6" o:spid="_x0000_s1044" type="#_x0000_t202" style="position:absolute;margin-left:239.05pt;margin-top:64.15pt;width:55.2pt;height:20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5GsgIAALA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" filled="f" stroked="f">
                <v:textbox style="mso-fit-shape-to-text:t" inset="0,0,0,0">
                  <w:txbxContent>
                    <w:p w:rsidR="005529E6" w:rsidRDefault="005529E6" w:rsidP="005529E6">
                      <w:pPr>
                        <w:pStyle w:val="8"/>
                        <w:shd w:val="clear" w:color="auto" w:fill="auto"/>
                        <w:spacing w:line="400" w:lineRule="exact"/>
                        <w:jc w:val="right"/>
                      </w:pPr>
                      <w:r>
                        <w:rPr>
                          <w:rStyle w:val="820ptExact"/>
                          <w:rFonts w:eastAsia="Candara"/>
                        </w:rPr>
                        <w:t>З</w:t>
                      </w:r>
                      <w:r>
                        <w:t>раб</w:t>
                      </w:r>
                    </w:p>
                  </w:txbxContent>
                </v:textbox>
                <w10:wrap type="topAndBottom" anchorx="margin"/>
              </v:shape>
            </w:pict>
          </mc:Fallback>
        </mc:AlternateContent>
      </w:r>
      <w:r w:rsidRPr="005529E6">
        <w:rPr>
          <w:rFonts w:ascii="Times New Roman" w:hAnsi="Times New Roman" w:cs="Times New Roman"/>
          <w:noProof/>
          <w:sz w:val="24"/>
          <w:szCs w:val="24"/>
          <w:lang w:eastAsia="ru-RU"/>
        </w:rPr>
        <mc:AlternateContent>
          <mc:Choice Requires="wps">
            <w:drawing>
              <wp:anchor distT="0" distB="36830" distL="63500" distR="1944370" simplePos="0" relativeHeight="251681792" behindDoc="1" locked="0" layoutInCell="1" allowOverlap="1" wp14:anchorId="45EAC999" wp14:editId="5B44C72D">
                <wp:simplePos x="0" y="0"/>
                <wp:positionH relativeFrom="margin">
                  <wp:posOffset>3749040</wp:posOffset>
                </wp:positionH>
                <wp:positionV relativeFrom="paragraph">
                  <wp:posOffset>1042670</wp:posOffset>
                </wp:positionV>
                <wp:extent cx="707390" cy="285750"/>
                <wp:effectExtent l="0" t="0" r="1270" b="1905"/>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9"/>
                              <w:shd w:val="clear" w:color="auto" w:fill="auto"/>
                              <w:spacing w:line="260" w:lineRule="exact"/>
                              <w:ind w:left="200"/>
                            </w:pPr>
                            <w:r>
                              <w:rPr>
                                <w:vertAlign w:val="superscript"/>
                              </w:rPr>
                              <w:t>х</w:t>
                            </w:r>
                            <w:r>
                              <w:t xml:space="preserve"> </w:t>
                            </w:r>
                            <w:r>
                              <w:rPr>
                                <w:rStyle w:val="913ptExact"/>
                              </w:rPr>
                              <w:t>Р</w:t>
                            </w:r>
                            <w:r>
                              <w:t xml:space="preserve"> </w:t>
                            </w:r>
                            <w:r>
                              <w:rPr>
                                <w:rStyle w:val="995ptExact"/>
                              </w:rPr>
                              <w:t>я</w:t>
                            </w:r>
                          </w:p>
                          <w:p w:rsidR="005529E6" w:rsidRDefault="005529E6" w:rsidP="005529E6">
                            <w:pPr>
                              <w:pStyle w:val="8"/>
                              <w:shd w:val="clear" w:color="auto" w:fill="auto"/>
                              <w:tabs>
                                <w:tab w:val="left" w:pos="451"/>
                              </w:tabs>
                              <w:spacing w:line="190" w:lineRule="exact"/>
                              <w:jc w:val="both"/>
                            </w:pPr>
                            <w:r>
                              <w:t>м</w:t>
                            </w:r>
                            <w:r>
                              <w:tab/>
                              <w:t>/раб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EAC999" id="Text Box 5" o:spid="_x0000_s1045" type="#_x0000_t202" style="position:absolute;margin-left:295.2pt;margin-top:82.1pt;width:55.7pt;height:22.5pt;z-index:-251634688;visibility:visible;mso-wrap-style:square;mso-width-percent:0;mso-height-percent:0;mso-wrap-distance-left:5pt;mso-wrap-distance-top:0;mso-wrap-distance-right:153.1pt;mso-wrap-distance-bottom: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lsQIAALA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" filled="f" stroked="f">
                <v:textbox style="mso-fit-shape-to-text:t" inset="0,0,0,0">
                  <w:txbxContent>
                    <w:p w:rsidR="005529E6" w:rsidRDefault="005529E6" w:rsidP="005529E6">
                      <w:pPr>
                        <w:pStyle w:val="9"/>
                        <w:shd w:val="clear" w:color="auto" w:fill="auto"/>
                        <w:spacing w:line="260" w:lineRule="exact"/>
                        <w:ind w:left="200"/>
                      </w:pPr>
                      <w:r>
                        <w:rPr>
                          <w:vertAlign w:val="superscript"/>
                        </w:rPr>
                        <w:t>х</w:t>
                      </w:r>
                      <w:r>
                        <w:t xml:space="preserve"> </w:t>
                      </w:r>
                      <w:r>
                        <w:rPr>
                          <w:rStyle w:val="913ptExact"/>
                        </w:rPr>
                        <w:t>Р</w:t>
                      </w:r>
                      <w:r>
                        <w:t xml:space="preserve"> </w:t>
                      </w:r>
                      <w:r>
                        <w:rPr>
                          <w:rStyle w:val="995ptExact"/>
                        </w:rPr>
                        <w:t>я</w:t>
                      </w:r>
                    </w:p>
                    <w:p w:rsidR="005529E6" w:rsidRDefault="005529E6" w:rsidP="005529E6">
                      <w:pPr>
                        <w:pStyle w:val="8"/>
                        <w:shd w:val="clear" w:color="auto" w:fill="auto"/>
                        <w:tabs>
                          <w:tab w:val="left" w:pos="451"/>
                        </w:tabs>
                        <w:spacing w:line="190" w:lineRule="exact"/>
                        <w:jc w:val="both"/>
                      </w:pPr>
                      <w:r>
                        <w:t>м</w:t>
                      </w:r>
                      <w:r>
                        <w:tab/>
                        <w:t>/раб м</w:t>
                      </w:r>
                    </w:p>
                  </w:txbxContent>
                </v:textbox>
                <w10:wrap type="topAndBottom" anchorx="margin"/>
              </v:shape>
            </w:pict>
          </mc:Fallback>
        </mc:AlternateContent>
      </w:r>
      <w:r w:rsidRPr="005529E6">
        <w:rPr>
          <w:rFonts w:ascii="Times New Roman" w:hAnsi="Times New Roman" w:cs="Times New Roman"/>
          <w:sz w:val="24"/>
          <w:szCs w:val="24"/>
        </w:rPr>
        <w:t xml:space="preserve">местах </w:t>
      </w:r>
      <w:r w:rsidRPr="005529E6">
        <w:rPr>
          <w:rFonts w:ascii="Times New Roman" w:hAnsi="Times New Roman" w:cs="Times New Roman"/>
          <w:sz w:val="24"/>
          <w:szCs w:val="24"/>
          <w:vertAlign w:val="superscript"/>
        </w:rPr>
        <w:t>(</w:t>
      </w:r>
      <w:r w:rsidRPr="005529E6">
        <w:rPr>
          <w:rFonts w:ascii="Times New Roman" w:hAnsi="Times New Roman" w:cs="Times New Roman"/>
          <w:sz w:val="24"/>
          <w:szCs w:val="24"/>
        </w:rPr>
        <w:t>^</w:t>
      </w:r>
      <w:r w:rsidRPr="005529E6">
        <w:rPr>
          <w:rFonts w:ascii="Times New Roman" w:hAnsi="Times New Roman" w:cs="Times New Roman"/>
          <w:sz w:val="24"/>
          <w:szCs w:val="24"/>
          <w:vertAlign w:val="superscript"/>
        </w:rPr>
        <w:t>раб м</w:t>
      </w:r>
      <w:r w:rsidRPr="005529E6">
        <w:rPr>
          <w:rFonts w:ascii="Times New Roman" w:hAnsi="Times New Roman" w:cs="Times New Roman"/>
          <w:sz w:val="24"/>
          <w:szCs w:val="24"/>
        </w:rPr>
        <w:t>), осуществляемой в соответствии с</w:t>
      </w:r>
      <w:hyperlink r:id="rId14" w:history="1">
        <w:r w:rsidRPr="005529E6">
          <w:rPr>
            <w:rStyle w:val="aa"/>
            <w:rFonts w:ascii="Times New Roman" w:hAnsi="Times New Roman" w:cs="Times New Roman"/>
            <w:sz w:val="24"/>
            <w:szCs w:val="24"/>
          </w:rPr>
          <w:t xml:space="preserve"> Федеральным законом </w:t>
        </w:r>
      </w:hyperlink>
      <w:r w:rsidRPr="005529E6">
        <w:rPr>
          <w:rFonts w:ascii="Times New Roman" w:hAnsi="Times New Roman" w:cs="Times New Roman"/>
          <w:sz w:val="24"/>
          <w:szCs w:val="24"/>
        </w:rPr>
        <w:t>от 28 декабря 2013 г. N 426-ФЗ "О специальной оценке условий труда", рассчитываются по формуле</w:t>
      </w:r>
    </w:p>
    <w:p w:rsidR="005529E6" w:rsidRPr="005529E6" w:rsidRDefault="005529E6" w:rsidP="005529E6">
      <w:pPr>
        <w:pStyle w:val="50"/>
        <w:shd w:val="clear" w:color="auto" w:fill="auto"/>
        <w:spacing w:line="180" w:lineRule="exact"/>
        <w:jc w:val="both"/>
        <w:rPr>
          <w:sz w:val="24"/>
          <w:szCs w:val="24"/>
        </w:rPr>
      </w:pPr>
      <w:r w:rsidRPr="005529E6">
        <w:rPr>
          <w:noProof/>
          <w:sz w:val="24"/>
          <w:szCs w:val="24"/>
          <w:lang w:eastAsia="ru-RU"/>
        </w:rPr>
        <mc:AlternateContent>
          <mc:Choice Requires="wps">
            <w:drawing>
              <wp:anchor distT="0" distB="6350" distL="63500" distR="67310" simplePos="0" relativeHeight="251682816" behindDoc="1" locked="0" layoutInCell="1" allowOverlap="1" wp14:anchorId="7899E5F5" wp14:editId="4317D553">
                <wp:simplePos x="0" y="0"/>
                <wp:positionH relativeFrom="margin">
                  <wp:posOffset>210185</wp:posOffset>
                </wp:positionH>
                <wp:positionV relativeFrom="paragraph">
                  <wp:posOffset>-311150</wp:posOffset>
                </wp:positionV>
                <wp:extent cx="426720" cy="438150"/>
                <wp:effectExtent l="635" t="0" r="1270" b="3810"/>
                <wp:wrapSquare wrapText="r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23"/>
                              <w:shd w:val="clear" w:color="auto" w:fill="auto"/>
                              <w:spacing w:line="180" w:lineRule="exact"/>
                            </w:pPr>
                            <w:r>
                              <w:t>где</w:t>
                            </w:r>
                          </w:p>
                          <w:p w:rsidR="005529E6" w:rsidRDefault="005529E6" w:rsidP="005529E6">
                            <w:pPr>
                              <w:jc w:val="center"/>
                              <w:rPr>
                                <w:sz w:val="2"/>
                                <w:szCs w:val="2"/>
                              </w:rPr>
                            </w:pPr>
                            <w:r>
                              <w:rPr>
                                <w:b/>
                                <w:bCs/>
                                <w:noProof/>
                                <w:lang w:eastAsia="ru-RU"/>
                              </w:rPr>
                              <w:drawing>
                                <wp:inline distT="0" distB="0" distL="0" distR="0" wp14:anchorId="221073A1" wp14:editId="6C309CAF">
                                  <wp:extent cx="434340" cy="205740"/>
                                  <wp:effectExtent l="0" t="0" r="0" b="0"/>
                                  <wp:docPr id="5" name="Рисунок 2" descr="C:\Users\KAZAKO~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ZAKO~1\AppData\Local\Temp\FineReader12.00\media\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340" cy="205740"/>
                                          </a:xfrm>
                                          <a:prstGeom prst="rect">
                                            <a:avLst/>
                                          </a:prstGeom>
                                          <a:noFill/>
                                          <a:ln>
                                            <a:noFill/>
                                          </a:ln>
                                        </pic:spPr>
                                      </pic:pic>
                                    </a:graphicData>
                                  </a:graphic>
                                </wp:inline>
                              </w:drawing>
                            </w:r>
                          </w:p>
                          <w:p w:rsidR="005529E6" w:rsidRDefault="005529E6" w:rsidP="005529E6">
                            <w:pPr>
                              <w:pStyle w:val="ad"/>
                              <w:shd w:val="clear" w:color="auto" w:fill="auto"/>
                              <w:spacing w:line="190" w:lineRule="exact"/>
                            </w:pPr>
                            <w:r>
                              <w:t>/раб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9E5F5" id="Text Box 3" o:spid="_x0000_s1046" type="#_x0000_t202" style="position:absolute;left:0;text-align:left;margin-left:16.55pt;margin-top:-24.5pt;width:33.6pt;height:34.5pt;z-index:-251633664;visibility:visible;mso-wrap-style:square;mso-width-percent:0;mso-height-percent:0;mso-wrap-distance-left:5pt;mso-wrap-distance-top:0;mso-wrap-distance-right:5.3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VsA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" filled="f" stroked="f">
                <v:textbox style="mso-fit-shape-to-text:t" inset="0,0,0,0">
                  <w:txbxContent>
                    <w:p w:rsidR="005529E6" w:rsidRDefault="005529E6" w:rsidP="005529E6">
                      <w:pPr>
                        <w:pStyle w:val="23"/>
                        <w:shd w:val="clear" w:color="auto" w:fill="auto"/>
                        <w:spacing w:line="180" w:lineRule="exact"/>
                      </w:pPr>
                      <w:r>
                        <w:t>где</w:t>
                      </w:r>
                    </w:p>
                    <w:p w:rsidR="005529E6" w:rsidRDefault="005529E6" w:rsidP="005529E6">
                      <w:pPr>
                        <w:jc w:val="center"/>
                        <w:rPr>
                          <w:sz w:val="2"/>
                          <w:szCs w:val="2"/>
                        </w:rPr>
                      </w:pPr>
                      <w:r>
                        <w:rPr>
                          <w:b/>
                          <w:bCs/>
                          <w:noProof/>
                          <w:lang w:eastAsia="ru-RU"/>
                        </w:rPr>
                        <w:drawing>
                          <wp:inline distT="0" distB="0" distL="0" distR="0" wp14:anchorId="221073A1" wp14:editId="6C309CAF">
                            <wp:extent cx="434340" cy="205740"/>
                            <wp:effectExtent l="0" t="0" r="0" b="0"/>
                            <wp:docPr id="5" name="Рисунок 2" descr="C:\Users\KAZAKO~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ZAKO~1\AppData\Local\Temp\FineReader12.00\media\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340" cy="205740"/>
                                    </a:xfrm>
                                    <a:prstGeom prst="rect">
                                      <a:avLst/>
                                    </a:prstGeom>
                                    <a:noFill/>
                                    <a:ln>
                                      <a:noFill/>
                                    </a:ln>
                                  </pic:spPr>
                                </pic:pic>
                              </a:graphicData>
                            </a:graphic>
                          </wp:inline>
                        </w:drawing>
                      </w:r>
                    </w:p>
                    <w:p w:rsidR="005529E6" w:rsidRDefault="005529E6" w:rsidP="005529E6">
                      <w:pPr>
                        <w:pStyle w:val="ad"/>
                        <w:shd w:val="clear" w:color="auto" w:fill="auto"/>
                        <w:spacing w:line="190" w:lineRule="exact"/>
                      </w:pPr>
                      <w:r>
                        <w:t>/раб м</w:t>
                      </w:r>
                    </w:p>
                  </w:txbxContent>
                </v:textbox>
                <w10:wrap type="square" side="right" anchorx="margin"/>
              </v:shape>
            </w:pict>
          </mc:Fallback>
        </mc:AlternateContent>
      </w:r>
      <w:r w:rsidRPr="005529E6">
        <w:rPr>
          <w:noProof/>
          <w:sz w:val="24"/>
          <w:szCs w:val="24"/>
          <w:lang w:eastAsia="ru-RU"/>
        </w:rPr>
        <mc:AlternateContent>
          <mc:Choice Requires="wps">
            <w:drawing>
              <wp:anchor distT="469265" distB="52070" distL="63500" distR="374650" simplePos="0" relativeHeight="251683840" behindDoc="1" locked="0" layoutInCell="1" allowOverlap="1" wp14:anchorId="045FAB98" wp14:editId="6546A2E9">
                <wp:simplePos x="0" y="0"/>
                <wp:positionH relativeFrom="margin">
                  <wp:posOffset>182880</wp:posOffset>
                </wp:positionH>
                <wp:positionV relativeFrom="paragraph">
                  <wp:posOffset>158750</wp:posOffset>
                </wp:positionV>
                <wp:extent cx="189230" cy="120650"/>
                <wp:effectExtent l="1905" t="0" r="0" b="3810"/>
                <wp:wrapSquare wrapText="r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rsidP="005529E6">
                            <w:pPr>
                              <w:pStyle w:val="40"/>
                              <w:shd w:val="clear" w:color="auto" w:fill="auto"/>
                              <w:spacing w:line="190" w:lineRule="exact"/>
                            </w:pPr>
                            <w:r>
                              <w:rPr>
                                <w:rStyle w:val="4Exact"/>
                              </w:rPr>
                              <w:t>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FAB98" id="Text Box 2" o:spid="_x0000_s1047" type="#_x0000_t202" style="position:absolute;left:0;text-align:left;margin-left:14.4pt;margin-top:12.5pt;width:14.9pt;height:9.5pt;z-index:-251632640;visibility:visible;mso-wrap-style:square;mso-width-percent:0;mso-height-percent:0;mso-wrap-distance-left:5pt;mso-wrap-distance-top:36.95pt;mso-wrap-distance-right:29.5pt;mso-wrap-distance-bottom: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qUsAIAALA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" filled="f" stroked="f">
                <v:textbox style="mso-fit-shape-to-text:t" inset="0,0,0,0">
                  <w:txbxContent>
                    <w:p w:rsidR="005529E6" w:rsidRDefault="005529E6" w:rsidP="005529E6">
                      <w:pPr>
                        <w:pStyle w:val="40"/>
                        <w:shd w:val="clear" w:color="auto" w:fill="auto"/>
                        <w:spacing w:line="190" w:lineRule="exact"/>
                      </w:pPr>
                      <w:r>
                        <w:rPr>
                          <w:rStyle w:val="4Exact"/>
                        </w:rPr>
                        <w:t>Р</w:t>
                      </w:r>
                    </w:p>
                  </w:txbxContent>
                </v:textbox>
                <w10:wrap type="square" side="right" anchorx="margin"/>
              </v:shape>
            </w:pict>
          </mc:Fallback>
        </mc:AlternateContent>
      </w:r>
      <w:r w:rsidRPr="005529E6">
        <w:rPr>
          <w:sz w:val="24"/>
          <w:szCs w:val="24"/>
        </w:rPr>
        <w:t>- количество рабочих мест;</w:t>
      </w:r>
    </w:p>
    <w:p w:rsidR="005529E6" w:rsidRPr="005529E6" w:rsidRDefault="005529E6" w:rsidP="005529E6">
      <w:pPr>
        <w:pStyle w:val="50"/>
        <w:shd w:val="clear" w:color="auto" w:fill="auto"/>
        <w:spacing w:line="180" w:lineRule="exact"/>
        <w:jc w:val="both"/>
        <w:rPr>
          <w:sz w:val="24"/>
          <w:szCs w:val="24"/>
        </w:rPr>
      </w:pPr>
      <w:r w:rsidRPr="005529E6">
        <w:rPr>
          <w:sz w:val="24"/>
          <w:szCs w:val="24"/>
        </w:rPr>
        <w:t>- цена проведения специальной оценки условий труда одного рабочего места.</w:t>
      </w:r>
    </w:p>
    <w:p w:rsidR="005529E6" w:rsidRPr="005529E6" w:rsidRDefault="005529E6" w:rsidP="005529E6">
      <w:pPr>
        <w:spacing w:after="589" w:line="322" w:lineRule="exact"/>
        <w:rPr>
          <w:rFonts w:ascii="Times New Roman" w:hAnsi="Times New Roman" w:cs="Times New Roman"/>
          <w:sz w:val="24"/>
          <w:szCs w:val="24"/>
        </w:rPr>
      </w:pPr>
      <w:r w:rsidRPr="005529E6">
        <w:rPr>
          <w:rFonts w:ascii="Times New Roman" w:hAnsi="Times New Roman" w:cs="Times New Roman"/>
          <w:sz w:val="24"/>
          <w:szCs w:val="24"/>
        </w:rPr>
        <w:t>Проведение специальной оценки условий труда рабочих мест проводится один раз в пять лет.</w:t>
      </w:r>
    </w:p>
    <w:p w:rsidR="005529E6" w:rsidRPr="005529E6" w:rsidRDefault="005529E6" w:rsidP="005529E6">
      <w:pPr>
        <w:widowControl w:val="0"/>
        <w:numPr>
          <w:ilvl w:val="0"/>
          <w:numId w:val="10"/>
        </w:numPr>
        <w:tabs>
          <w:tab w:val="left" w:pos="674"/>
        </w:tabs>
        <w:spacing w:after="247" w:line="260" w:lineRule="exact"/>
        <w:jc w:val="both"/>
        <w:rPr>
          <w:rFonts w:ascii="Times New Roman" w:hAnsi="Times New Roman" w:cs="Times New Roman"/>
          <w:sz w:val="24"/>
          <w:szCs w:val="24"/>
        </w:rPr>
      </w:pPr>
      <w:r w:rsidRPr="005529E6">
        <w:rPr>
          <w:rFonts w:ascii="Times New Roman" w:hAnsi="Times New Roman" w:cs="Times New Roman"/>
          <w:sz w:val="24"/>
          <w:szCs w:val="24"/>
        </w:rPr>
        <w:t>Затраты на капитальный ремонт муниципального имущества</w:t>
      </w:r>
    </w:p>
    <w:p w:rsidR="005529E6" w:rsidRPr="005529E6" w:rsidRDefault="005529E6" w:rsidP="005529E6">
      <w:pPr>
        <w:spacing w:after="236" w:line="317" w:lineRule="exact"/>
        <w:ind w:firstLine="220"/>
        <w:rPr>
          <w:rFonts w:ascii="Times New Roman" w:hAnsi="Times New Roman" w:cs="Times New Roman"/>
          <w:sz w:val="24"/>
          <w:szCs w:val="24"/>
        </w:rPr>
      </w:pPr>
      <w:r w:rsidRPr="005529E6">
        <w:rPr>
          <w:rFonts w:ascii="Times New Roman" w:hAnsi="Times New Roman" w:cs="Times New Roman"/>
          <w:sz w:val="24"/>
          <w:szCs w:val="24"/>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5529E6" w:rsidRPr="005529E6" w:rsidRDefault="005529E6" w:rsidP="005529E6">
      <w:pPr>
        <w:spacing w:after="240" w:line="322" w:lineRule="exact"/>
        <w:ind w:firstLine="220"/>
        <w:rPr>
          <w:rFonts w:ascii="Times New Roman" w:hAnsi="Times New Roman" w:cs="Times New Roman"/>
          <w:sz w:val="24"/>
          <w:szCs w:val="24"/>
        </w:rPr>
      </w:pPr>
      <w:r w:rsidRPr="005529E6">
        <w:rPr>
          <w:rFonts w:ascii="Times New Roman" w:hAnsi="Times New Roman" w:cs="Times New Roman"/>
          <w:sz w:val="24"/>
          <w:szCs w:val="24"/>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w:t>
      </w:r>
      <w:r w:rsidRPr="005529E6">
        <w:rPr>
          <w:rFonts w:ascii="Times New Roman" w:hAnsi="Times New Roman" w:cs="Times New Roman"/>
          <w:sz w:val="24"/>
          <w:szCs w:val="24"/>
        </w:rPr>
        <w:br w:type="page"/>
      </w:r>
      <w:r w:rsidRPr="005529E6">
        <w:rPr>
          <w:rFonts w:ascii="Times New Roman" w:hAnsi="Times New Roman" w:cs="Times New Roman"/>
          <w:sz w:val="24"/>
          <w:szCs w:val="24"/>
        </w:rPr>
        <w:lastRenderedPageBreak/>
        <w:t>выработке государственной политики и нормативно-правовому регулированию в сфере строительства.</w:t>
      </w:r>
    </w:p>
    <w:p w:rsidR="005529E6" w:rsidRPr="005529E6" w:rsidRDefault="005529E6" w:rsidP="005529E6">
      <w:pPr>
        <w:spacing w:after="289" w:line="322" w:lineRule="exact"/>
        <w:ind w:firstLine="200"/>
        <w:rPr>
          <w:rFonts w:ascii="Times New Roman" w:hAnsi="Times New Roman" w:cs="Times New Roman"/>
          <w:sz w:val="24"/>
          <w:szCs w:val="24"/>
        </w:rPr>
      </w:pPr>
      <w:r w:rsidRPr="005529E6">
        <w:rPr>
          <w:rFonts w:ascii="Times New Roman" w:hAnsi="Times New Roman" w:cs="Times New Roman"/>
          <w:sz w:val="24"/>
          <w:szCs w:val="24"/>
        </w:rPr>
        <w:t>Затраты на разработку проектной документации определяются в соответствии со</w:t>
      </w:r>
      <w:hyperlink r:id="rId16" w:history="1">
        <w:r w:rsidRPr="005529E6">
          <w:rPr>
            <w:rStyle w:val="aa"/>
            <w:rFonts w:ascii="Times New Roman" w:hAnsi="Times New Roman" w:cs="Times New Roman"/>
            <w:sz w:val="24"/>
            <w:szCs w:val="24"/>
          </w:rPr>
          <w:t xml:space="preserve"> статьей 22 </w:t>
        </w:r>
      </w:hyperlink>
      <w:r w:rsidRPr="005529E6">
        <w:rPr>
          <w:rFonts w:ascii="Times New Roman" w:hAnsi="Times New Roman" w:cs="Times New Roman"/>
          <w:sz w:val="24"/>
          <w:szCs w:val="24"/>
        </w:rPr>
        <w:t>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w:t>
      </w:r>
      <w:hyperlink r:id="rId17" w:history="1">
        <w:r w:rsidRPr="005529E6">
          <w:rPr>
            <w:rStyle w:val="aa"/>
            <w:rFonts w:ascii="Times New Roman" w:hAnsi="Times New Roman" w:cs="Times New Roman"/>
            <w:sz w:val="24"/>
            <w:szCs w:val="24"/>
          </w:rPr>
          <w:t xml:space="preserve"> законодательством </w:t>
        </w:r>
      </w:hyperlink>
      <w:r w:rsidRPr="005529E6">
        <w:rPr>
          <w:rFonts w:ascii="Times New Roman" w:hAnsi="Times New Roman" w:cs="Times New Roman"/>
          <w:sz w:val="24"/>
          <w:szCs w:val="24"/>
        </w:rPr>
        <w:t>Российской Федерации о градостроительной деятельности.</w:t>
      </w:r>
    </w:p>
    <w:p w:rsidR="005529E6" w:rsidRPr="005529E6" w:rsidRDefault="005529E6" w:rsidP="005529E6">
      <w:pPr>
        <w:widowControl w:val="0"/>
        <w:numPr>
          <w:ilvl w:val="0"/>
          <w:numId w:val="10"/>
        </w:numPr>
        <w:tabs>
          <w:tab w:val="left" w:pos="886"/>
        </w:tabs>
        <w:spacing w:after="252" w:line="260" w:lineRule="exact"/>
        <w:ind w:firstLine="200"/>
        <w:jc w:val="both"/>
        <w:rPr>
          <w:rFonts w:ascii="Times New Roman" w:hAnsi="Times New Roman" w:cs="Times New Roman"/>
          <w:sz w:val="24"/>
          <w:szCs w:val="24"/>
        </w:rPr>
      </w:pPr>
      <w:r w:rsidRPr="005529E6">
        <w:rPr>
          <w:rFonts w:ascii="Times New Roman" w:hAnsi="Times New Roman" w:cs="Times New Roman"/>
          <w:sz w:val="24"/>
          <w:szCs w:val="24"/>
        </w:rPr>
        <w:t>Затраты на дополнительное профессиональное образование работников</w:t>
      </w:r>
    </w:p>
    <w:p w:rsidR="005529E6" w:rsidRPr="005529E6" w:rsidRDefault="005529E6" w:rsidP="005529E6">
      <w:pPr>
        <w:spacing w:after="342" w:line="317" w:lineRule="exact"/>
        <w:ind w:firstLine="200"/>
        <w:rPr>
          <w:rFonts w:ascii="Times New Roman" w:hAnsi="Times New Roman" w:cs="Times New Roman"/>
          <w:sz w:val="24"/>
          <w:szCs w:val="24"/>
        </w:rPr>
      </w:pPr>
      <w:r w:rsidRPr="005529E6">
        <w:rPr>
          <w:rFonts w:ascii="Times New Roman" w:hAnsi="Times New Roman" w:cs="Times New Roman"/>
          <w:sz w:val="24"/>
          <w:szCs w:val="24"/>
        </w:rPr>
        <w:t xml:space="preserve">Затраты на приобретение образовательных услуг по профессиональной переподготовке и повышению квалификации (З </w:t>
      </w:r>
      <w:r w:rsidRPr="005529E6">
        <w:rPr>
          <w:rFonts w:ascii="Times New Roman" w:hAnsi="Times New Roman" w:cs="Times New Roman"/>
          <w:sz w:val="24"/>
          <w:szCs w:val="24"/>
          <w:vertAlign w:val="subscript"/>
        </w:rPr>
        <w:t>дпо</w:t>
      </w:r>
      <w:r w:rsidRPr="005529E6">
        <w:rPr>
          <w:rFonts w:ascii="Times New Roman" w:hAnsi="Times New Roman" w:cs="Times New Roman"/>
          <w:sz w:val="24"/>
          <w:szCs w:val="24"/>
        </w:rPr>
        <w:t>) определяются по формуле:</w:t>
      </w:r>
    </w:p>
    <w:p w:rsidR="005529E6" w:rsidRPr="005529E6" w:rsidRDefault="005529E6" w:rsidP="005529E6">
      <w:pPr>
        <w:pStyle w:val="40"/>
        <w:shd w:val="clear" w:color="auto" w:fill="auto"/>
        <w:spacing w:after="138" w:line="190" w:lineRule="exact"/>
        <w:ind w:right="20"/>
        <w:jc w:val="center"/>
        <w:rPr>
          <w:sz w:val="24"/>
          <w:szCs w:val="24"/>
        </w:rPr>
      </w:pPr>
      <w:r w:rsidRPr="005529E6">
        <w:rPr>
          <w:sz w:val="24"/>
          <w:szCs w:val="24"/>
        </w:rPr>
        <w:t>п</w:t>
      </w:r>
    </w:p>
    <w:p w:rsidR="005529E6" w:rsidRPr="005529E6" w:rsidRDefault="005529E6" w:rsidP="005529E6">
      <w:pPr>
        <w:pStyle w:val="40"/>
        <w:shd w:val="clear" w:color="auto" w:fill="auto"/>
        <w:tabs>
          <w:tab w:val="left" w:pos="4990"/>
        </w:tabs>
        <w:spacing w:after="50" w:line="260" w:lineRule="exact"/>
        <w:ind w:left="3920"/>
        <w:jc w:val="both"/>
        <w:rPr>
          <w:sz w:val="24"/>
          <w:szCs w:val="24"/>
        </w:rPr>
      </w:pPr>
      <w:r w:rsidRPr="005529E6">
        <w:rPr>
          <w:rStyle w:val="413pt"/>
          <w:rFonts w:eastAsia="Candara"/>
          <w:sz w:val="24"/>
          <w:szCs w:val="24"/>
          <w:vertAlign w:val="superscript"/>
        </w:rPr>
        <w:t>З</w:t>
      </w:r>
      <w:r w:rsidRPr="005529E6">
        <w:rPr>
          <w:rStyle w:val="413pt"/>
          <w:rFonts w:eastAsia="Candara"/>
          <w:sz w:val="24"/>
          <w:szCs w:val="24"/>
        </w:rPr>
        <w:t>дпо</w:t>
      </w:r>
      <w:r w:rsidRPr="005529E6">
        <w:rPr>
          <w:rStyle w:val="413pt"/>
          <w:rFonts w:eastAsia="Candara"/>
          <w:sz w:val="24"/>
          <w:szCs w:val="24"/>
        </w:rPr>
        <w:tab/>
      </w:r>
      <w:r w:rsidRPr="005529E6">
        <w:rPr>
          <w:sz w:val="24"/>
          <w:szCs w:val="24"/>
        </w:rPr>
        <w:t>01дпо</w:t>
      </w:r>
      <w:r w:rsidRPr="005529E6">
        <w:rPr>
          <w:rStyle w:val="413pt"/>
          <w:rFonts w:eastAsia="Candara"/>
          <w:sz w:val="24"/>
          <w:szCs w:val="24"/>
        </w:rPr>
        <w:t xml:space="preserve"> </w:t>
      </w:r>
      <w:r w:rsidRPr="005529E6">
        <w:rPr>
          <w:rStyle w:val="413pt"/>
          <w:rFonts w:eastAsia="Candara"/>
          <w:sz w:val="24"/>
          <w:szCs w:val="24"/>
          <w:vertAlign w:val="superscript"/>
        </w:rPr>
        <w:t xml:space="preserve">Х </w:t>
      </w:r>
      <w:r w:rsidRPr="005529E6">
        <w:rPr>
          <w:sz w:val="24"/>
          <w:szCs w:val="24"/>
          <w:vertAlign w:val="superscript"/>
        </w:rPr>
        <w:t>Р</w:t>
      </w:r>
      <w:r w:rsidRPr="005529E6">
        <w:rPr>
          <w:sz w:val="24"/>
          <w:szCs w:val="24"/>
        </w:rPr>
        <w:t>1дпо</w:t>
      </w:r>
    </w:p>
    <w:p w:rsidR="005529E6" w:rsidRPr="005529E6" w:rsidRDefault="005529E6" w:rsidP="005529E6">
      <w:pPr>
        <w:pStyle w:val="40"/>
        <w:shd w:val="clear" w:color="auto" w:fill="auto"/>
        <w:spacing w:after="376" w:line="190" w:lineRule="exact"/>
        <w:ind w:right="20"/>
        <w:jc w:val="center"/>
        <w:rPr>
          <w:sz w:val="24"/>
          <w:szCs w:val="24"/>
        </w:rPr>
      </w:pPr>
      <w:r w:rsidRPr="005529E6">
        <w:rPr>
          <w:sz w:val="24"/>
          <w:szCs w:val="24"/>
        </w:rPr>
        <w:t>I = 1</w:t>
      </w:r>
    </w:p>
    <w:p w:rsidR="005529E6" w:rsidRPr="005529E6" w:rsidRDefault="005529E6" w:rsidP="005529E6">
      <w:pPr>
        <w:spacing w:after="273" w:line="220" w:lineRule="exact"/>
        <w:rPr>
          <w:rFonts w:ascii="Times New Roman" w:hAnsi="Times New Roman" w:cs="Times New Roman"/>
          <w:sz w:val="24"/>
          <w:szCs w:val="24"/>
        </w:rPr>
      </w:pPr>
      <w:r w:rsidRPr="005529E6">
        <w:rPr>
          <w:rFonts w:ascii="Times New Roman" w:hAnsi="Times New Roman" w:cs="Times New Roman"/>
          <w:sz w:val="24"/>
          <w:szCs w:val="24"/>
        </w:rPr>
        <w:t>где:</w:t>
      </w:r>
    </w:p>
    <w:p w:rsidR="005529E6" w:rsidRPr="005529E6" w:rsidRDefault="005529E6" w:rsidP="005529E6">
      <w:pPr>
        <w:spacing w:after="244" w:line="264" w:lineRule="exact"/>
        <w:rPr>
          <w:rFonts w:ascii="Times New Roman" w:hAnsi="Times New Roman" w:cs="Times New Roman"/>
          <w:sz w:val="24"/>
          <w:szCs w:val="24"/>
        </w:rPr>
      </w:pPr>
      <w:r w:rsidRPr="005529E6">
        <w:rPr>
          <w:rStyle w:val="3-2pt"/>
          <w:rFonts w:eastAsiaTheme="minorHAnsi"/>
          <w:sz w:val="24"/>
          <w:szCs w:val="24"/>
        </w:rPr>
        <w:t>^</w:t>
      </w:r>
      <w:r w:rsidRPr="005529E6">
        <w:rPr>
          <w:rFonts w:ascii="Times New Roman" w:hAnsi="Times New Roman" w:cs="Times New Roman"/>
          <w:sz w:val="24"/>
          <w:szCs w:val="24"/>
        </w:rPr>
        <w:t xml:space="preserve"> „о - количество работников, направляемых на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-й вид дополнительного профессионального образования;</w:t>
      </w:r>
    </w:p>
    <w:p w:rsidR="005529E6" w:rsidRPr="005529E6" w:rsidRDefault="005529E6" w:rsidP="005529E6">
      <w:pPr>
        <w:spacing w:after="194" w:line="259" w:lineRule="exact"/>
        <w:rPr>
          <w:rFonts w:ascii="Times New Roman" w:hAnsi="Times New Roman" w:cs="Times New Roman"/>
          <w:sz w:val="24"/>
          <w:szCs w:val="24"/>
        </w:rPr>
      </w:pPr>
      <w:r w:rsidRPr="005529E6">
        <w:rPr>
          <w:rStyle w:val="3-2pt"/>
          <w:rFonts w:eastAsiaTheme="minorHAnsi"/>
          <w:sz w:val="24"/>
          <w:szCs w:val="24"/>
        </w:rPr>
        <w:t>Р</w:t>
      </w:r>
      <w:r w:rsidRPr="005529E6">
        <w:rPr>
          <w:rFonts w:ascii="Times New Roman" w:hAnsi="Times New Roman" w:cs="Times New Roman"/>
          <w:sz w:val="24"/>
          <w:szCs w:val="24"/>
        </w:rPr>
        <w:t xml:space="preserve"> „о - цена обучения одного работника по </w:t>
      </w:r>
      <w:r w:rsidRPr="005529E6">
        <w:rPr>
          <w:rStyle w:val="3Candara10pt"/>
          <w:rFonts w:ascii="Times New Roman" w:eastAsiaTheme="minorHAnsi" w:hAnsi="Times New Roman" w:cs="Times New Roman"/>
          <w:sz w:val="24"/>
          <w:szCs w:val="24"/>
        </w:rPr>
        <w:t>1</w:t>
      </w:r>
      <w:r w:rsidRPr="005529E6">
        <w:rPr>
          <w:rFonts w:ascii="Times New Roman" w:hAnsi="Times New Roman" w:cs="Times New Roman"/>
          <w:sz w:val="24"/>
          <w:szCs w:val="24"/>
        </w:rPr>
        <w:t>-му виду дополнительного профессионального образования.</w:t>
      </w:r>
    </w:p>
    <w:p w:rsidR="005529E6" w:rsidRPr="005529E6" w:rsidRDefault="005529E6" w:rsidP="005529E6">
      <w:pPr>
        <w:widowControl w:val="0"/>
        <w:numPr>
          <w:ilvl w:val="0"/>
          <w:numId w:val="10"/>
        </w:numPr>
        <w:tabs>
          <w:tab w:val="left" w:pos="686"/>
        </w:tabs>
        <w:spacing w:after="236" w:line="317" w:lineRule="exact"/>
        <w:jc w:val="both"/>
        <w:rPr>
          <w:rFonts w:ascii="Times New Roman" w:hAnsi="Times New Roman" w:cs="Times New Roman"/>
          <w:sz w:val="24"/>
          <w:szCs w:val="24"/>
        </w:rPr>
      </w:pPr>
      <w:r w:rsidRPr="005529E6">
        <w:rPr>
          <w:rFonts w:ascii="Times New Roman" w:hAnsi="Times New Roman" w:cs="Times New Roman"/>
          <w:sz w:val="24"/>
          <w:szCs w:val="24"/>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5529E6" w:rsidRPr="005529E6" w:rsidRDefault="005529E6" w:rsidP="005529E6">
      <w:pPr>
        <w:spacing w:after="240" w:line="322" w:lineRule="exact"/>
        <w:ind w:firstLine="200"/>
        <w:rPr>
          <w:rFonts w:ascii="Times New Roman" w:hAnsi="Times New Roman" w:cs="Times New Roman"/>
          <w:sz w:val="24"/>
          <w:szCs w:val="24"/>
        </w:rPr>
      </w:pPr>
      <w:r w:rsidRPr="005529E6">
        <w:rPr>
          <w:rFonts w:ascii="Times New Roman" w:hAnsi="Times New Roman" w:cs="Times New Roman"/>
          <w:sz w:val="24"/>
          <w:szCs w:val="24"/>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w:t>
      </w:r>
      <w:hyperlink r:id="rId18" w:history="1">
        <w:r w:rsidRPr="005529E6">
          <w:rPr>
            <w:rStyle w:val="aa"/>
            <w:rFonts w:ascii="Times New Roman" w:hAnsi="Times New Roman" w:cs="Times New Roman"/>
            <w:sz w:val="24"/>
            <w:szCs w:val="24"/>
          </w:rPr>
          <w:t xml:space="preserve"> статьей 22 </w:t>
        </w:r>
      </w:hyperlink>
      <w:r w:rsidRPr="005529E6">
        <w:rPr>
          <w:rFonts w:ascii="Times New Roman" w:hAnsi="Times New Roman" w:cs="Times New Roman"/>
          <w:sz w:val="24"/>
          <w:szCs w:val="24"/>
        </w:rPr>
        <w:t>Федерального закона и с</w:t>
      </w:r>
      <w:hyperlink r:id="rId19" w:history="1">
        <w:r w:rsidRPr="005529E6">
          <w:rPr>
            <w:rStyle w:val="aa"/>
            <w:rFonts w:ascii="Times New Roman" w:hAnsi="Times New Roman" w:cs="Times New Roman"/>
            <w:sz w:val="24"/>
            <w:szCs w:val="24"/>
          </w:rPr>
          <w:t xml:space="preserve"> законодательством </w:t>
        </w:r>
      </w:hyperlink>
      <w:r w:rsidRPr="005529E6">
        <w:rPr>
          <w:rFonts w:ascii="Times New Roman" w:hAnsi="Times New Roman" w:cs="Times New Roman"/>
          <w:sz w:val="24"/>
          <w:szCs w:val="24"/>
        </w:rPr>
        <w:t>Российской Федерации о градостроительной деятельности.</w:t>
      </w:r>
    </w:p>
    <w:p w:rsidR="005529E6" w:rsidRPr="005529E6" w:rsidRDefault="005529E6" w:rsidP="005529E6">
      <w:pPr>
        <w:tabs>
          <w:tab w:val="left" w:pos="2837"/>
          <w:tab w:val="left" w:pos="7426"/>
          <w:tab w:val="left" w:pos="9475"/>
        </w:tabs>
        <w:spacing w:after="0" w:line="322" w:lineRule="exact"/>
        <w:ind w:firstLine="200"/>
        <w:rPr>
          <w:rFonts w:ascii="Times New Roman" w:hAnsi="Times New Roman" w:cs="Times New Roman"/>
          <w:sz w:val="24"/>
          <w:szCs w:val="24"/>
        </w:rPr>
      </w:pPr>
      <w:r w:rsidRPr="005529E6">
        <w:rPr>
          <w:rFonts w:ascii="Times New Roman" w:hAnsi="Times New Roman" w:cs="Times New Roman"/>
          <w:sz w:val="24"/>
          <w:szCs w:val="24"/>
        </w:rPr>
        <w:t>Затраты на приобретение объектов недвижимого имущества определяются в соответствии со</w:t>
      </w:r>
      <w:hyperlink r:id="rId20" w:history="1">
        <w:r w:rsidRPr="005529E6">
          <w:rPr>
            <w:rStyle w:val="aa"/>
            <w:rFonts w:ascii="Times New Roman" w:hAnsi="Times New Roman" w:cs="Times New Roman"/>
            <w:sz w:val="24"/>
            <w:szCs w:val="24"/>
          </w:rPr>
          <w:t xml:space="preserve"> статьей 22 </w:t>
        </w:r>
      </w:hyperlink>
      <w:r w:rsidRPr="005529E6">
        <w:rPr>
          <w:rFonts w:ascii="Times New Roman" w:hAnsi="Times New Roman" w:cs="Times New Roman"/>
          <w:sz w:val="24"/>
          <w:szCs w:val="24"/>
        </w:rPr>
        <w:t>Федерального закона</w:t>
      </w:r>
      <w:r w:rsidRPr="005529E6">
        <w:rPr>
          <w:rFonts w:ascii="Times New Roman" w:hAnsi="Times New Roman" w:cs="Times New Roman"/>
          <w:sz w:val="24"/>
          <w:szCs w:val="24"/>
        </w:rPr>
        <w:tab/>
        <w:t>и</w:t>
      </w:r>
    </w:p>
    <w:p w:rsidR="005529E6" w:rsidRPr="005529E6" w:rsidRDefault="005529E6" w:rsidP="005529E6">
      <w:pPr>
        <w:spacing w:after="0" w:line="322" w:lineRule="exact"/>
        <w:rPr>
          <w:rFonts w:ascii="Times New Roman" w:hAnsi="Times New Roman" w:cs="Times New Roman"/>
          <w:sz w:val="24"/>
          <w:szCs w:val="24"/>
        </w:rPr>
      </w:pPr>
      <w:r w:rsidRPr="005529E6">
        <w:rPr>
          <w:rFonts w:ascii="Times New Roman" w:hAnsi="Times New Roman" w:cs="Times New Roman"/>
          <w:sz w:val="24"/>
          <w:szCs w:val="24"/>
        </w:rPr>
        <w:t>с</w:t>
      </w:r>
      <w:hyperlink r:id="rId21" w:history="1">
        <w:r w:rsidRPr="005529E6">
          <w:rPr>
            <w:rStyle w:val="aa"/>
            <w:rFonts w:ascii="Times New Roman" w:hAnsi="Times New Roman" w:cs="Times New Roman"/>
            <w:sz w:val="24"/>
            <w:szCs w:val="24"/>
          </w:rPr>
          <w:t xml:space="preserve"> законодательством </w:t>
        </w:r>
      </w:hyperlink>
      <w:r w:rsidRPr="005529E6">
        <w:rPr>
          <w:rFonts w:ascii="Times New Roman" w:hAnsi="Times New Roman" w:cs="Times New Roman"/>
          <w:sz w:val="24"/>
          <w:szCs w:val="24"/>
        </w:rPr>
        <w:t>Российской Федерации, регулирующим оценочную деятельность в Российской Федерации.</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b/>
          <w:sz w:val="24"/>
          <w:szCs w:val="24"/>
        </w:rPr>
      </w:pPr>
      <w:r w:rsidRPr="005529E6">
        <w:rPr>
          <w:rFonts w:ascii="Times New Roman" w:eastAsia="Times New Roman" w:hAnsi="Times New Roman" w:cs="Times New Roman"/>
          <w:b/>
          <w:sz w:val="24"/>
          <w:szCs w:val="24"/>
        </w:rPr>
        <w:t xml:space="preserve">АДМИНИСТРАЦИЯ ВАРАКСИНСКОГО СЕЛЬСОВЕТА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b/>
          <w:sz w:val="24"/>
          <w:szCs w:val="24"/>
        </w:rPr>
      </w:pPr>
      <w:r w:rsidRPr="005529E6">
        <w:rPr>
          <w:rFonts w:ascii="Times New Roman" w:eastAsia="Times New Roman" w:hAnsi="Times New Roman" w:cs="Times New Roman"/>
          <w:b/>
          <w:sz w:val="24"/>
          <w:szCs w:val="24"/>
        </w:rPr>
        <w:t>КЫШТОВСКОГО РАЙОНА НОВОСИБИРСКОЙ ОБЛАСТИ</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b/>
          <w:sz w:val="24"/>
          <w:szCs w:val="24"/>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b/>
          <w:sz w:val="24"/>
          <w:szCs w:val="24"/>
        </w:rPr>
      </w:pPr>
      <w:r w:rsidRPr="005529E6">
        <w:rPr>
          <w:rFonts w:ascii="Times New Roman" w:eastAsia="Times New Roman" w:hAnsi="Times New Roman" w:cs="Times New Roman"/>
          <w:b/>
          <w:sz w:val="24"/>
          <w:szCs w:val="24"/>
        </w:rPr>
        <w:t>ПОСТАНОВЛЕНИЕ</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rPr>
      </w:pPr>
      <w:r w:rsidRPr="005529E6">
        <w:rPr>
          <w:rFonts w:ascii="Times New Roman" w:eastAsia="Times New Roman" w:hAnsi="Times New Roman" w:cs="Times New Roman"/>
          <w:sz w:val="24"/>
          <w:szCs w:val="24"/>
        </w:rPr>
        <w:t>От 21.09.2023г                                                                                       № 64</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rPr>
      </w:pPr>
    </w:p>
    <w:p w:rsidR="005529E6" w:rsidRPr="005529E6" w:rsidRDefault="005529E6" w:rsidP="005529E6">
      <w:pPr>
        <w:pStyle w:val="a5"/>
        <w:shd w:val="clear" w:color="auto" w:fill="FFFFFF"/>
        <w:spacing w:before="0" w:beforeAutospacing="0" w:after="0" w:afterAutospacing="0"/>
        <w:jc w:val="both"/>
      </w:pPr>
      <w:r w:rsidRPr="005529E6">
        <w:rPr>
          <w:bCs/>
        </w:rPr>
        <w:t xml:space="preserve">    О признании утратившим силу постановления администрации Вараксинского сельсовета Кыштовского района Новосибирской области от 08.11.2022  № 67 «Об утверждении </w:t>
      </w:r>
      <w:r w:rsidRPr="005529E6">
        <w:t xml:space="preserve">Порядка </w:t>
      </w:r>
      <w:r w:rsidRPr="005529E6">
        <w:rPr>
          <w:bCs/>
          <w:color w:val="000000"/>
        </w:rPr>
        <w:t xml:space="preserve">предоставления лицами, замещающими муниципальные должности Вараксинского сельсовета Кыштовского района Новосибирской области сведений о своих расходах, а также о расходах своей супруги (супруга) и несовершеннолетних детей по </w:t>
      </w:r>
      <w:r w:rsidRPr="005529E6">
        <w:rPr>
          <w:bCs/>
          <w:color w:val="000000"/>
        </w:rPr>
        <w:lastRenderedPageBreak/>
        <w:t>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предоставления сведений(далее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5529E6">
        <w:rPr>
          <w:bCs/>
        </w:rPr>
        <w:t xml:space="preserve">»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rPr>
      </w:pPr>
      <w:r w:rsidRPr="005529E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5529E6">
        <w:rPr>
          <w:rFonts w:ascii="Times New Roman" w:eastAsia="Times New Roman" w:hAnsi="Times New Roman" w:cs="Times New Roman"/>
          <w:sz w:val="24"/>
          <w:szCs w:val="24"/>
        </w:rPr>
        <w:t>, администрация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ind w:firstLine="567"/>
        <w:jc w:val="both"/>
        <w:rPr>
          <w:rFonts w:ascii="Times New Roman" w:eastAsia="Times New Roman" w:hAnsi="Times New Roman" w:cs="Times New Roman"/>
          <w:sz w:val="24"/>
          <w:szCs w:val="24"/>
        </w:rPr>
      </w:pPr>
      <w:r w:rsidRPr="005529E6">
        <w:rPr>
          <w:rFonts w:ascii="Times New Roman" w:eastAsia="Times New Roman" w:hAnsi="Times New Roman" w:cs="Times New Roman"/>
          <w:sz w:val="24"/>
          <w:szCs w:val="24"/>
        </w:rPr>
        <w:t>ПОСТАНОВЛЯЕТ:</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rPr>
      </w:pPr>
      <w:r w:rsidRPr="005529E6">
        <w:rPr>
          <w:rFonts w:ascii="Times New Roman" w:hAnsi="Times New Roman" w:cs="Times New Roman"/>
          <w:sz w:val="24"/>
          <w:szCs w:val="24"/>
        </w:rPr>
        <w:t xml:space="preserve">   1. Признать утратившими силу:</w:t>
      </w:r>
    </w:p>
    <w:p w:rsidR="005529E6" w:rsidRPr="005529E6" w:rsidRDefault="005529E6" w:rsidP="005529E6">
      <w:pPr>
        <w:widowControl w:val="0"/>
        <w:autoSpaceDE w:val="0"/>
        <w:autoSpaceDN w:val="0"/>
        <w:adjustRightInd w:val="0"/>
        <w:spacing w:after="0" w:line="240" w:lineRule="auto"/>
        <w:jc w:val="both"/>
        <w:rPr>
          <w:rFonts w:ascii="Times New Roman" w:hAnsi="Times New Roman" w:cs="Times New Roman"/>
          <w:sz w:val="24"/>
          <w:szCs w:val="24"/>
        </w:rPr>
      </w:pPr>
      <w:r w:rsidRPr="005529E6">
        <w:rPr>
          <w:rFonts w:ascii="Times New Roman" w:hAnsi="Times New Roman" w:cs="Times New Roman"/>
          <w:sz w:val="24"/>
          <w:szCs w:val="24"/>
        </w:rPr>
        <w:t xml:space="preserve">   1.1. Постановление администрации </w:t>
      </w:r>
      <w:r w:rsidRPr="005529E6">
        <w:rPr>
          <w:rFonts w:ascii="Times New Roman" w:eastAsia="Times New Roman" w:hAnsi="Times New Roman" w:cs="Times New Roman"/>
          <w:sz w:val="24"/>
          <w:szCs w:val="24"/>
        </w:rPr>
        <w:t>Вараксинского сельсовета Кыштовского района Нов</w:t>
      </w:r>
      <w:r w:rsidRPr="005529E6">
        <w:rPr>
          <w:rFonts w:ascii="Times New Roman" w:hAnsi="Times New Roman" w:cs="Times New Roman"/>
          <w:sz w:val="24"/>
          <w:szCs w:val="24"/>
        </w:rPr>
        <w:t xml:space="preserve">осибирской области от </w:t>
      </w:r>
      <w:r w:rsidRPr="005529E6">
        <w:rPr>
          <w:rFonts w:ascii="Times New Roman" w:hAnsi="Times New Roman" w:cs="Times New Roman"/>
          <w:bCs/>
          <w:sz w:val="24"/>
          <w:szCs w:val="24"/>
        </w:rPr>
        <w:t xml:space="preserve">08.11.2022  № 67 </w:t>
      </w:r>
      <w:r w:rsidRPr="005529E6">
        <w:rPr>
          <w:rFonts w:ascii="Times New Roman" w:hAnsi="Times New Roman" w:cs="Times New Roman"/>
          <w:sz w:val="24"/>
          <w:szCs w:val="24"/>
        </w:rPr>
        <w:t>«</w:t>
      </w:r>
      <w:r w:rsidRPr="005529E6">
        <w:rPr>
          <w:rFonts w:ascii="Times New Roman" w:hAnsi="Times New Roman" w:cs="Times New Roman"/>
          <w:bCs/>
          <w:sz w:val="24"/>
          <w:szCs w:val="24"/>
        </w:rPr>
        <w:t xml:space="preserve">Об утверждении </w:t>
      </w:r>
      <w:r w:rsidRPr="005529E6">
        <w:rPr>
          <w:rFonts w:ascii="Times New Roman" w:hAnsi="Times New Roman" w:cs="Times New Roman"/>
          <w:sz w:val="24"/>
          <w:szCs w:val="24"/>
        </w:rPr>
        <w:t xml:space="preserve">Порядка </w:t>
      </w:r>
      <w:r w:rsidRPr="005529E6">
        <w:rPr>
          <w:rFonts w:ascii="Times New Roman" w:hAnsi="Times New Roman" w:cs="Times New Roman"/>
          <w:bCs/>
          <w:color w:val="000000"/>
          <w:sz w:val="24"/>
          <w:szCs w:val="24"/>
        </w:rPr>
        <w:t>предоставления лицами, замещающими муниципальные должности Вараксинского сельсовета Кыштовского района Новосибирской области сведений о своих расходах, а также о расходах своей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предоставления сведений(далее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5529E6">
        <w:rPr>
          <w:rFonts w:ascii="Times New Roman" w:hAnsi="Times New Roman" w:cs="Times New Roman"/>
          <w:bCs/>
          <w:sz w:val="24"/>
          <w:szCs w:val="24"/>
        </w:rPr>
        <w:t>»</w:t>
      </w:r>
      <w:r w:rsidRPr="005529E6">
        <w:rPr>
          <w:rFonts w:ascii="Times New Roman" w:hAnsi="Times New Roman" w:cs="Times New Roman"/>
          <w:sz w:val="24"/>
          <w:szCs w:val="24"/>
        </w:rPr>
        <w:t>»;</w:t>
      </w:r>
    </w:p>
    <w:p w:rsidR="005529E6" w:rsidRPr="005529E6" w:rsidRDefault="005529E6" w:rsidP="005529E6">
      <w:pPr>
        <w:shd w:val="clear" w:color="auto" w:fill="FFFFFF"/>
        <w:tabs>
          <w:tab w:val="left" w:pos="567"/>
          <w:tab w:val="left" w:pos="1134"/>
        </w:tabs>
        <w:spacing w:after="0" w:line="240" w:lineRule="auto"/>
        <w:jc w:val="both"/>
        <w:rPr>
          <w:rFonts w:ascii="Times New Roman" w:eastAsia="Times New Roman" w:hAnsi="Times New Roman" w:cs="Times New Roman"/>
          <w:sz w:val="24"/>
          <w:szCs w:val="24"/>
        </w:rPr>
      </w:pPr>
      <w:r w:rsidRPr="005529E6">
        <w:rPr>
          <w:rFonts w:ascii="Times New Roman" w:eastAsia="Times New Roman" w:hAnsi="Times New Roman" w:cs="Times New Roman"/>
          <w:sz w:val="24"/>
          <w:szCs w:val="24"/>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tabs>
          <w:tab w:val="left" w:pos="567"/>
          <w:tab w:val="left" w:pos="1134"/>
        </w:tabs>
        <w:spacing w:after="0" w:line="240" w:lineRule="atLeast"/>
        <w:ind w:right="-108"/>
        <w:jc w:val="both"/>
        <w:rPr>
          <w:rFonts w:ascii="Times New Roman" w:hAnsi="Times New Roman" w:cs="Times New Roman"/>
          <w:sz w:val="24"/>
          <w:szCs w:val="24"/>
        </w:rPr>
      </w:pPr>
      <w:r w:rsidRPr="005529E6">
        <w:rPr>
          <w:rFonts w:ascii="Times New Roman" w:hAnsi="Times New Roman" w:cs="Times New Roman"/>
          <w:sz w:val="24"/>
          <w:szCs w:val="24"/>
        </w:rPr>
        <w:t xml:space="preserve">   3. Постановление вступает в силу с момента опубликования.</w:t>
      </w:r>
    </w:p>
    <w:p w:rsidR="005529E6" w:rsidRPr="005529E6" w:rsidRDefault="005529E6" w:rsidP="005529E6">
      <w:pPr>
        <w:tabs>
          <w:tab w:val="left" w:pos="567"/>
          <w:tab w:val="left" w:pos="1134"/>
        </w:tabs>
        <w:spacing w:after="0" w:line="240" w:lineRule="atLeast"/>
        <w:ind w:right="-108"/>
        <w:jc w:val="both"/>
        <w:rPr>
          <w:rFonts w:ascii="Times New Roman" w:hAnsi="Times New Roman" w:cs="Times New Roman"/>
          <w:sz w:val="24"/>
          <w:szCs w:val="24"/>
        </w:rPr>
      </w:pPr>
      <w:r w:rsidRPr="005529E6">
        <w:rPr>
          <w:rFonts w:ascii="Times New Roman" w:hAnsi="Times New Roman" w:cs="Times New Roman"/>
          <w:sz w:val="24"/>
          <w:szCs w:val="24"/>
        </w:rPr>
        <w:t xml:space="preserve">   4. Контроль за исполнением постановления оставляю за собой.</w:t>
      </w:r>
    </w:p>
    <w:p w:rsidR="005529E6" w:rsidRPr="005529E6" w:rsidRDefault="005529E6" w:rsidP="005529E6">
      <w:pPr>
        <w:tabs>
          <w:tab w:val="left" w:pos="567"/>
          <w:tab w:val="left" w:pos="1134"/>
        </w:tabs>
        <w:spacing w:after="0" w:line="240" w:lineRule="atLeast"/>
        <w:ind w:right="-108"/>
        <w:jc w:val="both"/>
        <w:rPr>
          <w:rFonts w:ascii="Times New Roman" w:hAnsi="Times New Roman" w:cs="Times New Roman"/>
          <w:sz w:val="24"/>
          <w:szCs w:val="24"/>
        </w:rPr>
      </w:pPr>
    </w:p>
    <w:p w:rsidR="005529E6" w:rsidRPr="005529E6" w:rsidRDefault="005529E6" w:rsidP="005529E6">
      <w:pPr>
        <w:tabs>
          <w:tab w:val="left" w:pos="567"/>
          <w:tab w:val="left" w:pos="1134"/>
        </w:tabs>
        <w:spacing w:after="0" w:line="240" w:lineRule="atLeast"/>
        <w:ind w:right="-108"/>
        <w:jc w:val="both"/>
        <w:rPr>
          <w:rFonts w:ascii="Times New Roman" w:hAnsi="Times New Roman" w:cs="Times New Roman"/>
          <w:sz w:val="24"/>
          <w:szCs w:val="24"/>
        </w:rPr>
      </w:pPr>
    </w:p>
    <w:p w:rsidR="005529E6" w:rsidRPr="005529E6" w:rsidRDefault="005529E6" w:rsidP="005529E6">
      <w:pPr>
        <w:tabs>
          <w:tab w:val="left" w:pos="567"/>
          <w:tab w:val="left" w:pos="1134"/>
        </w:tabs>
        <w:spacing w:after="0" w:line="240" w:lineRule="atLeast"/>
        <w:ind w:right="-108"/>
        <w:jc w:val="both"/>
        <w:rPr>
          <w:rFonts w:ascii="Times New Roman" w:hAnsi="Times New Roman" w:cs="Times New Roman"/>
          <w:sz w:val="24"/>
          <w:szCs w:val="24"/>
        </w:rPr>
      </w:pPr>
    </w:p>
    <w:p w:rsidR="005529E6" w:rsidRPr="005529E6" w:rsidRDefault="005529E6" w:rsidP="005529E6">
      <w:pPr>
        <w:tabs>
          <w:tab w:val="left" w:pos="567"/>
          <w:tab w:val="left" w:pos="1134"/>
        </w:tabs>
        <w:spacing w:after="0" w:line="240" w:lineRule="atLeast"/>
        <w:ind w:right="-108"/>
        <w:jc w:val="both"/>
        <w:rPr>
          <w:rFonts w:ascii="Times New Roman" w:hAnsi="Times New Roman" w:cs="Times New Roman"/>
          <w:sz w:val="24"/>
          <w:szCs w:val="24"/>
        </w:rPr>
      </w:pPr>
      <w:r w:rsidRPr="005529E6">
        <w:rPr>
          <w:rFonts w:ascii="Times New Roman" w:hAnsi="Times New Roman" w:cs="Times New Roman"/>
          <w:sz w:val="24"/>
          <w:szCs w:val="24"/>
        </w:rPr>
        <w:t>Глава Вараксинского сельсовета</w:t>
      </w:r>
    </w:p>
    <w:p w:rsidR="005529E6" w:rsidRPr="005529E6" w:rsidRDefault="005529E6" w:rsidP="005529E6">
      <w:pPr>
        <w:tabs>
          <w:tab w:val="left" w:pos="567"/>
          <w:tab w:val="left" w:pos="1134"/>
        </w:tabs>
        <w:spacing w:after="0" w:line="240" w:lineRule="atLeast"/>
        <w:ind w:right="-108"/>
        <w:jc w:val="both"/>
        <w:rPr>
          <w:rFonts w:ascii="Times New Roman" w:hAnsi="Times New Roman" w:cs="Times New Roman"/>
          <w:sz w:val="24"/>
          <w:szCs w:val="24"/>
        </w:rPr>
      </w:pPr>
      <w:r w:rsidRPr="005529E6">
        <w:rPr>
          <w:rFonts w:ascii="Times New Roman" w:hAnsi="Times New Roman" w:cs="Times New Roman"/>
          <w:sz w:val="24"/>
          <w:szCs w:val="24"/>
        </w:rPr>
        <w:t>Кыштовского района Новосибирской области                                Н.В. Рак</w:t>
      </w:r>
    </w:p>
    <w:p w:rsidR="005529E6" w:rsidRPr="005529E6" w:rsidRDefault="005529E6" w:rsidP="005529E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529E6" w:rsidRPr="005529E6" w:rsidRDefault="005529E6" w:rsidP="005529E6">
      <w:pPr>
        <w:widowControl w:val="0"/>
        <w:autoSpaceDE w:val="0"/>
        <w:autoSpaceDN w:val="0"/>
        <w:adjustRightInd w:val="0"/>
        <w:spacing w:after="0" w:line="240" w:lineRule="auto"/>
        <w:rPr>
          <w:rFonts w:ascii="Times New Roman" w:eastAsia="Times New Roman" w:hAnsi="Times New Roman" w:cs="Times New Roman"/>
          <w:sz w:val="24"/>
          <w:szCs w:val="24"/>
        </w:rPr>
      </w:pPr>
    </w:p>
    <w:p w:rsidR="005529E6" w:rsidRPr="005529E6" w:rsidRDefault="005529E6" w:rsidP="005529E6">
      <w:pPr>
        <w:rPr>
          <w:rFonts w:ascii="Times New Roman" w:hAnsi="Times New Roman" w:cs="Times New Roman"/>
          <w:sz w:val="24"/>
          <w:szCs w:val="24"/>
        </w:rPr>
      </w:pPr>
    </w:p>
    <w:p w:rsidR="005529E6" w:rsidRPr="005529E6" w:rsidRDefault="005529E6" w:rsidP="005529E6">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5529E6">
        <w:rPr>
          <w:rFonts w:ascii="Times New Roman" w:eastAsia="Times New Roman" w:hAnsi="Times New Roman" w:cs="Times New Roman"/>
          <w:b/>
          <w:spacing w:val="2"/>
          <w:sz w:val="24"/>
          <w:szCs w:val="24"/>
          <w:lang w:eastAsia="ru-RU"/>
        </w:rPr>
        <w:t xml:space="preserve">АДМИНИСТРАЦИЯ ВАРАКСИНСКОГО СЕЛЬСОВЕТА </w:t>
      </w:r>
    </w:p>
    <w:p w:rsidR="005529E6" w:rsidRPr="005529E6" w:rsidRDefault="005529E6" w:rsidP="005529E6">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5529E6">
        <w:rPr>
          <w:rFonts w:ascii="Times New Roman" w:eastAsia="Times New Roman" w:hAnsi="Times New Roman" w:cs="Times New Roman"/>
          <w:b/>
          <w:spacing w:val="2"/>
          <w:sz w:val="24"/>
          <w:szCs w:val="24"/>
          <w:lang w:eastAsia="ru-RU"/>
        </w:rPr>
        <w:t xml:space="preserve">КЫШТОВСКОГО РАЙОНА НОВОСИБИРСКОЙ ОБЛАСТИ </w:t>
      </w:r>
    </w:p>
    <w:p w:rsidR="005529E6" w:rsidRPr="005529E6" w:rsidRDefault="005529E6" w:rsidP="005529E6">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5529E6">
        <w:rPr>
          <w:rFonts w:ascii="Times New Roman" w:eastAsia="Times New Roman" w:hAnsi="Times New Roman" w:cs="Times New Roman"/>
          <w:b/>
          <w:spacing w:val="2"/>
          <w:sz w:val="24"/>
          <w:szCs w:val="24"/>
          <w:lang w:eastAsia="ru-RU"/>
        </w:rPr>
        <w:t>ПОСТАНОВЛЕНИЕ</w:t>
      </w:r>
    </w:p>
    <w:p w:rsidR="005529E6" w:rsidRPr="005529E6" w:rsidRDefault="005529E6" w:rsidP="005529E6">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529E6">
        <w:rPr>
          <w:rFonts w:ascii="Times New Roman" w:eastAsia="Times New Roman" w:hAnsi="Times New Roman" w:cs="Times New Roman"/>
          <w:spacing w:val="2"/>
          <w:sz w:val="24"/>
          <w:szCs w:val="24"/>
          <w:lang w:eastAsia="ru-RU"/>
        </w:rPr>
        <w:t>от 21.09.2023г.                                                                                  № 65</w:t>
      </w:r>
    </w:p>
    <w:p w:rsidR="005529E6" w:rsidRPr="005529E6" w:rsidRDefault="005529E6" w:rsidP="005529E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pStyle w:val="a4"/>
        <w:rPr>
          <w:rFonts w:ascii="Times New Roman" w:hAnsi="Times New Roman"/>
          <w:sz w:val="24"/>
          <w:szCs w:val="24"/>
        </w:rPr>
      </w:pPr>
      <w:r w:rsidRPr="005529E6">
        <w:rPr>
          <w:rFonts w:ascii="Times New Roman" w:eastAsia="Times New Roman" w:hAnsi="Times New Roman"/>
          <w:spacing w:val="2"/>
          <w:sz w:val="24"/>
          <w:szCs w:val="24"/>
          <w:lang w:eastAsia="ru-RU"/>
        </w:rPr>
        <w:t>О внесении изменений в постановление администрации Вараксинского сельсовета Кыштовского района Новосибирской области от 07.06.2022 № 35 «</w:t>
      </w:r>
      <w:r w:rsidRPr="005529E6">
        <w:rPr>
          <w:rFonts w:ascii="Times New Roman" w:hAnsi="Times New Roman"/>
          <w:sz w:val="24"/>
          <w:szCs w:val="24"/>
        </w:rPr>
        <w:t xml:space="preserve">Об утверждении </w:t>
      </w:r>
      <w:r w:rsidRPr="005529E6">
        <w:rPr>
          <w:rFonts w:ascii="Times New Roman" w:hAnsi="Times New Roman"/>
          <w:sz w:val="24"/>
          <w:szCs w:val="24"/>
        </w:rPr>
        <w:lastRenderedPageBreak/>
        <w:t xml:space="preserve">Положения  о служебных командировках муниципальных служащих и работников администрации </w:t>
      </w:r>
      <w:r w:rsidRPr="005529E6">
        <w:rPr>
          <w:rFonts w:ascii="Times New Roman" w:hAnsi="Times New Roman"/>
          <w:sz w:val="24"/>
          <w:szCs w:val="24"/>
          <w:shd w:val="clear" w:color="auto" w:fill="FFFFFF"/>
        </w:rPr>
        <w:t>Вараксинского сельсовета Кыштовского района Новосибирской области</w:t>
      </w:r>
      <w:r w:rsidRPr="005529E6">
        <w:rPr>
          <w:rFonts w:ascii="Times New Roman" w:eastAsia="Times New Roman" w:hAnsi="Times New Roman"/>
          <w:spacing w:val="2"/>
          <w:sz w:val="24"/>
          <w:szCs w:val="24"/>
          <w:lang w:eastAsia="ru-RU"/>
        </w:rPr>
        <w:t>»</w:t>
      </w:r>
    </w:p>
    <w:p w:rsidR="005529E6" w:rsidRPr="005529E6" w:rsidRDefault="005529E6" w:rsidP="005529E6">
      <w:pPr>
        <w:shd w:val="clear" w:color="auto" w:fill="FFFFFF"/>
        <w:spacing w:after="0" w:line="240" w:lineRule="auto"/>
        <w:ind w:firstLine="709"/>
        <w:jc w:val="center"/>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shd w:val="clear" w:color="auto" w:fill="FFFFFF"/>
        <w:spacing w:after="0" w:line="240" w:lineRule="auto"/>
        <w:ind w:firstLine="709"/>
        <w:jc w:val="center"/>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pStyle w:val="a5"/>
        <w:spacing w:before="0" w:beforeAutospacing="0" w:after="0" w:afterAutospacing="0"/>
        <w:ind w:firstLine="709"/>
        <w:jc w:val="both"/>
      </w:pPr>
      <w:r w:rsidRPr="005529E6">
        <w:t xml:space="preserve">В соответствии с Федеральным законом от 06.10.2003 № 131-ФЗ «Об общих принципах организации местного самоуправления в Российской Федерации», </w:t>
      </w:r>
      <w:r w:rsidRPr="005529E6">
        <w:rPr>
          <w:shd w:val="clear" w:color="auto" w:fill="FFFFFF"/>
        </w:rPr>
        <w:t>Указом Президента РФ от 17 октября 2022 г. N 752</w:t>
      </w:r>
      <w:r w:rsidRPr="005529E6">
        <w:br/>
      </w:r>
      <w:r w:rsidRPr="005529E6">
        <w:rPr>
          <w:shd w:val="clear" w:color="auto" w:fill="FFFFFF"/>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Pr="005529E6">
        <w:t xml:space="preserve">администрация Вараксинского сельсовета Кыштовского </w:t>
      </w:r>
      <w:r w:rsidRPr="005529E6">
        <w:rPr>
          <w:spacing w:val="2"/>
        </w:rPr>
        <w:t>района Новосибирской области</w:t>
      </w:r>
    </w:p>
    <w:p w:rsidR="005529E6" w:rsidRPr="005529E6" w:rsidRDefault="005529E6" w:rsidP="005529E6">
      <w:pPr>
        <w:pStyle w:val="a5"/>
        <w:spacing w:before="0" w:beforeAutospacing="0" w:after="0" w:afterAutospacing="0"/>
        <w:ind w:firstLine="709"/>
        <w:jc w:val="both"/>
        <w:rPr>
          <w:b/>
          <w:color w:val="000000"/>
        </w:rPr>
      </w:pPr>
      <w:r w:rsidRPr="005529E6">
        <w:rPr>
          <w:b/>
          <w:color w:val="000000"/>
        </w:rPr>
        <w:t>ПОСТАНОВЛЯЕТ:</w:t>
      </w:r>
    </w:p>
    <w:p w:rsidR="005529E6" w:rsidRPr="005529E6" w:rsidRDefault="005529E6" w:rsidP="005529E6">
      <w:pPr>
        <w:numPr>
          <w:ilvl w:val="1"/>
          <w:numId w:val="11"/>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5529E6">
        <w:rPr>
          <w:rFonts w:ascii="Times New Roman" w:eastAsia="Times New Roman" w:hAnsi="Times New Roman" w:cs="Times New Roman"/>
          <w:spacing w:val="2"/>
          <w:sz w:val="24"/>
          <w:szCs w:val="24"/>
          <w:lang w:eastAsia="ru-RU"/>
        </w:rPr>
        <w:t>Внести в постановление администрации Вараксинского сельсовета Кыштовского района Новосибирской области  от 07.06.2022 № 35 «</w:t>
      </w:r>
      <w:r w:rsidRPr="005529E6">
        <w:rPr>
          <w:rFonts w:ascii="Times New Roman" w:hAnsi="Times New Roman" w:cs="Times New Roman"/>
          <w:sz w:val="24"/>
          <w:szCs w:val="24"/>
        </w:rPr>
        <w:t xml:space="preserve">Об утверждении Положения  о служебных командировках муниципальных служащих и работников администрации </w:t>
      </w:r>
      <w:r w:rsidRPr="005529E6">
        <w:rPr>
          <w:rFonts w:ascii="Times New Roman" w:hAnsi="Times New Roman" w:cs="Times New Roman"/>
          <w:sz w:val="24"/>
          <w:szCs w:val="24"/>
          <w:shd w:val="clear" w:color="auto" w:fill="FFFFFF"/>
        </w:rPr>
        <w:t>Вараксинского сельсовета Кыштовского района Новосибирской области</w:t>
      </w:r>
      <w:r w:rsidRPr="005529E6">
        <w:rPr>
          <w:rFonts w:ascii="Times New Roman" w:eastAsia="Times New Roman" w:hAnsi="Times New Roman" w:cs="Times New Roman"/>
          <w:spacing w:val="2"/>
          <w:sz w:val="24"/>
          <w:szCs w:val="24"/>
          <w:lang w:eastAsia="ru-RU"/>
        </w:rPr>
        <w:t xml:space="preserve">» </w:t>
      </w:r>
      <w:r w:rsidRPr="005529E6">
        <w:rPr>
          <w:rFonts w:ascii="Times New Roman" w:hAnsi="Times New Roman" w:cs="Times New Roman"/>
          <w:bCs/>
          <w:color w:val="000000"/>
          <w:sz w:val="24"/>
          <w:szCs w:val="24"/>
        </w:rPr>
        <w:t>следующие изменения:</w:t>
      </w:r>
    </w:p>
    <w:p w:rsidR="005529E6" w:rsidRPr="005529E6" w:rsidRDefault="005529E6" w:rsidP="005529E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5529E6">
        <w:rPr>
          <w:rFonts w:ascii="Times New Roman" w:eastAsia="Times New Roman" w:hAnsi="Times New Roman" w:cs="Times New Roman"/>
          <w:spacing w:val="2"/>
          <w:sz w:val="24"/>
          <w:szCs w:val="24"/>
          <w:lang w:eastAsia="ru-RU"/>
        </w:rPr>
        <w:t xml:space="preserve">1.1. В </w:t>
      </w:r>
      <w:r w:rsidRPr="005529E6">
        <w:rPr>
          <w:rFonts w:ascii="Times New Roman" w:hAnsi="Times New Roman" w:cs="Times New Roman"/>
          <w:sz w:val="24"/>
          <w:szCs w:val="24"/>
        </w:rPr>
        <w:t xml:space="preserve">Положения  о служебных командировках муниципальных служащих и работников администрации </w:t>
      </w:r>
      <w:r w:rsidRPr="005529E6">
        <w:rPr>
          <w:rFonts w:ascii="Times New Roman" w:hAnsi="Times New Roman" w:cs="Times New Roman"/>
          <w:sz w:val="24"/>
          <w:szCs w:val="24"/>
          <w:shd w:val="clear" w:color="auto" w:fill="FFFFFF"/>
        </w:rPr>
        <w:t>Вараксинского сельсовета Кыштовского района Новосибирской области</w:t>
      </w:r>
      <w:r w:rsidRPr="005529E6">
        <w:rPr>
          <w:rFonts w:ascii="Times New Roman" w:eastAsia="Times New Roman" w:hAnsi="Times New Roman" w:cs="Times New Roman"/>
          <w:spacing w:val="2"/>
          <w:sz w:val="24"/>
          <w:szCs w:val="24"/>
          <w:lang w:eastAsia="ru-RU"/>
        </w:rPr>
        <w:t xml:space="preserve">: </w:t>
      </w:r>
    </w:p>
    <w:p w:rsidR="005529E6" w:rsidRPr="005529E6" w:rsidRDefault="005529E6" w:rsidP="005529E6">
      <w:pPr>
        <w:widowControl w:val="0"/>
        <w:shd w:val="clear" w:color="auto" w:fill="FFFFFF"/>
        <w:tabs>
          <w:tab w:val="left" w:pos="-2977"/>
          <w:tab w:val="left" w:pos="917"/>
          <w:tab w:val="left" w:pos="9498"/>
        </w:tabs>
        <w:autoSpaceDE w:val="0"/>
        <w:autoSpaceDN w:val="0"/>
        <w:adjustRightInd w:val="0"/>
        <w:ind w:firstLine="567"/>
        <w:jc w:val="both"/>
        <w:rPr>
          <w:rFonts w:ascii="Times New Roman" w:eastAsia="Times New Roman" w:hAnsi="Times New Roman" w:cs="Times New Roman"/>
          <w:spacing w:val="2"/>
          <w:sz w:val="24"/>
          <w:szCs w:val="24"/>
          <w:lang w:eastAsia="ru-RU"/>
        </w:rPr>
      </w:pPr>
      <w:r w:rsidRPr="005529E6">
        <w:rPr>
          <w:rFonts w:ascii="Times New Roman" w:eastAsia="Times New Roman" w:hAnsi="Times New Roman" w:cs="Times New Roman"/>
          <w:spacing w:val="2"/>
          <w:sz w:val="24"/>
          <w:szCs w:val="24"/>
          <w:lang w:eastAsia="ru-RU"/>
        </w:rPr>
        <w:t>1.1.1. Пункт 3.7 изложить в следующей редакции:</w:t>
      </w:r>
    </w:p>
    <w:p w:rsidR="005529E6" w:rsidRPr="005529E6" w:rsidRDefault="005529E6" w:rsidP="005529E6">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4"/>
          <w:szCs w:val="24"/>
        </w:rPr>
      </w:pPr>
      <w:r w:rsidRPr="005529E6">
        <w:rPr>
          <w:rFonts w:ascii="Times New Roman" w:hAnsi="Times New Roman" w:cs="Times New Roman"/>
          <w:sz w:val="24"/>
          <w:szCs w:val="24"/>
        </w:rPr>
        <w:t>"3.7. 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наряду с выплатами денежного 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p>
    <w:p w:rsidR="005529E6" w:rsidRPr="005529E6" w:rsidRDefault="005529E6" w:rsidP="005529E6">
      <w:pPr>
        <w:shd w:val="clear" w:color="auto" w:fill="FFFFFF"/>
        <w:tabs>
          <w:tab w:val="left" w:pos="1134"/>
          <w:tab w:val="left" w:pos="1276"/>
          <w:tab w:val="left" w:pos="1701"/>
        </w:tabs>
        <w:spacing w:after="0" w:line="240" w:lineRule="auto"/>
        <w:jc w:val="both"/>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5529E6">
        <w:rPr>
          <w:rFonts w:ascii="Times New Roman" w:eastAsia="Times New Roman" w:hAnsi="Times New Roman" w:cs="Times New Roman"/>
          <w:spacing w:val="2"/>
          <w:sz w:val="24"/>
          <w:szCs w:val="24"/>
          <w:lang w:eastAsia="ru-RU"/>
        </w:rPr>
        <w:t>2. Опубликовать настоящее постановление в периодическом печатном издании «Вараксинский Вестник» и разместить на официальном сайте администрации</w:t>
      </w:r>
      <w:r w:rsidRPr="005529E6">
        <w:rPr>
          <w:rFonts w:ascii="Times New Roman" w:hAnsi="Times New Roman" w:cs="Times New Roman"/>
          <w:color w:val="000000"/>
          <w:sz w:val="24"/>
          <w:szCs w:val="24"/>
        </w:rPr>
        <w:t xml:space="preserve"> Вараксинского сельсовета Кыштовского района Новосибирской области</w:t>
      </w:r>
      <w:r w:rsidRPr="005529E6">
        <w:rPr>
          <w:rFonts w:ascii="Times New Roman" w:eastAsia="Times New Roman" w:hAnsi="Times New Roman" w:cs="Times New Roman"/>
          <w:spacing w:val="2"/>
          <w:sz w:val="24"/>
          <w:szCs w:val="24"/>
          <w:lang w:eastAsia="ru-RU"/>
        </w:rPr>
        <w:t>.</w:t>
      </w:r>
    </w:p>
    <w:p w:rsidR="005529E6" w:rsidRPr="005529E6" w:rsidRDefault="005529E6" w:rsidP="005529E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5529E6">
        <w:rPr>
          <w:rFonts w:ascii="Times New Roman" w:eastAsia="Times New Roman" w:hAnsi="Times New Roman" w:cs="Times New Roman"/>
          <w:spacing w:val="2"/>
          <w:sz w:val="24"/>
          <w:szCs w:val="24"/>
          <w:lang w:eastAsia="ru-RU"/>
        </w:rPr>
        <w:t>3. Контроль за исполнением постановления возложить на главу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ind w:left="7" w:firstLineChars="200" w:firstLine="484"/>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pacing w:val="2"/>
          <w:sz w:val="24"/>
          <w:szCs w:val="24"/>
          <w:lang w:eastAsia="ru-RU"/>
        </w:rPr>
        <w:t xml:space="preserve">  </w:t>
      </w:r>
      <w:r w:rsidRPr="005529E6">
        <w:rPr>
          <w:rFonts w:ascii="Times New Roman" w:eastAsia="Times New Roman" w:hAnsi="Times New Roman" w:cs="Times New Roman"/>
          <w:sz w:val="24"/>
          <w:szCs w:val="24"/>
          <w:lang w:eastAsia="ru-RU"/>
        </w:rPr>
        <w:t>4.  Постановление вступает в силу с момента опубликования.</w:t>
      </w:r>
    </w:p>
    <w:p w:rsidR="005529E6" w:rsidRPr="005529E6" w:rsidRDefault="005529E6" w:rsidP="005529E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5529E6" w:rsidRPr="005529E6" w:rsidRDefault="005529E6" w:rsidP="005529E6">
      <w:pPr>
        <w:shd w:val="clear" w:color="auto" w:fill="FFFFFF"/>
        <w:spacing w:after="0" w:line="240" w:lineRule="auto"/>
        <w:jc w:val="both"/>
        <w:textAlignment w:val="baseline"/>
        <w:rPr>
          <w:rFonts w:ascii="Times New Roman" w:hAnsi="Times New Roman" w:cs="Times New Roman"/>
          <w:color w:val="000000"/>
          <w:sz w:val="24"/>
          <w:szCs w:val="24"/>
        </w:rPr>
      </w:pPr>
      <w:r w:rsidRPr="005529E6">
        <w:rPr>
          <w:rFonts w:ascii="Times New Roman" w:eastAsia="Times New Roman" w:hAnsi="Times New Roman" w:cs="Times New Roman"/>
          <w:spacing w:val="2"/>
          <w:sz w:val="24"/>
          <w:szCs w:val="24"/>
          <w:lang w:eastAsia="ru-RU"/>
        </w:rPr>
        <w:t xml:space="preserve">Глава </w:t>
      </w:r>
      <w:r w:rsidRPr="005529E6">
        <w:rPr>
          <w:rFonts w:ascii="Times New Roman" w:hAnsi="Times New Roman" w:cs="Times New Roman"/>
          <w:color w:val="000000"/>
          <w:sz w:val="24"/>
          <w:szCs w:val="24"/>
        </w:rPr>
        <w:t xml:space="preserve">Вараксинского сельсовета </w:t>
      </w:r>
    </w:p>
    <w:p w:rsidR="005529E6" w:rsidRPr="005529E6" w:rsidRDefault="005529E6" w:rsidP="005529E6">
      <w:pPr>
        <w:shd w:val="clear" w:color="auto" w:fill="FFFFFF"/>
        <w:spacing w:after="0" w:line="240" w:lineRule="auto"/>
        <w:jc w:val="both"/>
        <w:textAlignment w:val="baseline"/>
        <w:rPr>
          <w:rFonts w:ascii="Times New Roman" w:hAnsi="Times New Roman" w:cs="Times New Roman"/>
          <w:color w:val="000000"/>
          <w:sz w:val="24"/>
          <w:szCs w:val="24"/>
        </w:rPr>
      </w:pPr>
      <w:r w:rsidRPr="005529E6">
        <w:rPr>
          <w:rFonts w:ascii="Times New Roman" w:hAnsi="Times New Roman" w:cs="Times New Roman"/>
          <w:color w:val="000000"/>
          <w:sz w:val="24"/>
          <w:szCs w:val="24"/>
        </w:rPr>
        <w:t xml:space="preserve">Кыштовского района  Новосибирской области                    Н.В. Рак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АДМИНИСТРАЦИЯ ВАРАКСИНСКОГО СЕЛЬСОВЕТА </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КЫШТОВСКОГО РАЙОНА НОВОСИБИРСКОЙ ОБЛАСТИ</w:t>
      </w: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center"/>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ПОСТАНОВЛЕНИЕ</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От 21.09.2023                                                                                    № 66</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pacing w:after="0" w:line="240" w:lineRule="auto"/>
        <w:jc w:val="center"/>
        <w:rPr>
          <w:rFonts w:ascii="Times New Roman" w:hAnsi="Times New Roman" w:cs="Times New Roman"/>
          <w:sz w:val="24"/>
          <w:szCs w:val="24"/>
        </w:rPr>
      </w:pPr>
      <w:r w:rsidRPr="005529E6">
        <w:rPr>
          <w:rFonts w:ascii="Times New Roman" w:hAnsi="Times New Roman" w:cs="Times New Roman"/>
          <w:sz w:val="24"/>
          <w:szCs w:val="24"/>
        </w:rPr>
        <w:t xml:space="preserve">            О признании утратившими силу некоторых постановлений администрации  Вараксинского сельсовета Кыштовского района Новосибирской области </w:t>
      </w:r>
    </w:p>
    <w:p w:rsidR="005529E6" w:rsidRPr="005529E6" w:rsidRDefault="005529E6" w:rsidP="005529E6">
      <w:pPr>
        <w:pStyle w:val="a5"/>
        <w:spacing w:before="0" w:beforeAutospacing="0" w:after="0" w:afterAutospacing="0"/>
      </w:pPr>
    </w:p>
    <w:p w:rsidR="005529E6" w:rsidRPr="005529E6" w:rsidRDefault="005529E6" w:rsidP="005529E6">
      <w:pPr>
        <w:pStyle w:val="a5"/>
        <w:spacing w:before="0" w:beforeAutospacing="0" w:after="0" w:afterAutospacing="0"/>
        <w:ind w:firstLine="567"/>
        <w:jc w:val="center"/>
        <w:rPr>
          <w:color w:val="000000"/>
        </w:rPr>
      </w:pPr>
    </w:p>
    <w:p w:rsidR="005529E6" w:rsidRPr="005529E6" w:rsidRDefault="005529E6" w:rsidP="005529E6">
      <w:pPr>
        <w:rPr>
          <w:rFonts w:ascii="Times New Roman" w:hAnsi="Times New Roman" w:cs="Times New Roman"/>
          <w:sz w:val="24"/>
          <w:szCs w:val="24"/>
          <w:lang w:eastAsia="ru-RU"/>
        </w:rPr>
      </w:pPr>
      <w:r w:rsidRPr="005529E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5529E6">
        <w:rPr>
          <w:rFonts w:ascii="Times New Roman" w:eastAsia="Times New Roman" w:hAnsi="Times New Roman" w:cs="Times New Roman"/>
          <w:sz w:val="24"/>
          <w:szCs w:val="24"/>
          <w:lang w:eastAsia="ru-RU"/>
        </w:rPr>
        <w:t>, администрация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ПОСТАНОВЛЯЕТ:</w:t>
      </w:r>
    </w:p>
    <w:p w:rsidR="005529E6" w:rsidRPr="005529E6" w:rsidRDefault="005529E6" w:rsidP="005529E6">
      <w:pPr>
        <w:pStyle w:val="a4"/>
        <w:numPr>
          <w:ilvl w:val="0"/>
          <w:numId w:val="12"/>
        </w:numPr>
        <w:spacing w:after="0" w:line="240" w:lineRule="auto"/>
        <w:jc w:val="both"/>
        <w:rPr>
          <w:rFonts w:ascii="Times New Roman" w:hAnsi="Times New Roman"/>
          <w:sz w:val="24"/>
          <w:szCs w:val="24"/>
        </w:rPr>
      </w:pPr>
      <w:r w:rsidRPr="005529E6">
        <w:rPr>
          <w:rFonts w:ascii="Times New Roman" w:hAnsi="Times New Roman"/>
          <w:sz w:val="24"/>
          <w:szCs w:val="24"/>
        </w:rPr>
        <w:t>Признать утратившими силу:</w:t>
      </w:r>
    </w:p>
    <w:p w:rsidR="005529E6" w:rsidRPr="005529E6" w:rsidRDefault="005529E6" w:rsidP="005529E6">
      <w:pPr>
        <w:pStyle w:val="a4"/>
        <w:ind w:firstLine="396"/>
        <w:jc w:val="both"/>
        <w:rPr>
          <w:rFonts w:ascii="Times New Roman" w:hAnsi="Times New Roman"/>
          <w:sz w:val="24"/>
          <w:szCs w:val="24"/>
          <w:lang w:eastAsia="ru-RU"/>
        </w:rPr>
      </w:pPr>
      <w:r w:rsidRPr="005529E6">
        <w:rPr>
          <w:rFonts w:ascii="Times New Roman" w:hAnsi="Times New Roman"/>
          <w:sz w:val="24"/>
          <w:szCs w:val="24"/>
        </w:rPr>
        <w:t>1.1 Постановление</w:t>
      </w:r>
      <w:r w:rsidRPr="005529E6">
        <w:rPr>
          <w:rFonts w:ascii="Times New Roman" w:eastAsia="Times New Roman" w:hAnsi="Times New Roman"/>
          <w:sz w:val="24"/>
          <w:szCs w:val="24"/>
          <w:lang w:eastAsia="ru-RU"/>
        </w:rPr>
        <w:t xml:space="preserve"> администрации Вараксинского сельсовета Кыштовского района Новосибирской области от </w:t>
      </w:r>
      <w:r w:rsidRPr="005529E6">
        <w:rPr>
          <w:rFonts w:ascii="Times New Roman" w:hAnsi="Times New Roman"/>
          <w:sz w:val="24"/>
          <w:szCs w:val="24"/>
          <w:lang w:eastAsia="ru-RU"/>
        </w:rPr>
        <w:t xml:space="preserve"> 17.02.2020</w:t>
      </w:r>
      <w:r w:rsidRPr="005529E6">
        <w:rPr>
          <w:rFonts w:ascii="Times New Roman" w:hAnsi="Times New Roman"/>
          <w:sz w:val="24"/>
          <w:szCs w:val="24"/>
        </w:rPr>
        <w:t xml:space="preserve"> № </w:t>
      </w:r>
      <w:r w:rsidRPr="005529E6">
        <w:rPr>
          <w:rFonts w:ascii="Times New Roman" w:hAnsi="Times New Roman"/>
          <w:sz w:val="24"/>
          <w:szCs w:val="24"/>
          <w:lang w:eastAsia="ru-RU"/>
        </w:rPr>
        <w:t>20 «</w:t>
      </w:r>
      <w:r w:rsidRPr="005529E6">
        <w:rPr>
          <w:rFonts w:ascii="Times New Roman" w:hAnsi="Times New Roman"/>
          <w:bCs/>
          <w:color w:val="000000"/>
          <w:sz w:val="24"/>
          <w:szCs w:val="24"/>
          <w:lang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5529E6">
        <w:rPr>
          <w:rFonts w:ascii="Times New Roman" w:hAnsi="Times New Roman"/>
          <w:sz w:val="24"/>
          <w:szCs w:val="24"/>
          <w:lang w:eastAsia="ru-RU"/>
        </w:rPr>
        <w:t>».</w:t>
      </w:r>
    </w:p>
    <w:p w:rsidR="005529E6" w:rsidRPr="005529E6" w:rsidRDefault="005529E6" w:rsidP="005529E6">
      <w:pPr>
        <w:pStyle w:val="headertexttopleveltextcentertext"/>
        <w:spacing w:before="0" w:beforeAutospacing="0" w:after="0" w:afterAutospacing="0"/>
        <w:ind w:firstLine="567"/>
      </w:pPr>
      <w:r w:rsidRPr="005529E6">
        <w:t xml:space="preserve">1.2 Постановление администрации Вараксинского сельсовета Кыштовского района Новосибирской области от  07.04.2023 № 19 «О внесении изменений в постановление администрации Вараксинского сельсовета Кыштовского района Новосибирской области от 17.02.2020 № 20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p>
    <w:p w:rsidR="005529E6" w:rsidRPr="005529E6" w:rsidRDefault="005529E6" w:rsidP="005529E6">
      <w:pPr>
        <w:spacing w:after="0" w:line="240" w:lineRule="auto"/>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5529E6" w:rsidRPr="005529E6" w:rsidRDefault="005529E6" w:rsidP="005529E6">
      <w:pPr>
        <w:shd w:val="clear" w:color="auto" w:fill="FFFFFF"/>
        <w:spacing w:after="0" w:line="240" w:lineRule="auto"/>
        <w:ind w:left="7" w:firstLineChars="200" w:firstLine="480"/>
        <w:jc w:val="both"/>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3.  Постановление вступает в силу с момента опубликования.</w:t>
      </w: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jc w:val="both"/>
        <w:rPr>
          <w:rFonts w:ascii="Times New Roman" w:eastAsia="Times New Roman" w:hAnsi="Times New Roman" w:cs="Times New Roman"/>
          <w:sz w:val="24"/>
          <w:szCs w:val="24"/>
          <w:lang w:eastAsia="ru-RU"/>
        </w:rPr>
      </w:pPr>
    </w:p>
    <w:p w:rsidR="005529E6" w:rsidRPr="005529E6" w:rsidRDefault="005529E6" w:rsidP="005529E6">
      <w:pPr>
        <w:shd w:val="clear" w:color="auto" w:fill="FFFFFF"/>
        <w:spacing w:after="0" w:line="240" w:lineRule="auto"/>
        <w:rPr>
          <w:rFonts w:ascii="Times New Roman" w:eastAsia="Times New Roman" w:hAnsi="Times New Roman" w:cs="Times New Roman"/>
          <w:sz w:val="24"/>
          <w:szCs w:val="24"/>
          <w:lang w:eastAsia="ru-RU"/>
        </w:rPr>
      </w:pPr>
      <w:r w:rsidRPr="005529E6">
        <w:rPr>
          <w:rFonts w:ascii="Times New Roman" w:eastAsia="Times New Roman" w:hAnsi="Times New Roman" w:cs="Times New Roman"/>
          <w:sz w:val="24"/>
          <w:szCs w:val="24"/>
          <w:lang w:eastAsia="ru-RU"/>
        </w:rPr>
        <w:t xml:space="preserve">Глава Вараксинского сельсовета </w:t>
      </w:r>
    </w:p>
    <w:p w:rsidR="005529E6" w:rsidRPr="005529E6" w:rsidRDefault="005529E6">
      <w:pPr>
        <w:rPr>
          <w:rFonts w:ascii="Times New Roman" w:hAnsi="Times New Roman" w:cs="Times New Roman"/>
          <w:sz w:val="24"/>
          <w:szCs w:val="24"/>
        </w:rPr>
      </w:pPr>
      <w:r w:rsidRPr="005529E6">
        <w:rPr>
          <w:rFonts w:ascii="Times New Roman" w:eastAsia="Times New Roman" w:hAnsi="Times New Roman" w:cs="Times New Roman"/>
          <w:sz w:val="24"/>
          <w:szCs w:val="24"/>
          <w:lang w:eastAsia="ru-RU"/>
        </w:rPr>
        <w:t xml:space="preserve">Кыштовского района Новосибирской области                       Н.В. Рак       </w:t>
      </w:r>
    </w:p>
    <w:p w:rsidR="0042052A" w:rsidRPr="0042052A" w:rsidRDefault="0042052A" w:rsidP="0042052A">
      <w:pPr>
        <w:pStyle w:val="a4"/>
        <w:jc w:val="center"/>
        <w:rPr>
          <w:rFonts w:ascii="Times New Roman" w:hAnsi="Times New Roman"/>
          <w:sz w:val="24"/>
          <w:szCs w:val="24"/>
        </w:rPr>
      </w:pPr>
    </w:p>
    <w:p w:rsidR="0042052A" w:rsidRPr="0042052A" w:rsidRDefault="0042052A" w:rsidP="0042052A">
      <w:pPr>
        <w:pStyle w:val="a4"/>
        <w:jc w:val="center"/>
        <w:rPr>
          <w:rFonts w:ascii="Times New Roman" w:hAnsi="Times New Roman"/>
          <w:sz w:val="24"/>
          <w:szCs w:val="24"/>
        </w:rPr>
      </w:pPr>
      <w:r w:rsidRPr="0042052A">
        <w:rPr>
          <w:rFonts w:ascii="Times New Roman" w:hAnsi="Times New Roman"/>
          <w:sz w:val="24"/>
          <w:szCs w:val="24"/>
        </w:rPr>
        <w:t>АДМИНИСТРАЦИЯ ВАРАКСИНСКОГО СЕЛЬСОВЕТА</w:t>
      </w:r>
    </w:p>
    <w:p w:rsidR="0042052A" w:rsidRPr="0042052A" w:rsidRDefault="0042052A" w:rsidP="0042052A">
      <w:pPr>
        <w:pStyle w:val="a4"/>
        <w:jc w:val="center"/>
        <w:rPr>
          <w:rFonts w:ascii="Times New Roman" w:hAnsi="Times New Roman"/>
          <w:sz w:val="24"/>
          <w:szCs w:val="24"/>
        </w:rPr>
      </w:pPr>
      <w:r w:rsidRPr="0042052A">
        <w:rPr>
          <w:rFonts w:ascii="Times New Roman" w:hAnsi="Times New Roman"/>
          <w:sz w:val="24"/>
          <w:szCs w:val="24"/>
        </w:rPr>
        <w:t>КЫШТОВСКОГО РАЙОНА НОВОСИБИРСКОЙ ОБЛАСТИ</w:t>
      </w:r>
    </w:p>
    <w:p w:rsidR="0042052A" w:rsidRPr="0042052A" w:rsidRDefault="0042052A" w:rsidP="0042052A">
      <w:pPr>
        <w:pStyle w:val="a4"/>
        <w:jc w:val="center"/>
        <w:rPr>
          <w:rFonts w:ascii="Times New Roman" w:hAnsi="Times New Roman"/>
          <w:sz w:val="24"/>
          <w:szCs w:val="24"/>
        </w:rPr>
      </w:pPr>
      <w:r w:rsidRPr="0042052A">
        <w:rPr>
          <w:rFonts w:ascii="Times New Roman" w:hAnsi="Times New Roman"/>
          <w:sz w:val="24"/>
          <w:szCs w:val="24"/>
        </w:rPr>
        <w:t>ПОСТАНОВЛЕНИЕ</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От 21.09. 2023 года                                                                               № 67</w:t>
      </w:r>
    </w:p>
    <w:tbl>
      <w:tblPr>
        <w:tblW w:w="9571" w:type="dxa"/>
        <w:jc w:val="center"/>
        <w:tblLook w:val="01E0" w:firstRow="1" w:lastRow="1" w:firstColumn="1" w:lastColumn="1" w:noHBand="0" w:noVBand="0"/>
      </w:tblPr>
      <w:tblGrid>
        <w:gridCol w:w="9571"/>
      </w:tblGrid>
      <w:tr w:rsidR="0042052A" w:rsidRPr="0042052A" w:rsidTr="00934236">
        <w:trPr>
          <w:trHeight w:val="1071"/>
          <w:jc w:val="center"/>
        </w:trPr>
        <w:tc>
          <w:tcPr>
            <w:tcW w:w="9571" w:type="dxa"/>
          </w:tcPr>
          <w:p w:rsidR="0042052A" w:rsidRPr="0042052A" w:rsidRDefault="0042052A" w:rsidP="0042052A">
            <w:pPr>
              <w:pStyle w:val="a4"/>
              <w:rPr>
                <w:rFonts w:ascii="Times New Roman" w:hAnsi="Times New Roman"/>
                <w:sz w:val="24"/>
                <w:szCs w:val="24"/>
              </w:rPr>
            </w:pPr>
            <w:r w:rsidRPr="0042052A">
              <w:rPr>
                <w:rFonts w:ascii="Times New Roman" w:hAnsi="Times New Roman"/>
                <w:bCs/>
                <w:sz w:val="24"/>
                <w:szCs w:val="24"/>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и Порядка</w:t>
            </w:r>
            <w:r w:rsidRPr="0042052A">
              <w:rPr>
                <w:rFonts w:ascii="Times New Roman" w:hAnsi="Times New Roman"/>
                <w:sz w:val="24"/>
                <w:szCs w:val="24"/>
              </w:rPr>
              <w:t xml:space="preserve">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r w:rsidRPr="0042052A">
              <w:rPr>
                <w:rFonts w:ascii="Times New Roman" w:hAnsi="Times New Roman"/>
                <w:bCs/>
                <w:sz w:val="24"/>
                <w:szCs w:val="24"/>
              </w:rPr>
              <w:t xml:space="preserve"> </w:t>
            </w:r>
          </w:p>
        </w:tc>
      </w:tr>
    </w:tbl>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В соответствии с пунктами 2 и 4 статьи 13 Федерального закона от 24 июля 1998 года № 124-ФЗ «Об основных гарантиях прав ребенка в Российской Федерации», Устава Вараксинского сельсовета Кыштовского  района Новосибирской области,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ПОСТАНОВЛЯЮ:</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lastRenderedPageBreak/>
        <w:t>1. Утвердить прилагаемые:</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1.1.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Вараксинского сельсовета, о заключении муниципальной организацией, образующими социальную инфраструктуру для детей, договора аренды, договора безвозмездного пользования закрепленных за ней объектов собственности согласно Приложению 1 к постановлению;</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1.2. Порядок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 согласно Приложению 2 к постановлению;</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             1.3.     Порядок создания комиссии по оценке последствий принятия решения о реконструкции, модернизации, об изменении назначения, о передаче в аренду, безвозмездное пользование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и подготовки ею заключений согласно Приложению 3.</w:t>
      </w:r>
    </w:p>
    <w:p w:rsidR="0042052A" w:rsidRPr="0042052A" w:rsidRDefault="0042052A" w:rsidP="0042052A">
      <w:pPr>
        <w:pStyle w:val="a4"/>
        <w:rPr>
          <w:rFonts w:ascii="Times New Roman" w:eastAsia="Times New Roman" w:hAnsi="Times New Roman"/>
          <w:sz w:val="24"/>
          <w:szCs w:val="24"/>
        </w:rPr>
      </w:pPr>
      <w:r w:rsidRPr="0042052A">
        <w:rPr>
          <w:rFonts w:ascii="Times New Roman" w:eastAsia="Times New Roman" w:hAnsi="Times New Roman"/>
          <w:sz w:val="24"/>
          <w:szCs w:val="24"/>
        </w:rPr>
        <w:t xml:space="preserve">         2. Настоящее постановление опубликовать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42052A" w:rsidRPr="0042052A" w:rsidRDefault="0042052A" w:rsidP="0042052A">
      <w:pPr>
        <w:pStyle w:val="a4"/>
        <w:rPr>
          <w:rFonts w:ascii="Times New Roman" w:eastAsia="Times New Roman" w:hAnsi="Times New Roman"/>
          <w:sz w:val="24"/>
          <w:szCs w:val="24"/>
        </w:rPr>
      </w:pPr>
      <w:r w:rsidRPr="0042052A">
        <w:rPr>
          <w:rFonts w:ascii="Times New Roman" w:eastAsia="Times New Roman" w:hAnsi="Times New Roman"/>
          <w:sz w:val="24"/>
          <w:szCs w:val="24"/>
        </w:rPr>
        <w:t>3.  Постановление вступает в силу с момента опубликования.</w:t>
      </w:r>
    </w:p>
    <w:p w:rsidR="0042052A" w:rsidRPr="0042052A" w:rsidRDefault="0042052A" w:rsidP="0042052A">
      <w:pPr>
        <w:pStyle w:val="a4"/>
        <w:rPr>
          <w:rFonts w:ascii="Times New Roman" w:eastAsia="Times New Roman" w:hAnsi="Times New Roman"/>
          <w:sz w:val="24"/>
          <w:szCs w:val="24"/>
        </w:rPr>
      </w:pPr>
      <w:r w:rsidRPr="0042052A">
        <w:rPr>
          <w:rFonts w:ascii="Times New Roman" w:eastAsia="Times New Roman" w:hAnsi="Times New Roman"/>
          <w:sz w:val="24"/>
          <w:szCs w:val="24"/>
        </w:rPr>
        <w:t xml:space="preserve">Глава Вараксинского сельсовета </w:t>
      </w:r>
    </w:p>
    <w:p w:rsidR="0042052A" w:rsidRPr="0042052A" w:rsidRDefault="0042052A" w:rsidP="0042052A">
      <w:pPr>
        <w:pStyle w:val="a4"/>
        <w:rPr>
          <w:rFonts w:ascii="Times New Roman" w:eastAsia="Times New Roman" w:hAnsi="Times New Roman"/>
          <w:sz w:val="24"/>
          <w:szCs w:val="24"/>
        </w:rPr>
      </w:pPr>
      <w:r w:rsidRPr="0042052A">
        <w:rPr>
          <w:rFonts w:ascii="Times New Roman" w:eastAsia="Times New Roman" w:hAnsi="Times New Roman"/>
          <w:sz w:val="24"/>
          <w:szCs w:val="24"/>
        </w:rPr>
        <w:t xml:space="preserve">Кыштовского района Новосибирской области                       Н.В. Рак         </w:t>
      </w:r>
    </w:p>
    <w:p w:rsidR="0042052A" w:rsidRPr="0042052A" w:rsidRDefault="0042052A" w:rsidP="0042052A">
      <w:pPr>
        <w:pStyle w:val="a4"/>
        <w:jc w:val="right"/>
        <w:rPr>
          <w:rFonts w:ascii="Times New Roman" w:hAnsi="Times New Roman"/>
          <w:sz w:val="24"/>
          <w:szCs w:val="24"/>
        </w:rPr>
      </w:pPr>
    </w:p>
    <w:p w:rsidR="0042052A" w:rsidRPr="0042052A" w:rsidRDefault="0042052A" w:rsidP="0042052A">
      <w:pPr>
        <w:pStyle w:val="a4"/>
        <w:jc w:val="right"/>
        <w:rPr>
          <w:rFonts w:ascii="Times New Roman" w:eastAsia="Times New Roman" w:hAnsi="Times New Roman"/>
          <w:sz w:val="24"/>
          <w:szCs w:val="24"/>
        </w:rPr>
      </w:pPr>
      <w:r w:rsidRPr="0042052A">
        <w:rPr>
          <w:rFonts w:ascii="Times New Roman" w:eastAsia="Times New Roman" w:hAnsi="Times New Roman"/>
          <w:sz w:val="24"/>
          <w:szCs w:val="24"/>
        </w:rPr>
        <w:t>УТВЕРЖДЕН</w:t>
      </w:r>
    </w:p>
    <w:p w:rsidR="0042052A" w:rsidRPr="0042052A" w:rsidRDefault="0042052A" w:rsidP="0042052A">
      <w:pPr>
        <w:pStyle w:val="a4"/>
        <w:jc w:val="center"/>
        <w:rPr>
          <w:rFonts w:ascii="Times New Roman" w:hAnsi="Times New Roman"/>
          <w:sz w:val="24"/>
          <w:szCs w:val="24"/>
        </w:rPr>
      </w:pPr>
      <w:r w:rsidRPr="0042052A">
        <w:rPr>
          <w:rFonts w:ascii="Times New Roman" w:hAnsi="Times New Roman"/>
          <w:sz w:val="24"/>
          <w:szCs w:val="24"/>
        </w:rPr>
        <w:t>Порядок</w:t>
      </w:r>
      <w:r w:rsidRPr="0042052A">
        <w:rPr>
          <w:rFonts w:ascii="Times New Roman" w:hAnsi="Times New Roman"/>
          <w:sz w:val="24"/>
          <w:szCs w:val="24"/>
        </w:rPr>
        <w:b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Вараксинского сельского поселения, о заключении муниципальной организацией, образующими социальную инфраструктуру для детей, договора аренды, договора безвозмездного пользования закрепленных за ней объектов собственности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и регламентирует процедуру проведения и критерии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Вараксинского сельского поселения, о заключении муниципальной организацией, образующими социальную инфраструктуру для детей, договора аренды, договора безвозмездного пользования закрепленных за ней объектов собственности, а также критерии экспертной оценки.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В настоящем Порядке для целей его использования применяются следующие термины:</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lastRenderedPageBreak/>
        <w:t>организация - муниципальная организация, образующие социальную инфраструктуру для детей;</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уполномоченный орган - орган местного самоуправления муниципального образования, осуществляющие функции и полномочия учредителя организации;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экспертная оценка -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организацией договора аренды, договора безвозмездного пользования закрепленных за ней объектов собственности;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объект социальной инфраструктуры для детей - здание, строение, сооружение, необходимое для жизнеобеспечения детей, являющееся муниципальной собственностью;</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использование объекта социальной инфраструктуры для детей - реконструкция, модернизация, изменение назначения или ликвидация объекта социальной инфраструктуры для детей, заключение организацией договора аренды, договора безвозмездного пользования закрепленных за ней объектов собственности;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Для принятия решения об использовании объекта социальной инфраструктуры для детей уполномоченный орган направляет в комиссию по своей инициативе или на основании обращения организации письменное заявление о проведении экспертной оценки, которое должно содержать:</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полное наименование объекта социальной инфраструктуры для детей, адрес его местонахождения, указание на предназначение и фактическую эксплуатацию объекта социальной инфраструктуры для детей по состоянию на день подачи заявления (в том числе сведения о закреплении на праве оперативного управления, передаче во временное пользование по договору аренды, безвозмездного пользования и т.д.);</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обоснование необходимости и (или) целесообразности принятия решения об использовании объекта социальной инфраструктуры для детей, закрепленного за организацией;</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обоснование возможности надлежащего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после использования соответствующего объекта социальной инфраструктуры для детей, закрепленного за организацией;</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предложения о мерах, которые возможно и (или) предполагается предпринять для соблюдения установленных законодательством прав несовершеннолетних на обеспечение жизнедеятельности, образования, развития, отдыха и оздоровления детей, оказания им </w:t>
      </w:r>
      <w:r w:rsidRPr="0042052A">
        <w:rPr>
          <w:rFonts w:ascii="Times New Roman" w:hAnsi="Times New Roman"/>
          <w:sz w:val="24"/>
          <w:szCs w:val="24"/>
        </w:rPr>
        <w:lastRenderedPageBreak/>
        <w:t>медицинской помощи, профилактики заболеваний у детей, их социальной защиты и социального обслуживания.</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 заявлению, указанному в пункте 4 настоящего Порядка, прилагаются:</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копии правоустанавливающих документов на объект социальной инфраструктуры для детей;</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копии документов, подтверждающих закрепление объекта социальной инфраструктуры для детей за организацией на праве оперативного управления, передачу во временное пользование по договору аренды, безвозмездное пользование или иное (при наличии);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копии документов, содержащие сведения о техническом состоянии объекта социальной инфраструктуры для детей,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документы, подтверждающие необходимость и целесообразность принятия соответствующего решения об использовании объекта социальной инфраструктуры для детей (при наличии);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копии правоустанавливающих документов на земельный участок (при наличии).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Документы представляются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Уполномоченный орган запрашивает необходимые документы, указанные в пункте 5 настоящего Порядка, находящиеся в распоряжении государственных органов,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Экспертная оценка проводится на основании следующих критериев:</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w:t>
      </w:r>
      <w:r w:rsidRPr="0042052A">
        <w:rPr>
          <w:rFonts w:ascii="Times New Roman" w:hAnsi="Times New Roman"/>
          <w:sz w:val="24"/>
          <w:szCs w:val="24"/>
        </w:rPr>
        <w:lastRenderedPageBreak/>
        <w:t>менее объема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соответствующего решения;</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обеспечение соответствия объекта социальной инфраструктуры для детей нормативным требованиям в результате выполнения решения об использовании объекта социальной инфраструктуры.</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Значения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заключения организацией договора аренды, договора безвозмездного пользования закрепленных за ней объектов собственности, утверждаются уполномоченным органом.</w:t>
      </w:r>
    </w:p>
    <w:p w:rsidR="0042052A" w:rsidRPr="0042052A" w:rsidRDefault="0042052A" w:rsidP="0042052A">
      <w:pPr>
        <w:pStyle w:val="a4"/>
        <w:jc w:val="center"/>
        <w:rPr>
          <w:rFonts w:ascii="Times New Roman" w:hAnsi="Times New Roman"/>
          <w:sz w:val="24"/>
          <w:szCs w:val="24"/>
        </w:rPr>
      </w:pPr>
      <w:r w:rsidRPr="0042052A">
        <w:rPr>
          <w:rFonts w:ascii="Times New Roman" w:hAnsi="Times New Roman"/>
          <w:sz w:val="24"/>
          <w:szCs w:val="24"/>
        </w:rPr>
        <w:t>Порядок</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и регламентирует процедуру проведения оценки последствий принятия решения о реорганизации или ликвидации муниципальной организации, образующих социальную инфраструктуру для детей (далее - экспертная оценка), а также критерии экспертной оценки.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В настоящем Порядке для целей его использования применяются следующие термины:</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организация - муниципальная организация, образующие социальную инфраструктуру для детей;</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уполномоченный орган - орган местного самоуправления муниципального образования, осуществляющие функции и полномочия учредителя организации;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экспертная оценка - оценка последствий принятия решения о реорганизации или ликвидации организации;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Для принятия решения о реорганизации или ликвидации организации уполномоченный орган направляет по своей инициативе или на основании обращения организации письменное заявление о проведении экспертной оценки, которое должно содержать:</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сведения о расположенных на соответствующей территории организациях, осуществляющих аналогичную реорганизуемой или ликвидируемой организации деятельность, в том числе о возможности перевода детей реорганизуемой или ликвидируемой организации в другие организации (при наличии);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lastRenderedPageBreak/>
        <w:t>сведения о сокращении или увеличении штатной численности работников реорганизуемой организации, о возможности трудоустройства работников, высвобождаемых в результате реорганизации или ликвидации организации;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сведения о состоянии материально-технической базы организации, в том числе об имуществе, закрепляемом (закрепленным) за организацией на праве оперативного управления, а также о перспективах использования имущества в связи с намеченными изменениями;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обоснование необходимости и (или) целесообразности принятия решения о реорганизации или ликвидации организации;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финансово-экономическое обоснование предлагаемых изменений с указанием размера ассигнований на финансирование мероприятий по реорганизации или ликвидации организации;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рекомендации наблюдательного совета автономной организации, органа го</w:t>
      </w:r>
      <w:r w:rsidRPr="0042052A">
        <w:rPr>
          <w:rFonts w:ascii="Times New Roman" w:hAnsi="Times New Roman"/>
          <w:sz w:val="24"/>
          <w:szCs w:val="24"/>
        </w:rPr>
        <w:softHyphen/>
        <w:t>сударственно-общественного управления организации.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 заявлению, указанному в пункте 4 настоящего Порядка, прилагаются:</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копии правоустанавливающих документов организации;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копии документов, содержащие сведения о техническом состоянии организации,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документы, подтверждающие необходимость и целесообразность принятия соответствующего решения о реорганизации или ликвидации организации (при наличии);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копии правоустанавливающих документов на земельный участок (при наличии).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Документы предоставляются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Уполномоченный орган запрашивает необходимые документы, указанные в пункте 5 настоящего Порядка, находящиеся в распоряжении государственных органов,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Экспертная оценка проводится на основании следующих критериев:</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lastRenderedPageBreak/>
        <w:t>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защиты и социального обслуживания, предоставляемых организацией, предлагаемой к реорганизации или ликвидации;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организацией, предлагаемой к реорганизации или ликвидации, до принятия соответствующего решения;</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обеспечение продолжения осуществления видов деятельности, реализовывавшихся только организацией, предлагаемой к реорганизации или ликвидации.</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Значения критериев, на основании которых оцениваются последствия реорганизации или ликвидации организации, утверждаются уполномоченным органом.</w:t>
      </w:r>
      <w:bookmarkStart w:id="12" w:name="_GoBack"/>
      <w:bookmarkEnd w:id="12"/>
    </w:p>
    <w:p w:rsidR="0042052A" w:rsidRPr="0042052A" w:rsidRDefault="0042052A" w:rsidP="0042052A">
      <w:pPr>
        <w:pStyle w:val="a4"/>
        <w:jc w:val="center"/>
        <w:rPr>
          <w:rFonts w:ascii="Times New Roman" w:hAnsi="Times New Roman"/>
          <w:sz w:val="24"/>
          <w:szCs w:val="24"/>
        </w:rPr>
      </w:pPr>
      <w:r w:rsidRPr="0042052A">
        <w:rPr>
          <w:rFonts w:ascii="Times New Roman" w:hAnsi="Times New Roman"/>
          <w:bCs/>
          <w:sz w:val="24"/>
          <w:szCs w:val="24"/>
        </w:rPr>
        <w:t>ПОРЯДОК</w:t>
      </w:r>
    </w:p>
    <w:p w:rsidR="0042052A" w:rsidRPr="0042052A" w:rsidRDefault="0042052A" w:rsidP="0042052A">
      <w:pPr>
        <w:pStyle w:val="a4"/>
        <w:jc w:val="both"/>
        <w:rPr>
          <w:rFonts w:ascii="Times New Roman" w:hAnsi="Times New Roman"/>
          <w:sz w:val="24"/>
          <w:szCs w:val="24"/>
        </w:rPr>
      </w:pPr>
      <w:r w:rsidRPr="0042052A">
        <w:rPr>
          <w:rFonts w:ascii="Times New Roman" w:hAnsi="Times New Roman"/>
          <w:bCs/>
          <w:sz w:val="24"/>
          <w:szCs w:val="24"/>
        </w:rPr>
        <w:t>СОЗДАНИЯ КОМИССИИ ПО ОЦЕНКЕ ПОСЛЕДСТВИЙ ПРИНЯТИЯ РЕШЕНИЯ</w:t>
      </w:r>
      <w:r w:rsidRPr="0042052A">
        <w:rPr>
          <w:rFonts w:ascii="Times New Roman" w:hAnsi="Times New Roman"/>
          <w:sz w:val="24"/>
          <w:szCs w:val="24"/>
        </w:rPr>
        <w:t xml:space="preserve"> </w:t>
      </w:r>
      <w:r w:rsidRPr="0042052A">
        <w:rPr>
          <w:rFonts w:ascii="Times New Roman" w:hAnsi="Times New Roman"/>
          <w:bCs/>
          <w:sz w:val="24"/>
          <w:szCs w:val="24"/>
        </w:rPr>
        <w:t>О РЕКОНСТРУКЦИИ, МОДЕРНИЗАЦИИ, ОБ ИЗМЕНЕНИИ НАЗНАЧЕНИЯ,</w:t>
      </w:r>
      <w:r w:rsidRPr="0042052A">
        <w:rPr>
          <w:rFonts w:ascii="Times New Roman" w:hAnsi="Times New Roman"/>
          <w:sz w:val="24"/>
          <w:szCs w:val="24"/>
        </w:rPr>
        <w:t xml:space="preserve"> </w:t>
      </w:r>
      <w:r w:rsidRPr="0042052A">
        <w:rPr>
          <w:rFonts w:ascii="Times New Roman" w:hAnsi="Times New Roman"/>
          <w:bCs/>
          <w:sz w:val="24"/>
          <w:szCs w:val="24"/>
        </w:rPr>
        <w:t>О ПЕРЕДАЧЕ В АРЕНДУ, БЕЗВОЗМЕЗДНОЕ ПОЛЬЗОВАНИЕ ИЛИ</w:t>
      </w:r>
      <w:r w:rsidRPr="0042052A">
        <w:rPr>
          <w:rFonts w:ascii="Times New Roman" w:hAnsi="Times New Roman"/>
          <w:sz w:val="24"/>
          <w:szCs w:val="24"/>
        </w:rPr>
        <w:t xml:space="preserve"> </w:t>
      </w:r>
      <w:r w:rsidRPr="0042052A">
        <w:rPr>
          <w:rFonts w:ascii="Times New Roman" w:hAnsi="Times New Roman"/>
          <w:bCs/>
          <w:sz w:val="24"/>
          <w:szCs w:val="24"/>
        </w:rPr>
        <w:t>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И ПО</w:t>
      </w:r>
      <w:r>
        <w:rPr>
          <w:rFonts w:ascii="Times New Roman" w:hAnsi="Times New Roman"/>
          <w:bCs/>
          <w:sz w:val="24"/>
          <w:szCs w:val="24"/>
        </w:rPr>
        <w:t xml:space="preserve">ДГОТОВКИ </w:t>
      </w:r>
      <w:r w:rsidRPr="0042052A">
        <w:rPr>
          <w:rFonts w:ascii="Times New Roman" w:hAnsi="Times New Roman"/>
          <w:bCs/>
          <w:sz w:val="24"/>
          <w:szCs w:val="24"/>
        </w:rPr>
        <w:t>ЕЮ ЗАКЛЮЧЕНИЙ</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1. Настоящий Порядок определяет процедуру создания комиссии по оценке последствий принятия решения о реконструкции, модернизации, об изменении назначения, о передаче в аренду, безвозмездное пользование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и подготовки ею заключений (далее - Комиссия), оценка последствий принятия решения об использовании объекта социальной инфраструктуры для детей.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2. Проведение оценки последствий принятия решения осуществляется Комиссией, создаваемой муниципальным правовым актом органа местного самоуправления. Комиссия создается в количестве не менее 7 человек с учетом председателя Комиссии.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3. В состав Комиссии входят представители органов местного самоуправления, общественных организаций.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4.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 В отсутствие председателя его функции исполняет заместитель председателя Комиссии.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Заседания Комиссии проводятся по мере необходимости.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Заседание Комиссии считается правомочным, если на нем присутствует не менее половины ее состава. Решения Комиссии принимаются открытым голосованием и </w:t>
      </w:r>
      <w:r w:rsidRPr="0042052A">
        <w:rPr>
          <w:rFonts w:ascii="Times New Roman" w:hAnsi="Times New Roman"/>
          <w:sz w:val="24"/>
          <w:szCs w:val="24"/>
        </w:rPr>
        <w:lastRenderedPageBreak/>
        <w:t xml:space="preserve">считаются принятыми, если они поддержаны простым большинством голосов присутствующих на заседании членов Комиссии.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В целях принятия обоснованного и объективного решения на заседание Комиссии могут приглашаться руководители заинтересованных органов исполнительной власти, органов местного самоуправления, а также специалисты в соответствующих сферах деятельности.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Работа в Комиссии осуществляется на безвозмездной основе.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5. Полномочия Комиссии: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а) проведение оценки последствий принятия решения об использовании объекта социальной инфраструктуры для детей на основании критериев, установленных Порядком проведения оценки;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б) подготовка заключения об оценке последствий принятия решения об использовании объекта социальной инфраструктуры для детей.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Комиссия имеет право запрашивать документы, материалы и информацию, необходимые для принятия решения по рассматриваемым вопросам, и устанавливать сроки их представления, а также создавать рабочие группы.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6. Комиссия проводит оценку последствий принятия решения об использовании объекта социальной инфраструктуры для детей на основании документов, указанных в Порядке проведения оценки. </w:t>
      </w:r>
    </w:p>
    <w:p w:rsidR="0042052A" w:rsidRPr="0042052A" w:rsidRDefault="0042052A" w:rsidP="0042052A">
      <w:pPr>
        <w:pStyle w:val="a4"/>
        <w:rPr>
          <w:rFonts w:ascii="Times New Roman" w:hAnsi="Times New Roman"/>
          <w:sz w:val="24"/>
          <w:szCs w:val="24"/>
        </w:rPr>
      </w:pPr>
      <w:r w:rsidRPr="0042052A">
        <w:rPr>
          <w:rFonts w:ascii="Times New Roman" w:hAnsi="Times New Roman"/>
          <w:sz w:val="24"/>
          <w:szCs w:val="24"/>
        </w:rPr>
        <w:t xml:space="preserve">По итогам работы Комиссии оформляется заключение (положительное или отрицательное) и подписывается председательствующим на заседании и присутствующими членами Комиссии в срок не более 20 рабочих дней с даты проведения заседания Комиссии. </w:t>
      </w:r>
    </w:p>
    <w:p w:rsidR="0042052A" w:rsidRPr="003832BF" w:rsidRDefault="0042052A" w:rsidP="0042052A">
      <w:pPr>
        <w:tabs>
          <w:tab w:val="left" w:pos="4320"/>
        </w:tabs>
        <w:jc w:val="both"/>
        <w:rPr>
          <w:rFonts w:ascii="Times New Roman" w:hAnsi="Times New Roman" w:cs="Times New Roman"/>
          <w:sz w:val="28"/>
          <w:szCs w:val="28"/>
        </w:rPr>
      </w:pPr>
    </w:p>
    <w:p w:rsidR="005529E6" w:rsidRPr="00952F79" w:rsidRDefault="005529E6" w:rsidP="005529E6">
      <w:pPr>
        <w:pStyle w:val="a4"/>
        <w:pBdr>
          <w:bottom w:val="single" w:sz="12" w:space="1" w:color="auto"/>
        </w:pBdr>
        <w:jc w:val="both"/>
        <w:rPr>
          <w:rFonts w:ascii="Times New Roman" w:hAnsi="Times New Roman"/>
          <w:sz w:val="24"/>
          <w:szCs w:val="24"/>
        </w:rPr>
      </w:pPr>
    </w:p>
    <w:p w:rsidR="005529E6" w:rsidRPr="00952F79" w:rsidRDefault="005529E6" w:rsidP="005529E6">
      <w:pPr>
        <w:pStyle w:val="a4"/>
        <w:jc w:val="both"/>
        <w:rPr>
          <w:rFonts w:ascii="Times New Roman" w:hAnsi="Times New Roman"/>
          <w:i/>
          <w:sz w:val="24"/>
          <w:szCs w:val="24"/>
        </w:rPr>
      </w:pPr>
      <w:r w:rsidRPr="00952F79">
        <w:rPr>
          <w:rFonts w:ascii="Times New Roman" w:hAnsi="Times New Roman"/>
          <w:i/>
          <w:sz w:val="24"/>
          <w:szCs w:val="24"/>
        </w:rPr>
        <w:t>Издатель: орган местного самоуправления Вараксинского сельсовета Кыштовского района Новосибирской области. Редакционный Совет – Рак Н.В., Колесникова И.В. Распечатка «Вараксинского Вестника» осуществлена на оборудовании Вараксинского сельсовета, отпечатано на формате А-4</w:t>
      </w:r>
    </w:p>
    <w:p w:rsidR="005529E6" w:rsidRDefault="005529E6"/>
    <w:sectPr w:rsidR="005529E6">
      <w:headerReference w:type="even"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FD" w:rsidRDefault="00557CFD" w:rsidP="004D1344">
      <w:pPr>
        <w:spacing w:after="0" w:line="240" w:lineRule="auto"/>
      </w:pPr>
      <w:r>
        <w:separator/>
      </w:r>
    </w:p>
  </w:endnote>
  <w:endnote w:type="continuationSeparator" w:id="0">
    <w:p w:rsidR="00557CFD" w:rsidRDefault="00557CFD" w:rsidP="004D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FD" w:rsidRDefault="00557CFD" w:rsidP="004D1344">
      <w:pPr>
        <w:spacing w:after="0" w:line="240" w:lineRule="auto"/>
      </w:pPr>
      <w:r>
        <w:separator/>
      </w:r>
    </w:p>
  </w:footnote>
  <w:footnote w:type="continuationSeparator" w:id="0">
    <w:p w:rsidR="00557CFD" w:rsidRDefault="00557CFD" w:rsidP="004D1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9E6" w:rsidRDefault="005529E6">
    <w:pPr>
      <w:rPr>
        <w:sz w:val="2"/>
        <w:szCs w:val="2"/>
      </w:rPr>
    </w:pPr>
    <w:r>
      <w:rPr>
        <w:noProof/>
        <w:lang w:eastAsia="ru-RU"/>
      </w:rPr>
      <mc:AlternateContent>
        <mc:Choice Requires="wps">
          <w:drawing>
            <wp:anchor distT="0" distB="0" distL="63500" distR="63500" simplePos="0" relativeHeight="251659264" behindDoc="1" locked="0" layoutInCell="1" allowOverlap="1" wp14:anchorId="4626AF0E" wp14:editId="5516925D">
              <wp:simplePos x="0" y="0"/>
              <wp:positionH relativeFrom="page">
                <wp:posOffset>3918585</wp:posOffset>
              </wp:positionH>
              <wp:positionV relativeFrom="page">
                <wp:posOffset>495935</wp:posOffset>
              </wp:positionV>
              <wp:extent cx="83185" cy="189865"/>
              <wp:effectExtent l="381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9E6" w:rsidRDefault="005529E6">
                          <w:pPr>
                            <w:spacing w:line="240" w:lineRule="auto"/>
                          </w:pPr>
                          <w:r>
                            <w:rPr>
                              <w:rStyle w:val="ac"/>
                              <w:rFonts w:eastAsiaTheme="minorHAnsi"/>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26AF0E" id="_x0000_t202" coordsize="21600,21600" o:spt="202" path="m,l,21600r21600,l21600,xe">
              <v:stroke joinstyle="miter"/>
              <v:path gradientshapeok="t" o:connecttype="rect"/>
            </v:shapetype>
            <v:shape id="_x0000_s1048" type="#_x0000_t202" style="position:absolute;margin-left:308.55pt;margin-top:39.05pt;width:6.5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3hqAIAAKU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" filled="f" stroked="f">
              <v:textbox style="mso-fit-shape-to-text:t" inset="0,0,0,0">
                <w:txbxContent>
                  <w:p w:rsidR="005529E6" w:rsidRDefault="005529E6">
                    <w:pPr>
                      <w:spacing w:line="240" w:lineRule="auto"/>
                    </w:pPr>
                    <w:r>
                      <w:rPr>
                        <w:rStyle w:val="ac"/>
                        <w:rFonts w:eastAsiaTheme="minorHAnsi"/>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F8D"/>
    <w:multiLevelType w:val="multilevel"/>
    <w:tmpl w:val="4B06B7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6A0E3C"/>
    <w:multiLevelType w:val="multilevel"/>
    <w:tmpl w:val="0BB8E1FA"/>
    <w:lvl w:ilvl="0">
      <w:start w:val="1"/>
      <w:numFmt w:val="decimal"/>
      <w:lvlText w:val="%1."/>
      <w:lvlJc w:val="left"/>
      <w:pPr>
        <w:ind w:left="756" w:hanging="360"/>
      </w:pPr>
      <w:rPr>
        <w:rFonts w:ascii="Times New Roman" w:hAnsi="Times New Roman" w:cs="Times New Roman" w:hint="default"/>
        <w:sz w:val="28"/>
        <w:szCs w:val="28"/>
      </w:rPr>
    </w:lvl>
    <w:lvl w:ilvl="1">
      <w:start w:val="1"/>
      <w:numFmt w:val="decimal"/>
      <w:isLgl/>
      <w:lvlText w:val="%1.%2"/>
      <w:lvlJc w:val="left"/>
      <w:pPr>
        <w:ind w:left="816" w:hanging="4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76" w:hanging="108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836"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196" w:hanging="1800"/>
      </w:pPr>
      <w:rPr>
        <w:rFonts w:hint="default"/>
      </w:rPr>
    </w:lvl>
    <w:lvl w:ilvl="8">
      <w:start w:val="1"/>
      <w:numFmt w:val="decimal"/>
      <w:isLgl/>
      <w:lvlText w:val="%1.%2.%3.%4.%5.%6.%7.%8.%9"/>
      <w:lvlJc w:val="left"/>
      <w:pPr>
        <w:ind w:left="2556" w:hanging="2160"/>
      </w:pPr>
      <w:rPr>
        <w:rFonts w:hint="default"/>
      </w:rPr>
    </w:lvl>
  </w:abstractNum>
  <w:abstractNum w:abstractNumId="2" w15:restartNumberingAfterBreak="0">
    <w:nsid w:val="08DE6A75"/>
    <w:multiLevelType w:val="multilevel"/>
    <w:tmpl w:val="A67EDAE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20AA3"/>
    <w:multiLevelType w:val="multilevel"/>
    <w:tmpl w:val="8AC4F4A6"/>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054D23"/>
    <w:multiLevelType w:val="multilevel"/>
    <w:tmpl w:val="0BBA2A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353FAD"/>
    <w:multiLevelType w:val="multilevel"/>
    <w:tmpl w:val="2FE602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7" w15:restartNumberingAfterBreak="0">
    <w:nsid w:val="263F7E14"/>
    <w:multiLevelType w:val="multilevel"/>
    <w:tmpl w:val="511E7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142986"/>
    <w:multiLevelType w:val="multilevel"/>
    <w:tmpl w:val="0BB8E1FA"/>
    <w:lvl w:ilvl="0">
      <w:start w:val="1"/>
      <w:numFmt w:val="decimal"/>
      <w:lvlText w:val="%1."/>
      <w:lvlJc w:val="left"/>
      <w:pPr>
        <w:ind w:left="756" w:hanging="360"/>
      </w:pPr>
      <w:rPr>
        <w:rFonts w:ascii="Times New Roman" w:hAnsi="Times New Roman" w:cs="Times New Roman" w:hint="default"/>
        <w:sz w:val="28"/>
        <w:szCs w:val="28"/>
      </w:rPr>
    </w:lvl>
    <w:lvl w:ilvl="1">
      <w:start w:val="1"/>
      <w:numFmt w:val="decimal"/>
      <w:isLgl/>
      <w:lvlText w:val="%1.%2"/>
      <w:lvlJc w:val="left"/>
      <w:pPr>
        <w:ind w:left="816" w:hanging="4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76" w:hanging="108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836"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196" w:hanging="1800"/>
      </w:pPr>
      <w:rPr>
        <w:rFonts w:hint="default"/>
      </w:rPr>
    </w:lvl>
    <w:lvl w:ilvl="8">
      <w:start w:val="1"/>
      <w:numFmt w:val="decimal"/>
      <w:isLgl/>
      <w:lvlText w:val="%1.%2.%3.%4.%5.%6.%7.%8.%9"/>
      <w:lvlJc w:val="left"/>
      <w:pPr>
        <w:ind w:left="2556" w:hanging="2160"/>
      </w:pPr>
      <w:rPr>
        <w:rFonts w:hint="default"/>
      </w:rPr>
    </w:lvl>
  </w:abstractNum>
  <w:abstractNum w:abstractNumId="9" w15:restartNumberingAfterBreak="0">
    <w:nsid w:val="2C700A97"/>
    <w:multiLevelType w:val="multilevel"/>
    <w:tmpl w:val="E33C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0F013DD"/>
    <w:multiLevelType w:val="multilevel"/>
    <w:tmpl w:val="500C4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F70099"/>
    <w:multiLevelType w:val="multilevel"/>
    <w:tmpl w:val="2D58DB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325773B"/>
    <w:multiLevelType w:val="multilevel"/>
    <w:tmpl w:val="BC326C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AAB724E"/>
    <w:multiLevelType w:val="multilevel"/>
    <w:tmpl w:val="6AAB724E"/>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14" w15:restartNumberingAfterBreak="0">
    <w:nsid w:val="704A2680"/>
    <w:multiLevelType w:val="multilevel"/>
    <w:tmpl w:val="57DAA6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1D3CF9"/>
    <w:multiLevelType w:val="multilevel"/>
    <w:tmpl w:val="7862D194"/>
    <w:lvl w:ilvl="0">
      <w:start w:val="1"/>
      <w:numFmt w:val="decimal"/>
      <w:lvlText w:val="%1."/>
      <w:lvlJc w:val="left"/>
      <w:pPr>
        <w:ind w:left="502"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056"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72" w:hanging="144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888" w:hanging="1800"/>
      </w:pPr>
      <w:rPr>
        <w:rFonts w:hint="default"/>
      </w:rPr>
    </w:lvl>
    <w:lvl w:ilvl="8">
      <w:start w:val="1"/>
      <w:numFmt w:val="decimal"/>
      <w:isLgl/>
      <w:lvlText w:val="%1.%2.%3.%4.%5.%6.%7.%8.%9"/>
      <w:lvlJc w:val="left"/>
      <w:pPr>
        <w:ind w:left="4526" w:hanging="2160"/>
      </w:pPr>
      <w:rPr>
        <w:rFonts w:hint="default"/>
      </w:rPr>
    </w:lvl>
  </w:abstractNum>
  <w:abstractNum w:abstractNumId="16" w15:restartNumberingAfterBreak="0">
    <w:nsid w:val="762F368C"/>
    <w:multiLevelType w:val="multilevel"/>
    <w:tmpl w:val="CFCC4B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69C077C"/>
    <w:multiLevelType w:val="multilevel"/>
    <w:tmpl w:val="8E5E14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15:restartNumberingAfterBreak="0">
    <w:nsid w:val="7EC11829"/>
    <w:multiLevelType w:val="multilevel"/>
    <w:tmpl w:val="0F68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3"/>
  </w:num>
  <w:num w:numId="3">
    <w:abstractNumId w:val="1"/>
  </w:num>
  <w:num w:numId="4">
    <w:abstractNumId w:val="15"/>
  </w:num>
  <w:num w:numId="5">
    <w:abstractNumId w:val="7"/>
  </w:num>
  <w:num w:numId="6">
    <w:abstractNumId w:val="14"/>
  </w:num>
  <w:num w:numId="7">
    <w:abstractNumId w:val="10"/>
  </w:num>
  <w:num w:numId="8">
    <w:abstractNumId w:val="17"/>
  </w:num>
  <w:num w:numId="9">
    <w:abstractNumId w:val="2"/>
  </w:num>
  <w:num w:numId="10">
    <w:abstractNumId w:val="3"/>
  </w:num>
  <w:num w:numId="11">
    <w:abstractNumId w:val="18"/>
  </w:num>
  <w:num w:numId="12">
    <w:abstractNumId w:val="8"/>
  </w:num>
  <w:num w:numId="13">
    <w:abstractNumId w:val="19"/>
  </w:num>
  <w:num w:numId="14">
    <w:abstractNumId w:val="5"/>
  </w:num>
  <w:num w:numId="15">
    <w:abstractNumId w:val="16"/>
  </w:num>
  <w:num w:numId="16">
    <w:abstractNumId w:val="4"/>
  </w:num>
  <w:num w:numId="17">
    <w:abstractNumId w:val="9"/>
  </w:num>
  <w:num w:numId="18">
    <w:abstractNumId w:val="11"/>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02"/>
    <w:rsid w:val="002C4102"/>
    <w:rsid w:val="0042052A"/>
    <w:rsid w:val="004D1344"/>
    <w:rsid w:val="005529E6"/>
    <w:rsid w:val="00557CFD"/>
    <w:rsid w:val="00600D55"/>
    <w:rsid w:val="00F63E50"/>
    <w:rsid w:val="00F6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C71D"/>
  <w15:chartTrackingRefBased/>
  <w15:docId w15:val="{2AA3A9FD-E77D-4112-91CF-44795961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9E6"/>
    <w:pPr>
      <w:spacing w:after="200" w:line="276" w:lineRule="auto"/>
    </w:pPr>
  </w:style>
  <w:style w:type="paragraph" w:styleId="1">
    <w:name w:val="heading 1"/>
    <w:basedOn w:val="a"/>
    <w:next w:val="a"/>
    <w:link w:val="10"/>
    <w:uiPriority w:val="9"/>
    <w:qFormat/>
    <w:rsid w:val="005529E6"/>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529E6"/>
    <w:rPr>
      <w:rFonts w:ascii="Calibri" w:eastAsia="Calibri" w:hAnsi="Calibri" w:cs="Times New Roman"/>
    </w:rPr>
  </w:style>
  <w:style w:type="paragraph" w:styleId="a4">
    <w:name w:val="No Spacing"/>
    <w:link w:val="a3"/>
    <w:uiPriority w:val="1"/>
    <w:qFormat/>
    <w:rsid w:val="005529E6"/>
    <w:pPr>
      <w:spacing w:line="256" w:lineRule="auto"/>
    </w:pPr>
    <w:rPr>
      <w:rFonts w:ascii="Calibri" w:eastAsia="Calibri" w:hAnsi="Calibri" w:cs="Times New Roman"/>
    </w:rPr>
  </w:style>
  <w:style w:type="paragraph" w:styleId="a5">
    <w:name w:val="Normal (Web)"/>
    <w:basedOn w:val="a"/>
    <w:uiPriority w:val="99"/>
    <w:unhideWhenUsed/>
    <w:rsid w:val="00552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529E6"/>
    <w:pPr>
      <w:spacing w:after="0" w:line="240" w:lineRule="auto"/>
      <w:ind w:left="720"/>
      <w:contextualSpacing/>
    </w:pPr>
    <w:rPr>
      <w:rFonts w:ascii="Times New Roman" w:eastAsia="Times New Roman" w:hAnsi="Times New Roman" w:cs="Times New Roman"/>
      <w:color w:val="000000"/>
      <w:sz w:val="28"/>
      <w:szCs w:val="28"/>
      <w:lang w:eastAsia="ru-RU"/>
    </w:rPr>
  </w:style>
  <w:style w:type="character" w:customStyle="1" w:styleId="11">
    <w:name w:val="Гиперссылка1"/>
    <w:basedOn w:val="a0"/>
    <w:rsid w:val="005529E6"/>
  </w:style>
  <w:style w:type="paragraph" w:customStyle="1" w:styleId="headertexttopleveltextcentertext">
    <w:name w:val="headertext topleveltext centertext"/>
    <w:basedOn w:val="a"/>
    <w:rsid w:val="005529E6"/>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2">
    <w:name w:val="Без интервала1"/>
    <w:uiPriority w:val="99"/>
    <w:qFormat/>
    <w:rsid w:val="005529E6"/>
    <w:pPr>
      <w:spacing w:after="0" w:line="240" w:lineRule="auto"/>
    </w:pPr>
    <w:rPr>
      <w:rFonts w:ascii="Calibri" w:eastAsia="Calibri" w:hAnsi="Calibri" w:cs="Calibri"/>
    </w:rPr>
  </w:style>
  <w:style w:type="paragraph" w:styleId="a7">
    <w:name w:val="Body Text"/>
    <w:basedOn w:val="a"/>
    <w:link w:val="a8"/>
    <w:uiPriority w:val="1"/>
    <w:qFormat/>
    <w:rsid w:val="005529E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5529E6"/>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5529E6"/>
    <w:rPr>
      <w:rFonts w:asciiTheme="majorHAnsi" w:eastAsiaTheme="majorEastAsia" w:hAnsiTheme="majorHAnsi" w:cstheme="majorBidi"/>
      <w:b/>
      <w:bCs/>
      <w:color w:val="2E74B5" w:themeColor="accent1" w:themeShade="BF"/>
      <w:sz w:val="28"/>
      <w:szCs w:val="28"/>
      <w:lang w:eastAsia="ru-RU"/>
    </w:rPr>
  </w:style>
  <w:style w:type="character" w:styleId="a9">
    <w:name w:val="Emphasis"/>
    <w:basedOn w:val="a0"/>
    <w:uiPriority w:val="20"/>
    <w:qFormat/>
    <w:rsid w:val="005529E6"/>
    <w:rPr>
      <w:i/>
      <w:iCs/>
    </w:rPr>
  </w:style>
  <w:style w:type="character" w:styleId="aa">
    <w:name w:val="Hyperlink"/>
    <w:basedOn w:val="a0"/>
    <w:rsid w:val="005529E6"/>
    <w:rPr>
      <w:color w:val="0066CC"/>
      <w:u w:val="single"/>
    </w:rPr>
  </w:style>
  <w:style w:type="character" w:customStyle="1" w:styleId="2Exact">
    <w:name w:val="Основной текст (2) Exact"/>
    <w:basedOn w:val="a0"/>
    <w:rsid w:val="005529E6"/>
    <w:rPr>
      <w:rFonts w:ascii="Times New Roman" w:eastAsia="Times New Roman" w:hAnsi="Times New Roman" w:cs="Times New Roman"/>
      <w:b w:val="0"/>
      <w:bCs w:val="0"/>
      <w:i w:val="0"/>
      <w:iCs w:val="0"/>
      <w:smallCaps w:val="0"/>
      <w:strike w:val="0"/>
      <w:sz w:val="26"/>
      <w:szCs w:val="26"/>
      <w:u w:val="none"/>
    </w:rPr>
  </w:style>
  <w:style w:type="character" w:customStyle="1" w:styleId="3">
    <w:name w:val="Заголовок №3_"/>
    <w:basedOn w:val="a0"/>
    <w:link w:val="30"/>
    <w:rsid w:val="005529E6"/>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rsid w:val="005529E6"/>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5529E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b">
    <w:name w:val="Колонтитул_"/>
    <w:basedOn w:val="a0"/>
    <w:rsid w:val="005529E6"/>
    <w:rPr>
      <w:rFonts w:ascii="Times New Roman" w:eastAsia="Times New Roman" w:hAnsi="Times New Roman" w:cs="Times New Roman"/>
      <w:b w:val="0"/>
      <w:bCs w:val="0"/>
      <w:i w:val="0"/>
      <w:iCs w:val="0"/>
      <w:smallCaps w:val="0"/>
      <w:strike w:val="0"/>
      <w:sz w:val="26"/>
      <w:szCs w:val="26"/>
      <w:u w:val="none"/>
    </w:rPr>
  </w:style>
  <w:style w:type="character" w:customStyle="1" w:styleId="ac">
    <w:name w:val="Колонтитул"/>
    <w:basedOn w:val="ab"/>
    <w:rsid w:val="005529E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5529E6"/>
    <w:rPr>
      <w:rFonts w:ascii="Times New Roman" w:eastAsia="Times New Roman" w:hAnsi="Times New Roman" w:cs="Times New Roman"/>
      <w:b w:val="0"/>
      <w:bCs w:val="0"/>
      <w:i w:val="0"/>
      <w:iCs w:val="0"/>
      <w:smallCaps w:val="0"/>
      <w:strike w:val="0"/>
      <w:sz w:val="22"/>
      <w:szCs w:val="22"/>
      <w:u w:val="none"/>
    </w:rPr>
  </w:style>
  <w:style w:type="character" w:customStyle="1" w:styleId="295ptExact">
    <w:name w:val="Основной текст (2) + 9;5 pt;Полужирный;Курсив Exact"/>
    <w:basedOn w:val="2"/>
    <w:rsid w:val="005529E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Exact0">
    <w:name w:val="Заголовок №2 Exact"/>
    <w:basedOn w:val="a0"/>
    <w:link w:val="21"/>
    <w:rsid w:val="005529E6"/>
    <w:rPr>
      <w:rFonts w:ascii="Times New Roman" w:eastAsia="Times New Roman" w:hAnsi="Times New Roman" w:cs="Times New Roman"/>
      <w:b/>
      <w:bCs/>
      <w:i/>
      <w:iCs/>
      <w:sz w:val="19"/>
      <w:szCs w:val="19"/>
      <w:shd w:val="clear" w:color="auto" w:fill="FFFFFF"/>
    </w:rPr>
  </w:style>
  <w:style w:type="character" w:customStyle="1" w:styleId="213ptExact">
    <w:name w:val="Заголовок №2 + 13 pt;Не полужирный;Не курсив Exact"/>
    <w:basedOn w:val="2Exact0"/>
    <w:rsid w:val="005529E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4Exact">
    <w:name w:val="Основной текст (4) Exact"/>
    <w:basedOn w:val="a0"/>
    <w:rsid w:val="005529E6"/>
    <w:rPr>
      <w:rFonts w:ascii="Times New Roman" w:eastAsia="Times New Roman" w:hAnsi="Times New Roman" w:cs="Times New Roman"/>
      <w:b/>
      <w:bCs/>
      <w:i/>
      <w:iCs/>
      <w:smallCaps w:val="0"/>
      <w:strike w:val="0"/>
      <w:sz w:val="19"/>
      <w:szCs w:val="19"/>
      <w:u w:val="none"/>
    </w:rPr>
  </w:style>
  <w:style w:type="character" w:customStyle="1" w:styleId="4Candara8ptExact">
    <w:name w:val="Основной текст (4) + Candara;8 pt;Не полужирный Exact"/>
    <w:basedOn w:val="4"/>
    <w:rsid w:val="005529E6"/>
    <w:rPr>
      <w:rFonts w:ascii="Candara" w:eastAsia="Candara" w:hAnsi="Candara" w:cs="Candara"/>
      <w:b/>
      <w:bCs/>
      <w:i/>
      <w:iCs/>
      <w:sz w:val="16"/>
      <w:szCs w:val="16"/>
      <w:shd w:val="clear" w:color="auto" w:fill="FFFFFF"/>
    </w:rPr>
  </w:style>
  <w:style w:type="character" w:customStyle="1" w:styleId="6Exact">
    <w:name w:val="Основной текст (6) Exact"/>
    <w:basedOn w:val="a0"/>
    <w:rsid w:val="005529E6"/>
    <w:rPr>
      <w:rFonts w:ascii="Times New Roman" w:eastAsia="Times New Roman" w:hAnsi="Times New Roman" w:cs="Times New Roman"/>
      <w:b w:val="0"/>
      <w:bCs w:val="0"/>
      <w:i/>
      <w:iCs/>
      <w:smallCaps w:val="0"/>
      <w:strike w:val="0"/>
      <w:spacing w:val="-10"/>
      <w:sz w:val="18"/>
      <w:szCs w:val="18"/>
      <w:u w:val="none"/>
    </w:rPr>
  </w:style>
  <w:style w:type="character" w:customStyle="1" w:styleId="1Exact">
    <w:name w:val="Заголовок №1 Exact"/>
    <w:basedOn w:val="a0"/>
    <w:link w:val="13"/>
    <w:rsid w:val="005529E6"/>
    <w:rPr>
      <w:rFonts w:ascii="Times New Roman" w:eastAsia="Times New Roman" w:hAnsi="Times New Roman" w:cs="Times New Roman"/>
      <w:b/>
      <w:bCs/>
      <w:sz w:val="26"/>
      <w:szCs w:val="26"/>
      <w:shd w:val="clear" w:color="auto" w:fill="FFFFFF"/>
    </w:rPr>
  </w:style>
  <w:style w:type="character" w:customStyle="1" w:styleId="114pt-1ptExact">
    <w:name w:val="Заголовок №1 + 14 pt;Не полужирный;Курсив;Интервал -1 pt Exact"/>
    <w:basedOn w:val="1Exact"/>
    <w:rsid w:val="005529E6"/>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5Exact">
    <w:name w:val="Основной текст (5) Exact"/>
    <w:basedOn w:val="a0"/>
    <w:rsid w:val="005529E6"/>
    <w:rPr>
      <w:rFonts w:ascii="Times New Roman" w:eastAsia="Times New Roman" w:hAnsi="Times New Roman" w:cs="Times New Roman"/>
      <w:b/>
      <w:bCs/>
      <w:i w:val="0"/>
      <w:iCs w:val="0"/>
      <w:smallCaps w:val="0"/>
      <w:strike w:val="0"/>
      <w:sz w:val="18"/>
      <w:szCs w:val="18"/>
      <w:u w:val="none"/>
    </w:rPr>
  </w:style>
  <w:style w:type="character" w:customStyle="1" w:styleId="50ptExact">
    <w:name w:val="Основной текст (5) + Не полужирный;Курсив;Интервал 0 pt Exact"/>
    <w:basedOn w:val="5"/>
    <w:rsid w:val="005529E6"/>
    <w:rPr>
      <w:rFonts w:ascii="Times New Roman" w:eastAsia="Times New Roman" w:hAnsi="Times New Roman" w:cs="Times New Roman"/>
      <w:b/>
      <w:bCs/>
      <w:i/>
      <w:iCs/>
      <w:spacing w:val="-10"/>
      <w:sz w:val="18"/>
      <w:szCs w:val="18"/>
      <w:shd w:val="clear" w:color="auto" w:fill="FFFFFF"/>
    </w:rPr>
  </w:style>
  <w:style w:type="character" w:customStyle="1" w:styleId="22Exact">
    <w:name w:val="Заголовок №2 (2) Exact"/>
    <w:basedOn w:val="a0"/>
    <w:link w:val="22"/>
    <w:rsid w:val="005529E6"/>
    <w:rPr>
      <w:rFonts w:ascii="Times New Roman" w:eastAsia="Times New Roman" w:hAnsi="Times New Roman" w:cs="Times New Roman"/>
      <w:b/>
      <w:bCs/>
      <w:sz w:val="26"/>
      <w:szCs w:val="26"/>
      <w:shd w:val="clear" w:color="auto" w:fill="FFFFFF"/>
    </w:rPr>
  </w:style>
  <w:style w:type="character" w:customStyle="1" w:styleId="2214pt-1ptExact">
    <w:name w:val="Заголовок №2 (2) + 14 pt;Не полужирный;Курсив;Интервал -1 pt Exact"/>
    <w:basedOn w:val="22Exact"/>
    <w:rsid w:val="005529E6"/>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13ptExact">
    <w:name w:val="Основной текст (4) + 13 pt;Не полужирный;Не курсив Exact"/>
    <w:basedOn w:val="4"/>
    <w:rsid w:val="005529E6"/>
    <w:rPr>
      <w:rFonts w:ascii="Times New Roman" w:eastAsia="Times New Roman" w:hAnsi="Times New Roman" w:cs="Times New Roman"/>
      <w:b/>
      <w:bCs/>
      <w:i/>
      <w:iCs/>
      <w:sz w:val="26"/>
      <w:szCs w:val="26"/>
      <w:shd w:val="clear" w:color="auto" w:fill="FFFFFF"/>
    </w:rPr>
  </w:style>
  <w:style w:type="character" w:customStyle="1" w:styleId="7Exact">
    <w:name w:val="Основной текст (7) Exact"/>
    <w:basedOn w:val="a0"/>
    <w:link w:val="7"/>
    <w:rsid w:val="005529E6"/>
    <w:rPr>
      <w:rFonts w:ascii="Times New Roman" w:eastAsia="Times New Roman" w:hAnsi="Times New Roman" w:cs="Times New Roman"/>
      <w:sz w:val="28"/>
      <w:szCs w:val="28"/>
      <w:shd w:val="clear" w:color="auto" w:fill="FFFFFF"/>
    </w:rPr>
  </w:style>
  <w:style w:type="character" w:customStyle="1" w:styleId="8Exact">
    <w:name w:val="Основной текст (8) Exact"/>
    <w:basedOn w:val="a0"/>
    <w:link w:val="8"/>
    <w:rsid w:val="005529E6"/>
    <w:rPr>
      <w:rFonts w:ascii="Times New Roman" w:eastAsia="Times New Roman" w:hAnsi="Times New Roman" w:cs="Times New Roman"/>
      <w:sz w:val="19"/>
      <w:szCs w:val="19"/>
      <w:shd w:val="clear" w:color="auto" w:fill="FFFFFF"/>
    </w:rPr>
  </w:style>
  <w:style w:type="character" w:customStyle="1" w:styleId="820ptExact">
    <w:name w:val="Основной текст (8) + 20 pt Exact"/>
    <w:basedOn w:val="8Exact"/>
    <w:rsid w:val="005529E6"/>
    <w:rPr>
      <w:rFonts w:ascii="Times New Roman" w:eastAsia="Times New Roman" w:hAnsi="Times New Roman" w:cs="Times New Roman"/>
      <w:color w:val="000000"/>
      <w:spacing w:val="0"/>
      <w:w w:val="100"/>
      <w:position w:val="0"/>
      <w:sz w:val="40"/>
      <w:szCs w:val="40"/>
      <w:shd w:val="clear" w:color="auto" w:fill="FFFFFF"/>
      <w:lang w:val="ru-RU" w:eastAsia="ru-RU" w:bidi="ru-RU"/>
    </w:rPr>
  </w:style>
  <w:style w:type="character" w:customStyle="1" w:styleId="9Exact">
    <w:name w:val="Основной текст (9) Exact"/>
    <w:basedOn w:val="a0"/>
    <w:link w:val="9"/>
    <w:rsid w:val="005529E6"/>
    <w:rPr>
      <w:rFonts w:ascii="Times New Roman" w:eastAsia="Times New Roman" w:hAnsi="Times New Roman" w:cs="Times New Roman"/>
      <w:sz w:val="20"/>
      <w:szCs w:val="20"/>
      <w:shd w:val="clear" w:color="auto" w:fill="FFFFFF"/>
    </w:rPr>
  </w:style>
  <w:style w:type="character" w:customStyle="1" w:styleId="913ptExact">
    <w:name w:val="Основной текст (9) + 13 pt;Курсив Exact"/>
    <w:basedOn w:val="9Exact"/>
    <w:rsid w:val="005529E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95ptExact">
    <w:name w:val="Основной текст (9) + 9;5 pt Exact"/>
    <w:basedOn w:val="9Exact"/>
    <w:rsid w:val="005529E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Exact1">
    <w:name w:val="Подпись к картинке (2) Exact"/>
    <w:basedOn w:val="a0"/>
    <w:link w:val="23"/>
    <w:rsid w:val="005529E6"/>
    <w:rPr>
      <w:rFonts w:ascii="Times New Roman" w:eastAsia="Times New Roman" w:hAnsi="Times New Roman" w:cs="Times New Roman"/>
      <w:b/>
      <w:bCs/>
      <w:sz w:val="18"/>
      <w:szCs w:val="18"/>
      <w:shd w:val="clear" w:color="auto" w:fill="FFFFFF"/>
    </w:rPr>
  </w:style>
  <w:style w:type="character" w:customStyle="1" w:styleId="Exact">
    <w:name w:val="Подпись к картинке Exact"/>
    <w:basedOn w:val="a0"/>
    <w:link w:val="ad"/>
    <w:rsid w:val="005529E6"/>
    <w:rPr>
      <w:rFonts w:ascii="Times New Roman" w:eastAsia="Times New Roman" w:hAnsi="Times New Roman" w:cs="Times New Roman"/>
      <w:sz w:val="19"/>
      <w:szCs w:val="19"/>
      <w:shd w:val="clear" w:color="auto" w:fill="FFFFFF"/>
    </w:rPr>
  </w:style>
  <w:style w:type="character" w:customStyle="1" w:styleId="31">
    <w:name w:val="Основной текст (3)_"/>
    <w:basedOn w:val="a0"/>
    <w:rsid w:val="005529E6"/>
    <w:rPr>
      <w:rFonts w:ascii="Times New Roman" w:eastAsia="Times New Roman" w:hAnsi="Times New Roman" w:cs="Times New Roman"/>
      <w:b w:val="0"/>
      <w:bCs w:val="0"/>
      <w:i w:val="0"/>
      <w:iCs w:val="0"/>
      <w:smallCaps w:val="0"/>
      <w:strike w:val="0"/>
      <w:sz w:val="22"/>
      <w:szCs w:val="22"/>
      <w:u w:val="none"/>
    </w:rPr>
  </w:style>
  <w:style w:type="character" w:customStyle="1" w:styleId="3-2pt">
    <w:name w:val="Основной текст (3) + Курсив;Интервал -2 pt"/>
    <w:basedOn w:val="31"/>
    <w:rsid w:val="005529E6"/>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3Candara10pt">
    <w:name w:val="Основной текст (3) + Candara;10 pt"/>
    <w:basedOn w:val="31"/>
    <w:rsid w:val="005529E6"/>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32">
    <w:name w:val="Основной текст (3)"/>
    <w:basedOn w:val="31"/>
    <w:rsid w:val="005529E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e">
    <w:name w:val="Подпись к таблице_"/>
    <w:basedOn w:val="a0"/>
    <w:rsid w:val="005529E6"/>
    <w:rPr>
      <w:rFonts w:ascii="Times New Roman" w:eastAsia="Times New Roman" w:hAnsi="Times New Roman" w:cs="Times New Roman"/>
      <w:b w:val="0"/>
      <w:bCs w:val="0"/>
      <w:i w:val="0"/>
      <w:iCs w:val="0"/>
      <w:smallCaps w:val="0"/>
      <w:strike w:val="0"/>
      <w:sz w:val="26"/>
      <w:szCs w:val="26"/>
      <w:u w:val="none"/>
    </w:rPr>
  </w:style>
  <w:style w:type="character" w:customStyle="1" w:styleId="af">
    <w:name w:val="Подпись к таблице"/>
    <w:basedOn w:val="ae"/>
    <w:rsid w:val="005529E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sid w:val="005529E6"/>
    <w:rPr>
      <w:rFonts w:ascii="Times New Roman" w:eastAsia="Times New Roman" w:hAnsi="Times New Roman" w:cs="Times New Roman"/>
      <w:b/>
      <w:bCs/>
      <w:sz w:val="18"/>
      <w:szCs w:val="18"/>
      <w:shd w:val="clear" w:color="auto" w:fill="FFFFFF"/>
    </w:rPr>
  </w:style>
  <w:style w:type="character" w:customStyle="1" w:styleId="50pt">
    <w:name w:val="Основной текст (5) + Не полужирный;Курсив;Интервал 0 pt"/>
    <w:basedOn w:val="5"/>
    <w:rsid w:val="005529E6"/>
    <w:rPr>
      <w:rFonts w:ascii="Times New Roman" w:eastAsia="Times New Roman" w:hAnsi="Times New Roman" w:cs="Times New Roman"/>
      <w:b/>
      <w:bCs/>
      <w:i/>
      <w:iCs/>
      <w:color w:val="000000"/>
      <w:spacing w:val="-10"/>
      <w:w w:val="100"/>
      <w:position w:val="0"/>
      <w:sz w:val="18"/>
      <w:szCs w:val="18"/>
      <w:shd w:val="clear" w:color="auto" w:fill="FFFFFF"/>
      <w:lang w:val="ru-RU" w:eastAsia="ru-RU" w:bidi="ru-RU"/>
    </w:rPr>
  </w:style>
  <w:style w:type="character" w:customStyle="1" w:styleId="6">
    <w:name w:val="Основной текст (6)_"/>
    <w:basedOn w:val="a0"/>
    <w:link w:val="60"/>
    <w:rsid w:val="005529E6"/>
    <w:rPr>
      <w:rFonts w:ascii="Times New Roman" w:eastAsia="Times New Roman" w:hAnsi="Times New Roman" w:cs="Times New Roman"/>
      <w:i/>
      <w:iCs/>
      <w:spacing w:val="-10"/>
      <w:sz w:val="18"/>
      <w:szCs w:val="18"/>
      <w:shd w:val="clear" w:color="auto" w:fill="FFFFFF"/>
    </w:rPr>
  </w:style>
  <w:style w:type="character" w:customStyle="1" w:styleId="295pt">
    <w:name w:val="Основной текст (2) + 9;5 pt;Полужирный;Курсив"/>
    <w:basedOn w:val="2"/>
    <w:rsid w:val="005529E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Candara8pt">
    <w:name w:val="Основной текст (2) + Candara;8 pt;Курсив"/>
    <w:basedOn w:val="2"/>
    <w:rsid w:val="005529E6"/>
    <w:rPr>
      <w:rFonts w:ascii="Candara" w:eastAsia="Candara" w:hAnsi="Candara" w:cs="Candara"/>
      <w:b w:val="0"/>
      <w:bCs w:val="0"/>
      <w:i/>
      <w:iCs/>
      <w:smallCaps w:val="0"/>
      <w:strike w:val="0"/>
      <w:color w:val="000000"/>
      <w:spacing w:val="0"/>
      <w:w w:val="100"/>
      <w:position w:val="0"/>
      <w:sz w:val="16"/>
      <w:szCs w:val="16"/>
      <w:u w:val="none"/>
      <w:lang w:val="ru-RU" w:eastAsia="ru-RU" w:bidi="ru-RU"/>
    </w:rPr>
  </w:style>
  <w:style w:type="character" w:customStyle="1" w:styleId="4">
    <w:name w:val="Основной текст (4)_"/>
    <w:basedOn w:val="a0"/>
    <w:link w:val="40"/>
    <w:rsid w:val="005529E6"/>
    <w:rPr>
      <w:rFonts w:ascii="Times New Roman" w:eastAsia="Times New Roman" w:hAnsi="Times New Roman" w:cs="Times New Roman"/>
      <w:b/>
      <w:bCs/>
      <w:i/>
      <w:iCs/>
      <w:sz w:val="19"/>
      <w:szCs w:val="19"/>
      <w:shd w:val="clear" w:color="auto" w:fill="FFFFFF"/>
    </w:rPr>
  </w:style>
  <w:style w:type="character" w:customStyle="1" w:styleId="413pt">
    <w:name w:val="Основной текст (4) + 13 pt;Не полужирный;Не курсив"/>
    <w:basedOn w:val="4"/>
    <w:rsid w:val="005529E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30">
    <w:name w:val="Заголовок №3"/>
    <w:basedOn w:val="a"/>
    <w:link w:val="3"/>
    <w:rsid w:val="005529E6"/>
    <w:pPr>
      <w:widowControl w:val="0"/>
      <w:shd w:val="clear" w:color="auto" w:fill="FFFFFF"/>
      <w:spacing w:after="240" w:line="326" w:lineRule="exact"/>
      <w:jc w:val="center"/>
      <w:outlineLvl w:val="2"/>
    </w:pPr>
    <w:rPr>
      <w:rFonts w:ascii="Times New Roman" w:eastAsia="Times New Roman" w:hAnsi="Times New Roman" w:cs="Times New Roman"/>
      <w:b/>
      <w:bCs/>
      <w:sz w:val="26"/>
      <w:szCs w:val="26"/>
    </w:rPr>
  </w:style>
  <w:style w:type="paragraph" w:customStyle="1" w:styleId="21">
    <w:name w:val="Заголовок №2"/>
    <w:basedOn w:val="a"/>
    <w:link w:val="2Exact0"/>
    <w:rsid w:val="005529E6"/>
    <w:pPr>
      <w:widowControl w:val="0"/>
      <w:shd w:val="clear" w:color="auto" w:fill="FFFFFF"/>
      <w:spacing w:after="0" w:line="0" w:lineRule="atLeast"/>
      <w:jc w:val="center"/>
      <w:outlineLvl w:val="1"/>
    </w:pPr>
    <w:rPr>
      <w:rFonts w:ascii="Times New Roman" w:eastAsia="Times New Roman" w:hAnsi="Times New Roman" w:cs="Times New Roman"/>
      <w:b/>
      <w:bCs/>
      <w:i/>
      <w:iCs/>
      <w:sz w:val="19"/>
      <w:szCs w:val="19"/>
    </w:rPr>
  </w:style>
  <w:style w:type="paragraph" w:customStyle="1" w:styleId="40">
    <w:name w:val="Основной текст (4)"/>
    <w:basedOn w:val="a"/>
    <w:link w:val="4"/>
    <w:rsid w:val="005529E6"/>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60">
    <w:name w:val="Основной текст (6)"/>
    <w:basedOn w:val="a"/>
    <w:link w:val="6"/>
    <w:rsid w:val="005529E6"/>
    <w:pPr>
      <w:widowControl w:val="0"/>
      <w:shd w:val="clear" w:color="auto" w:fill="FFFFFF"/>
      <w:spacing w:before="420" w:after="120" w:line="0" w:lineRule="atLeast"/>
      <w:jc w:val="center"/>
    </w:pPr>
    <w:rPr>
      <w:rFonts w:ascii="Times New Roman" w:eastAsia="Times New Roman" w:hAnsi="Times New Roman" w:cs="Times New Roman"/>
      <w:i/>
      <w:iCs/>
      <w:spacing w:val="-10"/>
      <w:sz w:val="18"/>
      <w:szCs w:val="18"/>
    </w:rPr>
  </w:style>
  <w:style w:type="paragraph" w:customStyle="1" w:styleId="13">
    <w:name w:val="Заголовок №1"/>
    <w:basedOn w:val="a"/>
    <w:link w:val="1Exact"/>
    <w:rsid w:val="005529E6"/>
    <w:pPr>
      <w:widowControl w:val="0"/>
      <w:shd w:val="clear" w:color="auto" w:fill="FFFFFF"/>
      <w:spacing w:after="0" w:line="0" w:lineRule="atLeast"/>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rsid w:val="005529E6"/>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22">
    <w:name w:val="Заголовок №2 (2)"/>
    <w:basedOn w:val="a"/>
    <w:link w:val="22Exact"/>
    <w:rsid w:val="005529E6"/>
    <w:pPr>
      <w:widowControl w:val="0"/>
      <w:shd w:val="clear" w:color="auto" w:fill="FFFFFF"/>
      <w:spacing w:after="0" w:line="106" w:lineRule="exact"/>
      <w:outlineLvl w:val="1"/>
    </w:pPr>
    <w:rPr>
      <w:rFonts w:ascii="Times New Roman" w:eastAsia="Times New Roman" w:hAnsi="Times New Roman" w:cs="Times New Roman"/>
      <w:b/>
      <w:bCs/>
      <w:sz w:val="26"/>
      <w:szCs w:val="26"/>
    </w:rPr>
  </w:style>
  <w:style w:type="paragraph" w:customStyle="1" w:styleId="7">
    <w:name w:val="Основной текст (7)"/>
    <w:basedOn w:val="a"/>
    <w:link w:val="7Exact"/>
    <w:rsid w:val="005529E6"/>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8">
    <w:name w:val="Основной текст (8)"/>
    <w:basedOn w:val="a"/>
    <w:link w:val="8Exact"/>
    <w:rsid w:val="005529E6"/>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9">
    <w:name w:val="Основной текст (9)"/>
    <w:basedOn w:val="a"/>
    <w:link w:val="9Exact"/>
    <w:rsid w:val="005529E6"/>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23">
    <w:name w:val="Подпись к картинке (2)"/>
    <w:basedOn w:val="a"/>
    <w:link w:val="2Exact1"/>
    <w:rsid w:val="005529E6"/>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ad">
    <w:name w:val="Подпись к картинке"/>
    <w:basedOn w:val="a"/>
    <w:link w:val="Exact"/>
    <w:rsid w:val="005529E6"/>
    <w:pPr>
      <w:widowControl w:val="0"/>
      <w:shd w:val="clear" w:color="auto" w:fill="FFFFFF"/>
      <w:spacing w:after="0" w:line="0" w:lineRule="atLeast"/>
    </w:pPr>
    <w:rPr>
      <w:rFonts w:ascii="Times New Roman" w:eastAsia="Times New Roman" w:hAnsi="Times New Roman" w:cs="Times New Roman"/>
      <w:sz w:val="19"/>
      <w:szCs w:val="19"/>
    </w:rPr>
  </w:style>
  <w:style w:type="paragraph" w:styleId="af0">
    <w:name w:val="Balloon Text"/>
    <w:basedOn w:val="a"/>
    <w:link w:val="af1"/>
    <w:uiPriority w:val="99"/>
    <w:semiHidden/>
    <w:unhideWhenUsed/>
    <w:rsid w:val="005529E6"/>
    <w:pPr>
      <w:widowControl w:val="0"/>
      <w:spacing w:after="0" w:line="240" w:lineRule="auto"/>
    </w:pPr>
    <w:rPr>
      <w:rFonts w:ascii="Segoe UI" w:eastAsia="Microsoft Sans Serif" w:hAnsi="Segoe UI" w:cs="Segoe UI"/>
      <w:color w:val="000000"/>
      <w:sz w:val="18"/>
      <w:szCs w:val="18"/>
      <w:lang w:eastAsia="ru-RU" w:bidi="ru-RU"/>
    </w:rPr>
  </w:style>
  <w:style w:type="character" w:customStyle="1" w:styleId="af1">
    <w:name w:val="Текст выноски Знак"/>
    <w:basedOn w:val="a0"/>
    <w:link w:val="af0"/>
    <w:uiPriority w:val="99"/>
    <w:semiHidden/>
    <w:rsid w:val="005529E6"/>
    <w:rPr>
      <w:rFonts w:ascii="Segoe UI" w:eastAsia="Microsoft Sans Serif" w:hAnsi="Segoe UI" w:cs="Segoe UI"/>
      <w:color w:val="000000"/>
      <w:sz w:val="18"/>
      <w:szCs w:val="18"/>
      <w:lang w:eastAsia="ru-RU" w:bidi="ru-RU"/>
    </w:rPr>
  </w:style>
  <w:style w:type="paragraph" w:styleId="af2">
    <w:name w:val="header"/>
    <w:basedOn w:val="a"/>
    <w:link w:val="af3"/>
    <w:uiPriority w:val="99"/>
    <w:unhideWhenUsed/>
    <w:rsid w:val="004D134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D1344"/>
  </w:style>
  <w:style w:type="paragraph" w:styleId="af4">
    <w:name w:val="footer"/>
    <w:basedOn w:val="a"/>
    <w:link w:val="af5"/>
    <w:uiPriority w:val="99"/>
    <w:unhideWhenUsed/>
    <w:rsid w:val="004D134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D1344"/>
  </w:style>
  <w:style w:type="character" w:customStyle="1" w:styleId="af6">
    <w:name w:val="Основной текст_"/>
    <w:link w:val="14"/>
    <w:uiPriority w:val="99"/>
    <w:locked/>
    <w:rsid w:val="0042052A"/>
    <w:rPr>
      <w:rFonts w:ascii="Times New Roman" w:hAnsi="Times New Roman" w:cs="Times New Roman"/>
      <w:sz w:val="28"/>
      <w:szCs w:val="28"/>
    </w:rPr>
  </w:style>
  <w:style w:type="paragraph" w:customStyle="1" w:styleId="14">
    <w:name w:val="Основной текст1"/>
    <w:basedOn w:val="a"/>
    <w:link w:val="af6"/>
    <w:uiPriority w:val="99"/>
    <w:rsid w:val="0042052A"/>
    <w:pPr>
      <w:widowControl w:val="0"/>
      <w:spacing w:after="0" w:line="240" w:lineRule="auto"/>
      <w:ind w:firstLine="400"/>
    </w:pPr>
    <w:rPr>
      <w:rFonts w:ascii="Times New Roman" w:hAnsi="Times New Roman" w:cs="Times New Roman"/>
      <w:sz w:val="28"/>
      <w:szCs w:val="28"/>
    </w:rPr>
  </w:style>
  <w:style w:type="paragraph" w:customStyle="1" w:styleId="Default">
    <w:name w:val="Default"/>
    <w:rsid w:val="0042052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internet.garant.ru/%23/document/70764870/entry/0" TargetMode="External"/><Relationship Id="rId18" Type="http://schemas.openxmlformats.org/officeDocument/2006/relationships/hyperlink" Target="https://internet.garant.ru/%23/document/70353464/entry/22" TargetMode="External"/><Relationship Id="rId3" Type="http://schemas.openxmlformats.org/officeDocument/2006/relationships/styles" Target="styles.xml"/><Relationship Id="rId21" Type="http://schemas.openxmlformats.org/officeDocument/2006/relationships/hyperlink" Target="https://internet.garant.ru/%23/document/12112509/entry/1" TargetMode="External"/><Relationship Id="rId7" Type="http://schemas.openxmlformats.org/officeDocument/2006/relationships/endnotes" Target="endnotes.xml"/><Relationship Id="rId12" Type="http://schemas.openxmlformats.org/officeDocument/2006/relationships/hyperlink" Target="https://internet.garant.ru/%23/document/70764870/entry/62" TargetMode="External"/><Relationship Id="rId17" Type="http://schemas.openxmlformats.org/officeDocument/2006/relationships/hyperlink" Target="https://internet.garant.ru/%23/document/12138258/entry/3" TargetMode="External"/><Relationship Id="rId2" Type="http://schemas.openxmlformats.org/officeDocument/2006/relationships/numbering" Target="numbering.xml"/><Relationship Id="rId16" Type="http://schemas.openxmlformats.org/officeDocument/2006/relationships/hyperlink" Target="https://internet.garant.ru/%23/document/70353464/entry/22" TargetMode="External"/><Relationship Id="rId20" Type="http://schemas.openxmlformats.org/officeDocument/2006/relationships/hyperlink" Target="https://internet.garant.ru/%23/document/70353464/entry/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23/document/70764870/entry/6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s://internet.garant.ru/%23/document/12138258/entry/3"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s://internet.garant.ru/document/redirect/70552676/2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E109-4684-4250-9B58-0E775B3C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10852</Words>
  <Characters>61863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4</cp:revision>
  <dcterms:created xsi:type="dcterms:W3CDTF">2023-09-23T08:48:00Z</dcterms:created>
  <dcterms:modified xsi:type="dcterms:W3CDTF">2023-11-03T02:47:00Z</dcterms:modified>
</cp:coreProperties>
</file>